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675"/>
        <w:gridCol w:w="6030"/>
      </w:tblGrid>
      <w:tr w:rsidR="00F74BFB" w14:paraId="639B7B9D" w14:textId="77777777" w:rsidTr="6AF56C64">
        <w:tc>
          <w:tcPr>
            <w:tcW w:w="10705" w:type="dxa"/>
            <w:gridSpan w:val="2"/>
          </w:tcPr>
          <w:p w14:paraId="1FED09BE" w14:textId="2CE15E77" w:rsidR="009077A2" w:rsidRDefault="2C6FB0DA" w:rsidP="00CF6940">
            <w:r w:rsidRPr="00795471">
              <w:rPr>
                <w:b/>
                <w:bCs/>
              </w:rPr>
              <w:t>PSSC Meeting</w:t>
            </w:r>
            <w:r w:rsidR="00795471" w:rsidRPr="00795471">
              <w:rPr>
                <w:b/>
                <w:bCs/>
              </w:rPr>
              <w:t xml:space="preserve"> Minutes</w:t>
            </w:r>
            <w:r w:rsidRPr="00795471">
              <w:rPr>
                <w:b/>
                <w:bCs/>
              </w:rPr>
              <w:t>:</w:t>
            </w:r>
            <w:r>
              <w:t xml:space="preserve">  </w:t>
            </w:r>
            <w:r w:rsidR="000B78AB">
              <w:t>September 21st</w:t>
            </w:r>
            <w:r>
              <w:t>, 2021</w:t>
            </w:r>
          </w:p>
        </w:tc>
      </w:tr>
      <w:tr w:rsidR="005737AC" w14:paraId="477F5111" w14:textId="77777777" w:rsidTr="6AF56C64">
        <w:trPr>
          <w:trHeight w:val="2222"/>
        </w:trPr>
        <w:tc>
          <w:tcPr>
            <w:tcW w:w="4675" w:type="dxa"/>
          </w:tcPr>
          <w:p w14:paraId="5EE21BB6" w14:textId="77777777" w:rsidR="005737AC" w:rsidRDefault="005737AC" w:rsidP="005737AC">
            <w:pPr>
              <w:jc w:val="center"/>
            </w:pPr>
            <w:r>
              <w:rPr>
                <w:noProof/>
              </w:rPr>
              <w:drawing>
                <wp:inline distT="0" distB="0" distL="0" distR="0" wp14:anchorId="3564D3F3" wp14:editId="2C6FB0DA">
                  <wp:extent cx="1314450" cy="1314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4450" cy="1314450"/>
                          </a:xfrm>
                          <a:prstGeom prst="rect">
                            <a:avLst/>
                          </a:prstGeom>
                        </pic:spPr>
                      </pic:pic>
                    </a:graphicData>
                  </a:graphic>
                </wp:inline>
              </w:drawing>
            </w:r>
          </w:p>
        </w:tc>
        <w:tc>
          <w:tcPr>
            <w:tcW w:w="6030" w:type="dxa"/>
          </w:tcPr>
          <w:p w14:paraId="234E019E" w14:textId="77777777" w:rsidR="007D1034" w:rsidRPr="00A64511" w:rsidRDefault="007D1034" w:rsidP="007D1034">
            <w:pPr>
              <w:rPr>
                <w:b/>
              </w:rPr>
            </w:pPr>
            <w:r w:rsidRPr="008D67BB">
              <w:rPr>
                <w:b/>
                <w:u w:val="single"/>
              </w:rPr>
              <w:t>Meeting Norms</w:t>
            </w:r>
            <w:r w:rsidRPr="00A64511">
              <w:rPr>
                <w:b/>
              </w:rPr>
              <w:t>:</w:t>
            </w:r>
          </w:p>
          <w:p w14:paraId="02A0BE7A" w14:textId="77777777" w:rsidR="007D1034" w:rsidRPr="007D1034" w:rsidRDefault="007D1034" w:rsidP="007D1034">
            <w:pPr>
              <w:pStyle w:val="ListParagraph"/>
              <w:numPr>
                <w:ilvl w:val="0"/>
                <w:numId w:val="13"/>
              </w:numPr>
              <w:spacing w:after="200" w:line="276" w:lineRule="auto"/>
              <w:rPr>
                <w:sz w:val="18"/>
                <w:szCs w:val="18"/>
              </w:rPr>
            </w:pPr>
            <w:r w:rsidRPr="007D1034">
              <w:rPr>
                <w:sz w:val="18"/>
                <w:szCs w:val="18"/>
              </w:rPr>
              <w:t>We will be on time and prepared.</w:t>
            </w:r>
          </w:p>
          <w:p w14:paraId="6BB80B03" w14:textId="77777777" w:rsidR="007D1034" w:rsidRPr="007D1034" w:rsidRDefault="007D1034" w:rsidP="007D1034">
            <w:pPr>
              <w:pStyle w:val="ListParagraph"/>
              <w:numPr>
                <w:ilvl w:val="0"/>
                <w:numId w:val="13"/>
              </w:numPr>
              <w:spacing w:after="200" w:line="276" w:lineRule="auto"/>
              <w:rPr>
                <w:sz w:val="18"/>
                <w:szCs w:val="18"/>
              </w:rPr>
            </w:pPr>
            <w:r w:rsidRPr="007D1034">
              <w:rPr>
                <w:sz w:val="18"/>
                <w:szCs w:val="18"/>
              </w:rPr>
              <w:t>We will stay on topic and not have side chats.</w:t>
            </w:r>
          </w:p>
          <w:p w14:paraId="0E8B50E1" w14:textId="77777777" w:rsidR="007D1034" w:rsidRPr="007D1034" w:rsidRDefault="007D1034" w:rsidP="007D1034">
            <w:pPr>
              <w:pStyle w:val="ListParagraph"/>
              <w:numPr>
                <w:ilvl w:val="0"/>
                <w:numId w:val="13"/>
              </w:numPr>
              <w:spacing w:after="200" w:line="276" w:lineRule="auto"/>
              <w:rPr>
                <w:sz w:val="18"/>
                <w:szCs w:val="18"/>
              </w:rPr>
            </w:pPr>
            <w:r w:rsidRPr="007D1034">
              <w:rPr>
                <w:sz w:val="18"/>
                <w:szCs w:val="18"/>
              </w:rPr>
              <w:t>We will listen with an open mind be willing to try something new.</w:t>
            </w:r>
          </w:p>
          <w:p w14:paraId="11AA899A" w14:textId="77777777" w:rsidR="007D1034" w:rsidRPr="007D1034" w:rsidRDefault="007D1034" w:rsidP="007D1034">
            <w:pPr>
              <w:pStyle w:val="ListParagraph"/>
              <w:numPr>
                <w:ilvl w:val="0"/>
                <w:numId w:val="13"/>
              </w:numPr>
              <w:spacing w:after="200" w:line="276" w:lineRule="auto"/>
              <w:rPr>
                <w:sz w:val="18"/>
                <w:szCs w:val="18"/>
              </w:rPr>
            </w:pPr>
            <w:r w:rsidRPr="007D1034">
              <w:rPr>
                <w:sz w:val="18"/>
                <w:szCs w:val="18"/>
              </w:rPr>
              <w:t>We will contribute to the discussion but no one person will dominate.</w:t>
            </w:r>
          </w:p>
          <w:p w14:paraId="566DA5D2" w14:textId="77777777" w:rsidR="005737AC" w:rsidRDefault="007D1034" w:rsidP="007D1034">
            <w:pPr>
              <w:pStyle w:val="ListParagraph"/>
              <w:numPr>
                <w:ilvl w:val="0"/>
                <w:numId w:val="13"/>
              </w:numPr>
              <w:spacing w:after="200" w:line="276" w:lineRule="auto"/>
            </w:pPr>
            <w:r w:rsidRPr="007D1034">
              <w:rPr>
                <w:sz w:val="18"/>
                <w:szCs w:val="18"/>
              </w:rPr>
              <w:t>We will remember confidentiality.</w:t>
            </w:r>
          </w:p>
        </w:tc>
      </w:tr>
      <w:tr w:rsidR="00F74BFB" w14:paraId="43292CF6" w14:textId="77777777" w:rsidTr="6AF56C64">
        <w:tc>
          <w:tcPr>
            <w:tcW w:w="10705" w:type="dxa"/>
            <w:gridSpan w:val="2"/>
          </w:tcPr>
          <w:p w14:paraId="7A55C29A" w14:textId="77777777" w:rsidR="00F74BFB" w:rsidRPr="00F74BFB" w:rsidRDefault="00F74BFB" w:rsidP="00BE6AFB">
            <w:pPr>
              <w:shd w:val="clear" w:color="auto" w:fill="FFFFFF"/>
              <w:jc w:val="center"/>
              <w:rPr>
                <w:rFonts w:ascii="Verdana" w:hAnsi="Verdana"/>
                <w:color w:val="666666"/>
                <w:sz w:val="18"/>
                <w:szCs w:val="18"/>
              </w:rPr>
            </w:pPr>
            <w:r w:rsidRPr="00F74BFB">
              <w:rPr>
                <w:rFonts w:ascii="Arial Rounded MT Bold" w:hAnsi="Arial Rounded MT Bold"/>
                <w:i/>
                <w:iCs/>
                <w:color w:val="666666"/>
                <w:sz w:val="18"/>
                <w:szCs w:val="18"/>
              </w:rPr>
              <w:t>Together We Learn</w:t>
            </w:r>
            <w:r>
              <w:rPr>
                <w:rFonts w:ascii="Arial Rounded MT Bold" w:hAnsi="Arial Rounded MT Bold"/>
                <w:i/>
                <w:iCs/>
                <w:color w:val="666666"/>
                <w:sz w:val="18"/>
                <w:szCs w:val="18"/>
              </w:rPr>
              <w:t xml:space="preserve"> - </w:t>
            </w:r>
            <w:r w:rsidRPr="00F74BFB">
              <w:rPr>
                <w:rFonts w:ascii="Arial Rounded MT Bold" w:hAnsi="Arial Rounded MT Bold"/>
                <w:i/>
                <w:iCs/>
                <w:color w:val="666666"/>
                <w:sz w:val="18"/>
                <w:szCs w:val="18"/>
              </w:rPr>
              <w:t xml:space="preserve">Ensemble, Nous </w:t>
            </w:r>
            <w:proofErr w:type="spellStart"/>
            <w:r w:rsidRPr="00F74BFB">
              <w:rPr>
                <w:rFonts w:ascii="Arial Rounded MT Bold" w:hAnsi="Arial Rounded MT Bold"/>
                <w:i/>
                <w:iCs/>
                <w:color w:val="666666"/>
                <w:sz w:val="18"/>
                <w:szCs w:val="18"/>
              </w:rPr>
              <w:t>Apprenons</w:t>
            </w:r>
            <w:proofErr w:type="spellEnd"/>
            <w:r w:rsidRPr="00F74BFB">
              <w:rPr>
                <w:rFonts w:ascii="Arial Rounded MT Bold" w:hAnsi="Arial Rounded MT Bold"/>
                <w:color w:val="666666"/>
                <w:sz w:val="18"/>
                <w:szCs w:val="18"/>
              </w:rPr>
              <w:t> </w:t>
            </w:r>
          </w:p>
          <w:p w14:paraId="47178E72" w14:textId="77777777" w:rsidR="00F74BFB" w:rsidRPr="00F74BFB" w:rsidRDefault="00F74BFB" w:rsidP="00BE6AFB">
            <w:pPr>
              <w:shd w:val="clear" w:color="auto" w:fill="FFFFFF"/>
              <w:rPr>
                <w:rFonts w:ascii="Verdana" w:hAnsi="Verdana"/>
                <w:color w:val="666666"/>
                <w:sz w:val="18"/>
                <w:szCs w:val="18"/>
              </w:rPr>
            </w:pPr>
            <w:r w:rsidRPr="00F74BFB">
              <w:rPr>
                <w:rFonts w:ascii="Verdana" w:hAnsi="Verdana"/>
                <w:b/>
                <w:bCs/>
                <w:color w:val="666666"/>
                <w:sz w:val="18"/>
                <w:szCs w:val="18"/>
              </w:rPr>
              <w:t>At Westfield School, WE believe:</w:t>
            </w:r>
          </w:p>
          <w:p w14:paraId="6DC09908" w14:textId="77777777" w:rsidR="00F74BFB" w:rsidRPr="00F74BFB" w:rsidRDefault="00F74BFB" w:rsidP="00BE6AFB">
            <w:pPr>
              <w:pStyle w:val="ListParagraph"/>
              <w:shd w:val="clear" w:color="auto" w:fill="FFFFFF"/>
              <w:ind w:left="360" w:hanging="360"/>
              <w:rPr>
                <w:rFonts w:ascii="Verdana" w:hAnsi="Verdana"/>
                <w:color w:val="666666"/>
                <w:sz w:val="18"/>
                <w:szCs w:val="18"/>
              </w:rPr>
            </w:pPr>
            <w:r w:rsidRPr="00F74BFB">
              <w:rPr>
                <w:rFonts w:ascii="Symbol" w:hAnsi="Symbol"/>
                <w:color w:val="666666"/>
                <w:sz w:val="18"/>
                <w:szCs w:val="18"/>
              </w:rPr>
              <w:t></w:t>
            </w:r>
            <w:r w:rsidRPr="00F74BFB">
              <w:rPr>
                <w:color w:val="666666"/>
                <w:sz w:val="18"/>
                <w:szCs w:val="18"/>
              </w:rPr>
              <w:t>       </w:t>
            </w:r>
            <w:r w:rsidRPr="00F74BFB">
              <w:rPr>
                <w:rFonts w:ascii="Verdana" w:hAnsi="Verdana"/>
                <w:color w:val="666666"/>
                <w:sz w:val="18"/>
                <w:szCs w:val="18"/>
              </w:rPr>
              <w:t xml:space="preserve">Learning is maximized when students (and teachers) are given choice, </w:t>
            </w:r>
            <w:proofErr w:type="gramStart"/>
            <w:r w:rsidRPr="00F74BFB">
              <w:rPr>
                <w:rFonts w:ascii="Verdana" w:hAnsi="Verdana"/>
                <w:color w:val="666666"/>
                <w:sz w:val="18"/>
                <w:szCs w:val="18"/>
              </w:rPr>
              <w:t>freedom</w:t>
            </w:r>
            <w:proofErr w:type="gramEnd"/>
            <w:r w:rsidRPr="00F74BFB">
              <w:rPr>
                <w:rFonts w:ascii="Verdana" w:hAnsi="Verdana"/>
                <w:color w:val="666666"/>
                <w:sz w:val="18"/>
                <w:szCs w:val="18"/>
              </w:rPr>
              <w:t xml:space="preserve"> and the opportunity to make mistakes and learn from them.</w:t>
            </w:r>
          </w:p>
          <w:p w14:paraId="10BBBE25" w14:textId="77777777" w:rsidR="00F74BFB" w:rsidRPr="00F74BFB" w:rsidRDefault="00F74BFB" w:rsidP="00BE6AFB">
            <w:pPr>
              <w:pStyle w:val="ListParagraph"/>
              <w:shd w:val="clear" w:color="auto" w:fill="FFFFFF"/>
              <w:ind w:left="360" w:hanging="360"/>
              <w:rPr>
                <w:rFonts w:ascii="Verdana" w:hAnsi="Verdana"/>
                <w:color w:val="666666"/>
                <w:sz w:val="18"/>
                <w:szCs w:val="18"/>
              </w:rPr>
            </w:pPr>
            <w:r w:rsidRPr="00F74BFB">
              <w:rPr>
                <w:rFonts w:ascii="Symbol" w:hAnsi="Symbol"/>
                <w:color w:val="666666"/>
                <w:sz w:val="18"/>
                <w:szCs w:val="18"/>
              </w:rPr>
              <w:t></w:t>
            </w:r>
            <w:r w:rsidRPr="00F74BFB">
              <w:rPr>
                <w:color w:val="666666"/>
                <w:sz w:val="18"/>
                <w:szCs w:val="18"/>
              </w:rPr>
              <w:t>       </w:t>
            </w:r>
            <w:r w:rsidRPr="00F74BFB">
              <w:rPr>
                <w:rFonts w:ascii="Verdana" w:hAnsi="Verdana"/>
                <w:color w:val="666666"/>
                <w:sz w:val="18"/>
                <w:szCs w:val="18"/>
              </w:rPr>
              <w:t>All students can learn and succeed, just maybe not on the same day in the same way. Strive for progress, not perfection.</w:t>
            </w:r>
          </w:p>
          <w:p w14:paraId="0D7A5D33" w14:textId="77777777" w:rsidR="00F74BFB" w:rsidRPr="00F74BFB" w:rsidRDefault="00F74BFB" w:rsidP="00BE6AFB">
            <w:pPr>
              <w:pStyle w:val="ListParagraph"/>
              <w:shd w:val="clear" w:color="auto" w:fill="FFFFFF"/>
              <w:ind w:left="360" w:hanging="360"/>
              <w:rPr>
                <w:rFonts w:ascii="Verdana" w:hAnsi="Verdana"/>
                <w:color w:val="666666"/>
                <w:sz w:val="18"/>
                <w:szCs w:val="18"/>
              </w:rPr>
            </w:pPr>
            <w:r w:rsidRPr="00F74BFB">
              <w:rPr>
                <w:rFonts w:ascii="Symbol" w:hAnsi="Symbol"/>
                <w:color w:val="666666"/>
                <w:sz w:val="18"/>
                <w:szCs w:val="18"/>
              </w:rPr>
              <w:t></w:t>
            </w:r>
            <w:r w:rsidRPr="00F74BFB">
              <w:rPr>
                <w:color w:val="666666"/>
                <w:sz w:val="18"/>
                <w:szCs w:val="18"/>
              </w:rPr>
              <w:t>       </w:t>
            </w:r>
            <w:r w:rsidRPr="00F74BFB">
              <w:rPr>
                <w:rFonts w:ascii="Verdana" w:hAnsi="Verdana"/>
                <w:color w:val="666666"/>
                <w:sz w:val="18"/>
                <w:szCs w:val="18"/>
              </w:rPr>
              <w:t>No significant learning occurs without a significant relationship.</w:t>
            </w:r>
          </w:p>
          <w:p w14:paraId="2A561325" w14:textId="77777777" w:rsidR="00723CB2" w:rsidRDefault="00F74BFB" w:rsidP="00BE6AFB">
            <w:pPr>
              <w:pStyle w:val="ListParagraph"/>
              <w:shd w:val="clear" w:color="auto" w:fill="FFFFFF"/>
              <w:ind w:left="360" w:hanging="360"/>
            </w:pPr>
            <w:r w:rsidRPr="00F74BFB">
              <w:rPr>
                <w:rFonts w:ascii="Symbol" w:hAnsi="Symbol"/>
                <w:color w:val="666666"/>
                <w:sz w:val="18"/>
                <w:szCs w:val="18"/>
              </w:rPr>
              <w:t></w:t>
            </w:r>
            <w:r w:rsidRPr="00F74BFB">
              <w:rPr>
                <w:color w:val="666666"/>
                <w:sz w:val="18"/>
                <w:szCs w:val="18"/>
              </w:rPr>
              <w:t>       </w:t>
            </w:r>
            <w:r w:rsidRPr="00F74BFB">
              <w:rPr>
                <w:rFonts w:ascii="Verdana" w:hAnsi="Verdana"/>
                <w:color w:val="666666"/>
                <w:sz w:val="18"/>
                <w:szCs w:val="18"/>
              </w:rPr>
              <w:t>When schools, families and community groups work together to support learning, children tend to do b</w:t>
            </w:r>
            <w:r w:rsidR="00E90032">
              <w:rPr>
                <w:rFonts w:ascii="Verdana" w:hAnsi="Verdana"/>
                <w:color w:val="666666"/>
                <w:sz w:val="18"/>
                <w:szCs w:val="18"/>
              </w:rPr>
              <w:t>etter in school and like school</w:t>
            </w:r>
            <w:r w:rsidRPr="00F74BFB">
              <w:rPr>
                <w:rFonts w:ascii="Arial" w:hAnsi="Arial" w:cs="Arial"/>
                <w:color w:val="666666"/>
                <w:sz w:val="18"/>
                <w:szCs w:val="18"/>
              </w:rPr>
              <w:t>​</w:t>
            </w:r>
            <w:r w:rsidR="00E90032">
              <w:rPr>
                <w:rFonts w:ascii="Arial" w:hAnsi="Arial" w:cs="Arial"/>
                <w:color w:val="666666"/>
                <w:sz w:val="18"/>
                <w:szCs w:val="18"/>
              </w:rPr>
              <w:t xml:space="preserve"> </w:t>
            </w:r>
            <w:r w:rsidRPr="00F74BFB">
              <w:rPr>
                <w:rFonts w:ascii="Verdana" w:hAnsi="Verdana"/>
                <w:color w:val="666666"/>
                <w:sz w:val="18"/>
                <w:szCs w:val="18"/>
              </w:rPr>
              <w:t>more.</w:t>
            </w:r>
          </w:p>
        </w:tc>
      </w:tr>
      <w:tr w:rsidR="005737AC" w14:paraId="5151B31B" w14:textId="77777777" w:rsidTr="6AF56C64">
        <w:tc>
          <w:tcPr>
            <w:tcW w:w="10705" w:type="dxa"/>
            <w:gridSpan w:val="2"/>
          </w:tcPr>
          <w:p w14:paraId="1DAEADE4" w14:textId="71A95171" w:rsidR="00FC0E39" w:rsidRDefault="2C6FB0DA" w:rsidP="0003027A">
            <w:r w:rsidRPr="2C6FB0DA">
              <w:rPr>
                <w:b/>
                <w:bCs/>
              </w:rPr>
              <w:t>Welcome and Call to Order – Review of Norms</w:t>
            </w:r>
          </w:p>
        </w:tc>
      </w:tr>
      <w:tr w:rsidR="00962109" w14:paraId="6831BEA5" w14:textId="77777777" w:rsidTr="6AF56C64">
        <w:tc>
          <w:tcPr>
            <w:tcW w:w="10705" w:type="dxa"/>
            <w:gridSpan w:val="2"/>
          </w:tcPr>
          <w:p w14:paraId="0C74641F" w14:textId="7E1F23C0" w:rsidR="00962109" w:rsidRPr="2C6FB0DA" w:rsidRDefault="00962109" w:rsidP="0003027A">
            <w:pPr>
              <w:rPr>
                <w:b/>
                <w:bCs/>
              </w:rPr>
            </w:pPr>
            <w:r w:rsidRPr="0022589C">
              <w:rPr>
                <w:b/>
                <w:bCs/>
              </w:rPr>
              <w:t>Approval of Agenda:</w:t>
            </w:r>
            <w:r>
              <w:rPr>
                <w:b/>
                <w:bCs/>
              </w:rPr>
              <w:t xml:space="preserve"> </w:t>
            </w:r>
            <w:r>
              <w:t>Cindy approved the agenda and Georgina seconded it.</w:t>
            </w:r>
          </w:p>
        </w:tc>
      </w:tr>
      <w:tr w:rsidR="098AC8DB" w14:paraId="65205F9C" w14:textId="77777777" w:rsidTr="6AF56C64">
        <w:tc>
          <w:tcPr>
            <w:tcW w:w="10705" w:type="dxa"/>
            <w:gridSpan w:val="2"/>
          </w:tcPr>
          <w:p w14:paraId="33132247" w14:textId="666EB784" w:rsidR="098AC8DB" w:rsidRDefault="6AF56C64" w:rsidP="098AC8DB">
            <w:pPr>
              <w:rPr>
                <w:b/>
                <w:bCs/>
              </w:rPr>
            </w:pPr>
            <w:r w:rsidRPr="6AF56C64">
              <w:rPr>
                <w:b/>
                <w:bCs/>
              </w:rPr>
              <w:t xml:space="preserve">In Attendance: Louise Johnson, Shannon Fredericks, JoAnn Watters, Cindy </w:t>
            </w:r>
            <w:proofErr w:type="spellStart"/>
            <w:r w:rsidRPr="6AF56C64">
              <w:rPr>
                <w:b/>
                <w:bCs/>
              </w:rPr>
              <w:t>MacCready</w:t>
            </w:r>
            <w:proofErr w:type="spellEnd"/>
            <w:r w:rsidRPr="6AF56C64">
              <w:rPr>
                <w:b/>
                <w:bCs/>
              </w:rPr>
              <w:t>, Melissa Callaghan.</w:t>
            </w:r>
          </w:p>
          <w:p w14:paraId="1FCE88B1" w14:textId="77777777" w:rsidR="000B78AB" w:rsidRDefault="000B78AB" w:rsidP="098AC8DB">
            <w:pPr>
              <w:rPr>
                <w:b/>
                <w:bCs/>
              </w:rPr>
            </w:pPr>
            <w:r>
              <w:rPr>
                <w:b/>
                <w:bCs/>
              </w:rPr>
              <w:t>Via TEAMS:</w:t>
            </w:r>
            <w:r w:rsidRPr="2C6FB0DA">
              <w:rPr>
                <w:b/>
                <w:bCs/>
              </w:rPr>
              <w:t xml:space="preserve"> Shannon Fredericks</w:t>
            </w:r>
            <w:r>
              <w:rPr>
                <w:b/>
                <w:bCs/>
              </w:rPr>
              <w:t>, Emily Hartford.</w:t>
            </w:r>
          </w:p>
          <w:p w14:paraId="3CFC46BE" w14:textId="45CD1B3D" w:rsidR="000B78AB" w:rsidRDefault="6AF56C64" w:rsidP="098AC8DB">
            <w:pPr>
              <w:rPr>
                <w:b/>
                <w:bCs/>
              </w:rPr>
            </w:pPr>
            <w:r w:rsidRPr="6AF56C64">
              <w:rPr>
                <w:b/>
                <w:bCs/>
              </w:rPr>
              <w:t xml:space="preserve">Missing: Nicolette </w:t>
            </w:r>
            <w:proofErr w:type="spellStart"/>
            <w:r w:rsidRPr="6AF56C64">
              <w:rPr>
                <w:b/>
                <w:bCs/>
              </w:rPr>
              <w:t>Gurjar</w:t>
            </w:r>
            <w:proofErr w:type="spellEnd"/>
            <w:r w:rsidRPr="6AF56C64">
              <w:rPr>
                <w:b/>
                <w:bCs/>
              </w:rPr>
              <w:t xml:space="preserve">, Christine Hall, Lisa Ervin, Jennifer </w:t>
            </w:r>
            <w:proofErr w:type="spellStart"/>
            <w:r w:rsidRPr="6AF56C64">
              <w:rPr>
                <w:b/>
                <w:bCs/>
              </w:rPr>
              <w:t>Eidt</w:t>
            </w:r>
            <w:proofErr w:type="spellEnd"/>
            <w:r w:rsidRPr="6AF56C64">
              <w:rPr>
                <w:b/>
                <w:bCs/>
              </w:rPr>
              <w:t>.</w:t>
            </w:r>
          </w:p>
        </w:tc>
      </w:tr>
      <w:tr w:rsidR="00962109" w14:paraId="23475932" w14:textId="77777777" w:rsidTr="6AF56C64">
        <w:tc>
          <w:tcPr>
            <w:tcW w:w="10705" w:type="dxa"/>
            <w:gridSpan w:val="2"/>
          </w:tcPr>
          <w:p w14:paraId="4B8EC9F5" w14:textId="54CD8FC3" w:rsidR="00962109" w:rsidRDefault="00962109" w:rsidP="098AC8DB">
            <w:r>
              <w:rPr>
                <w:b/>
                <w:bCs/>
              </w:rPr>
              <w:t>Beginning of the Year Business</w:t>
            </w:r>
            <w:r w:rsidRPr="00962109">
              <w:t>: We welcomed new members</w:t>
            </w:r>
            <w:r>
              <w:t xml:space="preserve">, reviewed the role of the PSSC. </w:t>
            </w:r>
            <w:r w:rsidR="00795471">
              <w:t xml:space="preserve">Amanda Hamm </w:t>
            </w:r>
            <w:r>
              <w:t>Talked about the role of the DEC,</w:t>
            </w:r>
            <w:r w:rsidR="00B738C1">
              <w:t xml:space="preserve"> we</w:t>
            </w:r>
            <w:r>
              <w:t xml:space="preserve"> signed declarations, checked contact information and </w:t>
            </w:r>
            <w:r w:rsidR="00642283">
              <w:t xml:space="preserve">we </w:t>
            </w:r>
            <w:r>
              <w:t xml:space="preserve">discussed the opportunity for a new Chair of the PSSC-nobody came forward to claim this position. Cindy nominated JoAnn to </w:t>
            </w:r>
            <w:r w:rsidR="00B738C1">
              <w:t>continue</w:t>
            </w:r>
            <w:r>
              <w:t xml:space="preserve"> as chair.</w:t>
            </w:r>
          </w:p>
          <w:p w14:paraId="15100974" w14:textId="4623194F" w:rsidR="00FF3D57" w:rsidRPr="2C6FB0DA" w:rsidRDefault="00FF3D57" w:rsidP="098AC8DB">
            <w:pPr>
              <w:rPr>
                <w:b/>
                <w:bCs/>
              </w:rPr>
            </w:pPr>
          </w:p>
        </w:tc>
      </w:tr>
      <w:tr w:rsidR="00F74BFB" w14:paraId="2D1CE53E" w14:textId="77777777" w:rsidTr="6AF56C64">
        <w:tc>
          <w:tcPr>
            <w:tcW w:w="10705" w:type="dxa"/>
            <w:gridSpan w:val="2"/>
          </w:tcPr>
          <w:p w14:paraId="46510440" w14:textId="58F20D75" w:rsidR="00B738C1" w:rsidRPr="0022589C" w:rsidRDefault="00F74BFB" w:rsidP="00BE6AFB">
            <w:r w:rsidRPr="00F74BFB">
              <w:rPr>
                <w:b/>
              </w:rPr>
              <w:t>Review of Last meeting’s minutes</w:t>
            </w:r>
            <w:r w:rsidR="000B78AB">
              <w:rPr>
                <w:b/>
              </w:rPr>
              <w:t>-</w:t>
            </w:r>
            <w:r w:rsidR="000B78AB" w:rsidRPr="000B78AB">
              <w:t>Melissa forgot to send the minutes.</w:t>
            </w:r>
          </w:p>
        </w:tc>
      </w:tr>
      <w:tr w:rsidR="00F74BFB" w14:paraId="1B5896B0" w14:textId="77777777" w:rsidTr="6AF56C64">
        <w:tc>
          <w:tcPr>
            <w:tcW w:w="10705" w:type="dxa"/>
            <w:gridSpan w:val="2"/>
          </w:tcPr>
          <w:p w14:paraId="0FB12EAF" w14:textId="48E7A28F" w:rsidR="00DC2534" w:rsidRPr="0022589C" w:rsidRDefault="2C6FB0DA" w:rsidP="0022589C">
            <w:pPr>
              <w:rPr>
                <w:b/>
              </w:rPr>
            </w:pPr>
            <w:r w:rsidRPr="2C6FB0DA">
              <w:rPr>
                <w:b/>
                <w:bCs/>
              </w:rPr>
              <w:t>Business Arising from last meeting’s minutes</w:t>
            </w:r>
            <w:r w:rsidR="0022589C">
              <w:rPr>
                <w:b/>
                <w:bCs/>
              </w:rPr>
              <w:t>-</w:t>
            </w:r>
            <w:r w:rsidR="0022589C" w:rsidRPr="0022589C">
              <w:t>N</w:t>
            </w:r>
            <w:r w:rsidR="0022589C">
              <w:t>o</w:t>
            </w:r>
            <w:r w:rsidR="0022589C" w:rsidRPr="0022589C">
              <w:t xml:space="preserve"> minutes from last meeting</w:t>
            </w:r>
            <w:r w:rsidR="0022589C">
              <w:t xml:space="preserve"> to go over.</w:t>
            </w:r>
          </w:p>
        </w:tc>
      </w:tr>
      <w:tr w:rsidR="005F3E47" w14:paraId="7DD1E165" w14:textId="77777777" w:rsidTr="6AF56C64">
        <w:tc>
          <w:tcPr>
            <w:tcW w:w="10705" w:type="dxa"/>
            <w:gridSpan w:val="2"/>
          </w:tcPr>
          <w:p w14:paraId="351372AD" w14:textId="77777777" w:rsidR="002C79BE" w:rsidRDefault="2C6FB0DA" w:rsidP="0022589C">
            <w:r w:rsidRPr="2C6FB0DA">
              <w:rPr>
                <w:b/>
                <w:bCs/>
              </w:rPr>
              <w:t>Home and School Update:</w:t>
            </w:r>
            <w:r w:rsidR="0022589C">
              <w:rPr>
                <w:b/>
                <w:bCs/>
              </w:rPr>
              <w:t xml:space="preserve"> </w:t>
            </w:r>
            <w:r w:rsidR="00C24A2E">
              <w:t>We have</w:t>
            </w:r>
            <w:r w:rsidR="0022589C">
              <w:t xml:space="preserve"> a few new members this year. The playground has been ordered and will arrive in December because of shipping delays caused by Covid. The main structure will be installed in the spring. We got a few large grants </w:t>
            </w:r>
            <w:r w:rsidR="00681DCD">
              <w:t>that</w:t>
            </w:r>
            <w:r w:rsidR="0022589C">
              <w:t xml:space="preserve"> will be announced soon. We chose a dark colored slide in to make potential graffiti less visible.</w:t>
            </w:r>
          </w:p>
          <w:p w14:paraId="131DEB20" w14:textId="6E14F54D" w:rsidR="00FF3D57" w:rsidRPr="0022589C" w:rsidRDefault="00FF3D57" w:rsidP="0022589C"/>
        </w:tc>
      </w:tr>
      <w:tr w:rsidR="005F3E47" w14:paraId="097BCFD1" w14:textId="77777777" w:rsidTr="6AF56C64">
        <w:tc>
          <w:tcPr>
            <w:tcW w:w="10705" w:type="dxa"/>
            <w:gridSpan w:val="2"/>
          </w:tcPr>
          <w:p w14:paraId="5A901AB1" w14:textId="77777777" w:rsidR="0003027A" w:rsidRDefault="0022589C" w:rsidP="0022589C">
            <w:r>
              <w:rPr>
                <w:b/>
                <w:bCs/>
              </w:rPr>
              <w:t>Old</w:t>
            </w:r>
            <w:r w:rsidRPr="2C6FB0DA">
              <w:rPr>
                <w:b/>
                <w:bCs/>
              </w:rPr>
              <w:t xml:space="preserve"> Business: </w:t>
            </w:r>
            <w:r w:rsidRPr="0022589C">
              <w:t>Because of increasing Covid-19 numbers in NB, the school is now back to class bubbles and virtual assemblies. There are 2 lunchtimes this year instead of 3. K-2 play outside first, all students eat, and then 3-5s play outside.</w:t>
            </w:r>
            <w:r w:rsidR="00962109">
              <w:t xml:space="preserve"> There aren’t any huge changes from last year’s procedures as many measures were kept in place. Schools are encouraged to </w:t>
            </w:r>
            <w:proofErr w:type="gramStart"/>
            <w:r w:rsidR="00E65C1F">
              <w:t>bubble</w:t>
            </w:r>
            <w:proofErr w:type="gramEnd"/>
            <w:r w:rsidR="00E65C1F">
              <w:t xml:space="preserve"> </w:t>
            </w:r>
            <w:r w:rsidR="00962109">
              <w:t xml:space="preserve">if possible, spread out on the playground, and outdoor learning is encouraged as much as possible. There are only a few parents that have chosen to keep their children home while masking is in place. The students are doing well with the </w:t>
            </w:r>
            <w:r w:rsidR="00E65C1F">
              <w:t>changes,</w:t>
            </w:r>
            <w:r w:rsidR="00962109">
              <w:t xml:space="preserve"> and they are given mask breaks throughout the day. Teachers are also masking for most of the day to model for students. ASD-S has been very fortunate when it comes to cases </w:t>
            </w:r>
            <w:r w:rsidR="00642283">
              <w:t>in</w:t>
            </w:r>
            <w:r w:rsidR="00962109">
              <w:t xml:space="preserve"> schools.</w:t>
            </w:r>
          </w:p>
          <w:p w14:paraId="195C6AD9" w14:textId="67FFC75D" w:rsidR="005969DA" w:rsidRPr="00FE4EE6" w:rsidRDefault="005969DA" w:rsidP="0022589C"/>
        </w:tc>
      </w:tr>
      <w:tr w:rsidR="0022589C" w14:paraId="31B7B646" w14:textId="77777777" w:rsidTr="6AF56C64">
        <w:tc>
          <w:tcPr>
            <w:tcW w:w="10705" w:type="dxa"/>
            <w:gridSpan w:val="2"/>
          </w:tcPr>
          <w:p w14:paraId="440A0168" w14:textId="77777777" w:rsidR="002A1CAA" w:rsidRDefault="0022589C" w:rsidP="0022589C">
            <w:pPr>
              <w:rPr>
                <w:b/>
                <w:bCs/>
              </w:rPr>
            </w:pPr>
            <w:r w:rsidRPr="2C6FB0DA">
              <w:rPr>
                <w:b/>
                <w:bCs/>
              </w:rPr>
              <w:t xml:space="preserve">New Business: </w:t>
            </w:r>
          </w:p>
          <w:p w14:paraId="38495987" w14:textId="092DFB2F" w:rsidR="0022589C" w:rsidRPr="00681DCD" w:rsidRDefault="00642283" w:rsidP="0022589C">
            <w:pPr>
              <w:rPr>
                <w:b/>
                <w:bCs/>
              </w:rPr>
            </w:pPr>
            <w:r>
              <w:rPr>
                <w:b/>
                <w:bCs/>
              </w:rPr>
              <w:t>1. Feedback on District Digital Citizenship Code of Responsibility for Families</w:t>
            </w:r>
            <w:r w:rsidR="00BC58A5">
              <w:rPr>
                <w:b/>
                <w:bCs/>
              </w:rPr>
              <w:t>:</w:t>
            </w:r>
            <w:r w:rsidR="00226235">
              <w:rPr>
                <w:b/>
                <w:bCs/>
              </w:rPr>
              <w:t xml:space="preserve"> </w:t>
            </w:r>
            <w:r>
              <w:t xml:space="preserve">Perhaps this should come from the </w:t>
            </w:r>
            <w:r w:rsidR="00E65C1F">
              <w:t>district</w:t>
            </w:r>
            <w:r>
              <w:t xml:space="preserve"> rather than from the school </w:t>
            </w:r>
            <w:r w:rsidR="00481668">
              <w:t>itself and</w:t>
            </w:r>
            <w:r>
              <w:t xml:space="preserve"> address it to the whole school community rather </w:t>
            </w:r>
            <w:proofErr w:type="spellStart"/>
            <w:r>
              <w:t>then</w:t>
            </w:r>
            <w:proofErr w:type="spellEnd"/>
            <w:r>
              <w:t xml:space="preserve"> directly to parents. Making this a province wide positivity initiative may make it more palatable. While it is not a legally binding document, it be good to reference should an incident arise.</w:t>
            </w:r>
            <w:r w:rsidR="00481668">
              <w:t xml:space="preserve"> People who make </w:t>
            </w:r>
            <w:r w:rsidR="005A46FB">
              <w:t xml:space="preserve">defamatory posts online may be banned, a screenshot </w:t>
            </w:r>
            <w:r w:rsidR="000E2560">
              <w:t>would be taken and reported to district and, if necessary, the police.</w:t>
            </w:r>
          </w:p>
          <w:p w14:paraId="613A0065" w14:textId="77777777" w:rsidR="002A1CAA" w:rsidRDefault="00A64DE9" w:rsidP="0022589C">
            <w:pPr>
              <w:rPr>
                <w:b/>
                <w:bCs/>
              </w:rPr>
            </w:pPr>
            <w:r>
              <w:rPr>
                <w:b/>
                <w:bCs/>
              </w:rPr>
              <w:t>2. Other things to consider</w:t>
            </w:r>
            <w:r w:rsidR="007C5A54">
              <w:rPr>
                <w:b/>
                <w:bCs/>
              </w:rPr>
              <w:t xml:space="preserve"> based on the role of the PSSC</w:t>
            </w:r>
            <w:r w:rsidR="00226235">
              <w:rPr>
                <w:b/>
                <w:bCs/>
              </w:rPr>
              <w:t>:</w:t>
            </w:r>
            <w:r w:rsidR="002A1CAA">
              <w:rPr>
                <w:b/>
                <w:bCs/>
              </w:rPr>
              <w:t xml:space="preserve"> </w:t>
            </w:r>
          </w:p>
          <w:p w14:paraId="671389D7" w14:textId="103520DA" w:rsidR="0022589C" w:rsidRPr="002A1CAA" w:rsidRDefault="00CD27EA" w:rsidP="0022589C">
            <w:pPr>
              <w:rPr>
                <w:b/>
                <w:bCs/>
              </w:rPr>
            </w:pPr>
            <w:r>
              <w:rPr>
                <w:rFonts w:cstheme="minorHAnsi"/>
                <w:b/>
                <w:bCs/>
              </w:rPr>
              <w:t>◦</w:t>
            </w:r>
            <w:r w:rsidR="006206DE" w:rsidRPr="00CE1759">
              <w:rPr>
                <w:b/>
                <w:bCs/>
              </w:rPr>
              <w:t xml:space="preserve">Establishing </w:t>
            </w:r>
            <w:proofErr w:type="gramStart"/>
            <w:r w:rsidR="006206DE" w:rsidRPr="00CE1759">
              <w:rPr>
                <w:b/>
                <w:bCs/>
              </w:rPr>
              <w:t>partnerships</w:t>
            </w:r>
            <w:proofErr w:type="gramEnd"/>
            <w:r w:rsidR="00BC58A5" w:rsidRPr="00CE1759">
              <w:rPr>
                <w:b/>
                <w:bCs/>
              </w:rPr>
              <w:t>-</w:t>
            </w:r>
            <w:r w:rsidR="006206DE">
              <w:t>We are always trying to</w:t>
            </w:r>
            <w:r w:rsidR="00EA201D">
              <w:t xml:space="preserve"> include local businesses and organizations, even virtually.</w:t>
            </w:r>
          </w:p>
          <w:p w14:paraId="4368CCA4" w14:textId="77777777" w:rsidR="00226235" w:rsidRDefault="00CD27EA" w:rsidP="0022589C">
            <w:r>
              <w:rPr>
                <w:rFonts w:cstheme="minorHAnsi"/>
                <w:b/>
                <w:bCs/>
              </w:rPr>
              <w:t>◦</w:t>
            </w:r>
            <w:r w:rsidR="00226235" w:rsidRPr="00CE1759">
              <w:rPr>
                <w:b/>
                <w:bCs/>
              </w:rPr>
              <w:t>Im</w:t>
            </w:r>
            <w:r w:rsidR="00194079" w:rsidRPr="00CE1759">
              <w:rPr>
                <w:b/>
                <w:bCs/>
              </w:rPr>
              <w:t>proving school property</w:t>
            </w:r>
            <w:r w:rsidR="00194079">
              <w:t xml:space="preserve">-The school turn around area was very helpful with </w:t>
            </w:r>
            <w:r w:rsidR="002E5ADD">
              <w:t>all</w:t>
            </w:r>
            <w:r w:rsidR="00194079">
              <w:t xml:space="preserve"> the parents dropping of and picking up their kids</w:t>
            </w:r>
            <w:r w:rsidR="001F166A">
              <w:t>. -New lighting</w:t>
            </w:r>
            <w:r w:rsidR="00D959D9">
              <w:t xml:space="preserve"> to deter the </w:t>
            </w:r>
            <w:r w:rsidR="00EA1C91">
              <w:t>engraving of penises on the playground</w:t>
            </w:r>
            <w:r w:rsidR="002E5ADD">
              <w:t xml:space="preserve"> equipment</w:t>
            </w:r>
            <w:r w:rsidR="007E565C">
              <w:t>.</w:t>
            </w:r>
          </w:p>
          <w:p w14:paraId="73557D60" w14:textId="0DB26F3F" w:rsidR="005969DA" w:rsidRPr="00D502E0" w:rsidRDefault="00CB6A5E" w:rsidP="0022589C">
            <w:r>
              <w:rPr>
                <w:rFonts w:cstheme="minorHAnsi"/>
              </w:rPr>
              <w:t>◦</w:t>
            </w:r>
            <w:r>
              <w:rPr>
                <w:b/>
                <w:bCs/>
              </w:rPr>
              <w:t>Potent</w:t>
            </w:r>
            <w:r w:rsidR="007B79F6">
              <w:rPr>
                <w:b/>
                <w:bCs/>
              </w:rPr>
              <w:t>ial</w:t>
            </w:r>
            <w:r w:rsidR="003412EB">
              <w:rPr>
                <w:b/>
                <w:bCs/>
              </w:rPr>
              <w:t xml:space="preserve"> events</w:t>
            </w:r>
            <w:r w:rsidR="00D502E0">
              <w:rPr>
                <w:b/>
                <w:bCs/>
              </w:rPr>
              <w:t>-</w:t>
            </w:r>
            <w:r w:rsidR="00D502E0">
              <w:t xml:space="preserve">If </w:t>
            </w:r>
            <w:r w:rsidR="00AC04D9">
              <w:t>possible,</w:t>
            </w:r>
            <w:r w:rsidR="00D502E0">
              <w:t xml:space="preserve"> we may have another community skating event</w:t>
            </w:r>
            <w:r w:rsidR="008668DE">
              <w:t>. We could also do some workshops presented by community groups or individual</w:t>
            </w:r>
            <w:r w:rsidR="00AC04D9">
              <w:t>s.</w:t>
            </w:r>
          </w:p>
        </w:tc>
      </w:tr>
      <w:tr w:rsidR="00F74BFB" w14:paraId="01E51812" w14:textId="77777777" w:rsidTr="6AF56C64">
        <w:tc>
          <w:tcPr>
            <w:tcW w:w="10705" w:type="dxa"/>
            <w:gridSpan w:val="2"/>
          </w:tcPr>
          <w:p w14:paraId="6DE03541" w14:textId="77777777" w:rsidR="00BB543B" w:rsidRPr="00BE6AFB" w:rsidRDefault="2C6FB0DA">
            <w:pPr>
              <w:rPr>
                <w:sz w:val="18"/>
                <w:szCs w:val="18"/>
              </w:rPr>
            </w:pPr>
            <w:r w:rsidRPr="2C6FB0DA">
              <w:rPr>
                <w:b/>
                <w:bCs/>
                <w:sz w:val="18"/>
                <w:szCs w:val="18"/>
              </w:rPr>
              <w:t>School Improvement Plan</w:t>
            </w:r>
            <w:r w:rsidRPr="2C6FB0DA">
              <w:rPr>
                <w:sz w:val="18"/>
                <w:szCs w:val="18"/>
              </w:rPr>
              <w:t xml:space="preserve">:  </w:t>
            </w:r>
          </w:p>
          <w:p w14:paraId="482E9B0D" w14:textId="278B004C" w:rsidR="2C6FB0DA" w:rsidRDefault="00D347D5" w:rsidP="2C6FB0DA">
            <w:pPr>
              <w:pStyle w:val="ListParagraph"/>
              <w:numPr>
                <w:ilvl w:val="0"/>
                <w:numId w:val="1"/>
              </w:numPr>
              <w:rPr>
                <w:sz w:val="18"/>
                <w:szCs w:val="18"/>
              </w:rPr>
            </w:pPr>
            <w:r>
              <w:rPr>
                <w:sz w:val="18"/>
                <w:szCs w:val="18"/>
              </w:rPr>
              <w:lastRenderedPageBreak/>
              <w:t>Review of</w:t>
            </w:r>
            <w:r w:rsidR="00757AC6">
              <w:rPr>
                <w:sz w:val="18"/>
                <w:szCs w:val="18"/>
              </w:rPr>
              <w:t xml:space="preserve"> mission and vision.</w:t>
            </w:r>
          </w:p>
          <w:p w14:paraId="001A530E" w14:textId="77777777" w:rsidR="00841964" w:rsidRDefault="00F5230F" w:rsidP="00841964">
            <w:pPr>
              <w:pStyle w:val="ListParagraph"/>
              <w:numPr>
                <w:ilvl w:val="0"/>
                <w:numId w:val="1"/>
              </w:numPr>
              <w:rPr>
                <w:sz w:val="18"/>
                <w:szCs w:val="18"/>
              </w:rPr>
            </w:pPr>
            <w:r w:rsidRPr="00DF3D98">
              <w:rPr>
                <w:sz w:val="18"/>
                <w:szCs w:val="18"/>
              </w:rPr>
              <w:t>Last year’s goals</w:t>
            </w:r>
            <w:r w:rsidR="00113434" w:rsidRPr="00DF3D98">
              <w:rPr>
                <w:sz w:val="18"/>
                <w:szCs w:val="18"/>
              </w:rPr>
              <w:t xml:space="preserve"> were summarized by Louis</w:t>
            </w:r>
            <w:r w:rsidR="00E13EDC">
              <w:rPr>
                <w:sz w:val="18"/>
                <w:szCs w:val="18"/>
              </w:rPr>
              <w:t>e-</w:t>
            </w:r>
          </w:p>
          <w:p w14:paraId="1B71BFA5" w14:textId="28DB9252" w:rsidR="00841964" w:rsidRDefault="00841964" w:rsidP="00841964">
            <w:pPr>
              <w:ind w:left="1080"/>
              <w:rPr>
                <w:sz w:val="18"/>
                <w:szCs w:val="18"/>
              </w:rPr>
            </w:pPr>
            <w:r w:rsidRPr="00841964">
              <w:rPr>
                <w:sz w:val="18"/>
                <w:szCs w:val="18"/>
              </w:rPr>
              <w:t>PBIS-</w:t>
            </w:r>
            <w:proofErr w:type="spellStart"/>
            <w:r w:rsidRPr="00841964">
              <w:rPr>
                <w:sz w:val="18"/>
                <w:szCs w:val="18"/>
              </w:rPr>
              <w:t>Behaviours</w:t>
            </w:r>
            <w:proofErr w:type="spellEnd"/>
            <w:r w:rsidRPr="00841964">
              <w:rPr>
                <w:sz w:val="18"/>
                <w:szCs w:val="18"/>
              </w:rPr>
              <w:t xml:space="preserve"> have been minimal since the start of class bubbles. Conflicts are addressed as a class.</w:t>
            </w:r>
            <w:r w:rsidR="00CD119B">
              <w:rPr>
                <w:sz w:val="18"/>
                <w:szCs w:val="18"/>
              </w:rPr>
              <w:t xml:space="preserve"> Positive </w:t>
            </w:r>
            <w:r w:rsidR="00761B58">
              <w:rPr>
                <w:sz w:val="18"/>
                <w:szCs w:val="18"/>
              </w:rPr>
              <w:t>workplaces survey show</w:t>
            </w:r>
            <w:r w:rsidR="00E47334">
              <w:rPr>
                <w:sz w:val="18"/>
                <w:szCs w:val="18"/>
              </w:rPr>
              <w:t>s</w:t>
            </w:r>
            <w:r w:rsidR="00761B58">
              <w:rPr>
                <w:sz w:val="18"/>
                <w:szCs w:val="18"/>
              </w:rPr>
              <w:t xml:space="preserve"> what schools need to work on</w:t>
            </w:r>
            <w:r w:rsidR="006664E7">
              <w:rPr>
                <w:sz w:val="18"/>
                <w:szCs w:val="18"/>
              </w:rPr>
              <w:t xml:space="preserve"> and Resiliency and growth mindset are areas where growth is needed.</w:t>
            </w:r>
            <w:r w:rsidR="0091295A">
              <w:rPr>
                <w:sz w:val="18"/>
                <w:szCs w:val="18"/>
              </w:rPr>
              <w:t xml:space="preserve"> Growth mindset will take a while</w:t>
            </w:r>
            <w:r w:rsidR="006978E1">
              <w:rPr>
                <w:sz w:val="18"/>
                <w:szCs w:val="18"/>
              </w:rPr>
              <w:t>.</w:t>
            </w:r>
          </w:p>
          <w:p w14:paraId="16ABCBC9" w14:textId="5FF37EF0" w:rsidR="00F5230F" w:rsidRPr="00841964" w:rsidRDefault="001A2110" w:rsidP="00841964">
            <w:pPr>
              <w:ind w:left="1080"/>
              <w:rPr>
                <w:sz w:val="18"/>
                <w:szCs w:val="18"/>
              </w:rPr>
            </w:pPr>
            <w:r>
              <w:rPr>
                <w:sz w:val="18"/>
                <w:szCs w:val="18"/>
              </w:rPr>
              <w:t>Global Competencies</w:t>
            </w:r>
            <w:r w:rsidR="001D4B4E">
              <w:rPr>
                <w:sz w:val="18"/>
                <w:szCs w:val="18"/>
              </w:rPr>
              <w:t>-</w:t>
            </w:r>
            <w:r w:rsidR="00C63824" w:rsidRPr="00841964">
              <w:rPr>
                <w:sz w:val="18"/>
                <w:szCs w:val="18"/>
              </w:rPr>
              <w:t>Teacher’s dabbled</w:t>
            </w:r>
            <w:r w:rsidR="00A52AAA" w:rsidRPr="00841964">
              <w:rPr>
                <w:sz w:val="18"/>
                <w:szCs w:val="18"/>
              </w:rPr>
              <w:t xml:space="preserve"> in the new Science of Reading</w:t>
            </w:r>
            <w:r>
              <w:rPr>
                <w:sz w:val="18"/>
                <w:szCs w:val="18"/>
              </w:rPr>
              <w:t xml:space="preserve"> </w:t>
            </w:r>
            <w:r w:rsidR="0048240C">
              <w:rPr>
                <w:sz w:val="18"/>
                <w:szCs w:val="18"/>
              </w:rPr>
              <w:t>program,</w:t>
            </w:r>
            <w:r w:rsidR="001D4B4E">
              <w:rPr>
                <w:sz w:val="18"/>
                <w:szCs w:val="18"/>
              </w:rPr>
              <w:t xml:space="preserve"> and it is beneficial so far. More resources are needed</w:t>
            </w:r>
            <w:r w:rsidR="0048240C">
              <w:rPr>
                <w:sz w:val="18"/>
                <w:szCs w:val="18"/>
              </w:rPr>
              <w:t xml:space="preserve"> such as decodable readers</w:t>
            </w:r>
            <w:r w:rsidR="00F36871">
              <w:rPr>
                <w:sz w:val="18"/>
                <w:szCs w:val="18"/>
              </w:rPr>
              <w:t xml:space="preserve">, high interest low level readers for older students. Some Indigo grant money has gone </w:t>
            </w:r>
            <w:r w:rsidR="005675AB">
              <w:rPr>
                <w:sz w:val="18"/>
                <w:szCs w:val="18"/>
              </w:rPr>
              <w:t xml:space="preserve">to some of these resources. Baseline data </w:t>
            </w:r>
            <w:r w:rsidR="00CD119B">
              <w:rPr>
                <w:sz w:val="18"/>
                <w:szCs w:val="18"/>
              </w:rPr>
              <w:t>is being gathered</w:t>
            </w:r>
          </w:p>
          <w:p w14:paraId="07434E94" w14:textId="16850F45" w:rsidR="00315C5D" w:rsidRDefault="00DF3D98" w:rsidP="00315C5D">
            <w:pPr>
              <w:pStyle w:val="ListParagraph"/>
              <w:numPr>
                <w:ilvl w:val="0"/>
                <w:numId w:val="1"/>
              </w:numPr>
              <w:rPr>
                <w:sz w:val="18"/>
                <w:szCs w:val="18"/>
              </w:rPr>
            </w:pPr>
            <w:r>
              <w:rPr>
                <w:sz w:val="18"/>
                <w:szCs w:val="18"/>
              </w:rPr>
              <w:t xml:space="preserve">School Improvement Plan </w:t>
            </w:r>
            <w:r w:rsidR="00A05C36">
              <w:rPr>
                <w:sz w:val="18"/>
                <w:szCs w:val="18"/>
              </w:rPr>
              <w:t>Goals for 21-22 (Draft)</w:t>
            </w:r>
            <w:r w:rsidR="2C6FB0DA" w:rsidRPr="00A05C36">
              <w:rPr>
                <w:sz w:val="18"/>
                <w:szCs w:val="18"/>
              </w:rPr>
              <w:t xml:space="preserve">  </w:t>
            </w:r>
          </w:p>
          <w:p w14:paraId="09A77754" w14:textId="198A40FD" w:rsidR="00E631AA" w:rsidRDefault="00E631AA" w:rsidP="00E631AA">
            <w:pPr>
              <w:pStyle w:val="ListParagraph"/>
              <w:numPr>
                <w:ilvl w:val="1"/>
                <w:numId w:val="1"/>
              </w:numPr>
              <w:rPr>
                <w:sz w:val="18"/>
                <w:szCs w:val="18"/>
              </w:rPr>
            </w:pPr>
            <w:r>
              <w:rPr>
                <w:sz w:val="18"/>
                <w:szCs w:val="18"/>
              </w:rPr>
              <w:t>U</w:t>
            </w:r>
            <w:r w:rsidR="00AA497E">
              <w:rPr>
                <w:sz w:val="18"/>
                <w:szCs w:val="18"/>
              </w:rPr>
              <w:t>sing the Building Blocks of Literacy Document</w:t>
            </w:r>
            <w:r w:rsidR="001A2086">
              <w:rPr>
                <w:sz w:val="18"/>
                <w:szCs w:val="18"/>
              </w:rPr>
              <w:t xml:space="preserve"> and further developing the skills needed to move our teaching practices from Balanced Literacy to Structured Li</w:t>
            </w:r>
            <w:r w:rsidR="0091078B">
              <w:rPr>
                <w:sz w:val="18"/>
                <w:szCs w:val="18"/>
              </w:rPr>
              <w:t>teracy.</w:t>
            </w:r>
          </w:p>
          <w:p w14:paraId="67EBF61C" w14:textId="047B4B4B" w:rsidR="0091078B" w:rsidRPr="00315C5D" w:rsidRDefault="0091078B" w:rsidP="00E631AA">
            <w:pPr>
              <w:pStyle w:val="ListParagraph"/>
              <w:numPr>
                <w:ilvl w:val="1"/>
                <w:numId w:val="1"/>
              </w:numPr>
              <w:rPr>
                <w:sz w:val="18"/>
                <w:szCs w:val="18"/>
              </w:rPr>
            </w:pPr>
            <w:r>
              <w:rPr>
                <w:sz w:val="18"/>
                <w:szCs w:val="18"/>
              </w:rPr>
              <w:t>Students and staff will increase their resiliency and focus on developing</w:t>
            </w:r>
            <w:r w:rsidR="00132308">
              <w:rPr>
                <w:sz w:val="18"/>
                <w:szCs w:val="18"/>
              </w:rPr>
              <w:t xml:space="preserve"> more of a growth mindset.</w:t>
            </w:r>
          </w:p>
          <w:p w14:paraId="3B45DABB" w14:textId="60A2CFE6" w:rsidR="00BE6AFB" w:rsidRPr="00BE6AFB" w:rsidRDefault="2C6FB0DA" w:rsidP="0022589C">
            <w:pPr>
              <w:rPr>
                <w:sz w:val="18"/>
                <w:szCs w:val="18"/>
              </w:rPr>
            </w:pPr>
            <w:r w:rsidRPr="2C6FB0DA">
              <w:rPr>
                <w:sz w:val="18"/>
                <w:szCs w:val="18"/>
              </w:rPr>
              <w:t xml:space="preserve">             </w:t>
            </w:r>
          </w:p>
        </w:tc>
      </w:tr>
      <w:tr w:rsidR="005F3E47" w14:paraId="40A36E27" w14:textId="77777777" w:rsidTr="6AF56C64">
        <w:tc>
          <w:tcPr>
            <w:tcW w:w="10705" w:type="dxa"/>
            <w:gridSpan w:val="2"/>
          </w:tcPr>
          <w:p w14:paraId="4CD91FBD" w14:textId="5F3D2B29" w:rsidR="001A684F" w:rsidRPr="00C0213D" w:rsidRDefault="005F3E47" w:rsidP="002E5013">
            <w:pPr>
              <w:rPr>
                <w:bCs/>
              </w:rPr>
            </w:pPr>
            <w:r>
              <w:rPr>
                <w:b/>
              </w:rPr>
              <w:lastRenderedPageBreak/>
              <w:t>Around the Table</w:t>
            </w:r>
            <w:r w:rsidR="00086B0A">
              <w:rPr>
                <w:b/>
              </w:rPr>
              <w:t>:</w:t>
            </w:r>
            <w:r w:rsidR="006978E1">
              <w:rPr>
                <w:b/>
              </w:rPr>
              <w:t xml:space="preserve"> Melissa-</w:t>
            </w:r>
            <w:r w:rsidR="006978E1" w:rsidRPr="00BA6A0A">
              <w:rPr>
                <w:bCs/>
              </w:rPr>
              <w:t xml:space="preserve">Literacy </w:t>
            </w:r>
            <w:r w:rsidR="00306DF7" w:rsidRPr="00BA6A0A">
              <w:rPr>
                <w:bCs/>
              </w:rPr>
              <w:t xml:space="preserve">month </w:t>
            </w:r>
            <w:r w:rsidR="00795471">
              <w:rPr>
                <w:bCs/>
              </w:rPr>
              <w:t>b</w:t>
            </w:r>
            <w:r w:rsidR="00306DF7" w:rsidRPr="00BA6A0A">
              <w:rPr>
                <w:bCs/>
              </w:rPr>
              <w:t>ingo card may get kids excited or at least participating in</w:t>
            </w:r>
            <w:r w:rsidR="00BA6A0A">
              <w:rPr>
                <w:bCs/>
              </w:rPr>
              <w:t xml:space="preserve"> more reading/</w:t>
            </w:r>
            <w:r w:rsidR="00795471">
              <w:rPr>
                <w:bCs/>
              </w:rPr>
              <w:t>literacy-based</w:t>
            </w:r>
            <w:r w:rsidR="00BA6A0A">
              <w:rPr>
                <w:bCs/>
              </w:rPr>
              <w:t xml:space="preserve"> activities</w:t>
            </w:r>
            <w:r w:rsidR="003F3250">
              <w:rPr>
                <w:bCs/>
              </w:rPr>
              <w:t xml:space="preserve">. </w:t>
            </w:r>
            <w:r w:rsidR="003F3250">
              <w:rPr>
                <w:b/>
              </w:rPr>
              <w:t>Cindy-</w:t>
            </w:r>
            <w:r w:rsidR="003F3250">
              <w:rPr>
                <w:bCs/>
              </w:rPr>
              <w:t>Maybe start a school wide book club</w:t>
            </w:r>
            <w:r w:rsidR="00795471">
              <w:rPr>
                <w:bCs/>
              </w:rPr>
              <w:t>?</w:t>
            </w:r>
            <w:r w:rsidR="00B50E46">
              <w:rPr>
                <w:bCs/>
              </w:rPr>
              <w:t xml:space="preserve"> </w:t>
            </w:r>
            <w:r w:rsidR="002E160E">
              <w:rPr>
                <w:bCs/>
              </w:rPr>
              <w:t xml:space="preserve">Not sure who decides </w:t>
            </w:r>
            <w:proofErr w:type="gramStart"/>
            <w:r w:rsidR="002E160E">
              <w:rPr>
                <w:bCs/>
              </w:rPr>
              <w:t>this, but</w:t>
            </w:r>
            <w:proofErr w:type="gramEnd"/>
            <w:r w:rsidR="002E160E">
              <w:rPr>
                <w:bCs/>
              </w:rPr>
              <w:t xml:space="preserve"> could a 2+ option be added to the current grading system</w:t>
            </w:r>
            <w:r w:rsidR="00047C38">
              <w:rPr>
                <w:bCs/>
              </w:rPr>
              <w:t xml:space="preserve"> for report cards. </w:t>
            </w:r>
            <w:r w:rsidR="00047C38">
              <w:rPr>
                <w:b/>
              </w:rPr>
              <w:t>Emily-</w:t>
            </w:r>
            <w:r w:rsidR="00677623">
              <w:rPr>
                <w:bCs/>
              </w:rPr>
              <w:t>Could there be an info session on how report cards are graded for K parents?</w:t>
            </w:r>
            <w:r w:rsidR="00C0213D">
              <w:rPr>
                <w:bCs/>
              </w:rPr>
              <w:t xml:space="preserve"> </w:t>
            </w:r>
            <w:r w:rsidR="00C0213D">
              <w:rPr>
                <w:b/>
              </w:rPr>
              <w:t>Shannon-</w:t>
            </w:r>
            <w:r w:rsidR="00C0213D" w:rsidRPr="00C0213D">
              <w:rPr>
                <w:bCs/>
              </w:rPr>
              <w:t>Would like to</w:t>
            </w:r>
            <w:r w:rsidR="00C0213D">
              <w:rPr>
                <w:bCs/>
              </w:rPr>
              <w:t xml:space="preserve"> mention that there will be a benefit </w:t>
            </w:r>
            <w:proofErr w:type="spellStart"/>
            <w:r w:rsidR="00C0213D">
              <w:rPr>
                <w:bCs/>
              </w:rPr>
              <w:t>yardsale</w:t>
            </w:r>
            <w:proofErr w:type="spellEnd"/>
            <w:r w:rsidR="00C0213D">
              <w:rPr>
                <w:bCs/>
              </w:rPr>
              <w:t xml:space="preserve"> for Crysta</w:t>
            </w:r>
            <w:r w:rsidR="006C08EB">
              <w:rPr>
                <w:bCs/>
              </w:rPr>
              <w:t>l who will be starting treatment for cancer</w:t>
            </w:r>
            <w:r w:rsidR="00952F76">
              <w:rPr>
                <w:bCs/>
              </w:rPr>
              <w:t>. Donations are welcome.</w:t>
            </w:r>
          </w:p>
        </w:tc>
      </w:tr>
      <w:tr w:rsidR="00F74BFB" w14:paraId="32779EA4" w14:textId="77777777" w:rsidTr="6AF56C64">
        <w:tc>
          <w:tcPr>
            <w:tcW w:w="10705" w:type="dxa"/>
            <w:gridSpan w:val="2"/>
          </w:tcPr>
          <w:p w14:paraId="58C5AC80" w14:textId="7F1B963D" w:rsidR="00C31172" w:rsidRPr="00952F76" w:rsidRDefault="00F74BFB" w:rsidP="0003027A">
            <w:pPr>
              <w:rPr>
                <w:bCs/>
              </w:rPr>
            </w:pPr>
            <w:r w:rsidRPr="00F74BFB">
              <w:rPr>
                <w:b/>
              </w:rPr>
              <w:t>Items for Next agenda:</w:t>
            </w:r>
            <w:r w:rsidR="00086B0A">
              <w:rPr>
                <w:b/>
              </w:rPr>
              <w:t xml:space="preserve"> </w:t>
            </w:r>
            <w:r w:rsidR="00AF18F7">
              <w:rPr>
                <w:bCs/>
              </w:rPr>
              <w:t>Finalized school improvement plan</w:t>
            </w:r>
            <w:r w:rsidR="00243137">
              <w:rPr>
                <w:bCs/>
              </w:rPr>
              <w:t xml:space="preserve">. Look at data, student achievement, </w:t>
            </w:r>
            <w:proofErr w:type="gramStart"/>
            <w:r w:rsidR="00243137">
              <w:rPr>
                <w:bCs/>
              </w:rPr>
              <w:t>attendance</w:t>
            </w:r>
            <w:proofErr w:type="gramEnd"/>
            <w:r w:rsidR="005969DA">
              <w:rPr>
                <w:bCs/>
              </w:rPr>
              <w:t xml:space="preserve"> and learning.</w:t>
            </w:r>
          </w:p>
        </w:tc>
      </w:tr>
      <w:tr w:rsidR="00F74BFB" w14:paraId="54D3DFCE" w14:textId="77777777" w:rsidTr="6AF56C64">
        <w:tc>
          <w:tcPr>
            <w:tcW w:w="10705" w:type="dxa"/>
            <w:gridSpan w:val="2"/>
          </w:tcPr>
          <w:p w14:paraId="320DC1E3" w14:textId="5C56C50C" w:rsidR="00F74BFB" w:rsidRDefault="2C6FB0DA" w:rsidP="00AD0565">
            <w:r>
              <w:t xml:space="preserve">Meeting Adjourned: Next Meeting </w:t>
            </w:r>
            <w:r w:rsidR="005969DA">
              <w:t>November 9th</w:t>
            </w:r>
            <w:r>
              <w:t>, 2021</w:t>
            </w:r>
          </w:p>
        </w:tc>
      </w:tr>
    </w:tbl>
    <w:p w14:paraId="5F3DC078" w14:textId="67FAFB99" w:rsidR="00BE6AFB" w:rsidRDefault="00BE6AFB" w:rsidP="0003027A">
      <w:pPr>
        <w:rPr>
          <w:b/>
        </w:rPr>
      </w:pPr>
    </w:p>
    <w:p w14:paraId="23141CEF" w14:textId="2EF6866C" w:rsidR="007F4E36" w:rsidRDefault="007F4E36" w:rsidP="098AC8DB">
      <w:pPr>
        <w:rPr>
          <w:b/>
          <w:bCs/>
        </w:rPr>
      </w:pPr>
    </w:p>
    <w:sectPr w:rsidR="007F4E36" w:rsidSect="00AD05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08A"/>
    <w:multiLevelType w:val="hybridMultilevel"/>
    <w:tmpl w:val="FB0240BC"/>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A8D7532"/>
    <w:multiLevelType w:val="hybridMultilevel"/>
    <w:tmpl w:val="887A1CA2"/>
    <w:lvl w:ilvl="0" w:tplc="C690064C">
      <w:start w:val="1"/>
      <w:numFmt w:val="decimal"/>
      <w:lvlText w:val="%1."/>
      <w:lvlJc w:val="left"/>
      <w:pPr>
        <w:ind w:left="720" w:hanging="360"/>
      </w:pPr>
    </w:lvl>
    <w:lvl w:ilvl="1" w:tplc="FE72FF88">
      <w:start w:val="1"/>
      <w:numFmt w:val="lowerLetter"/>
      <w:lvlText w:val="%2."/>
      <w:lvlJc w:val="left"/>
      <w:pPr>
        <w:ind w:left="1440" w:hanging="360"/>
      </w:pPr>
    </w:lvl>
    <w:lvl w:ilvl="2" w:tplc="CF50BD8E">
      <w:start w:val="1"/>
      <w:numFmt w:val="lowerRoman"/>
      <w:lvlText w:val="%3."/>
      <w:lvlJc w:val="right"/>
      <w:pPr>
        <w:ind w:left="2160" w:hanging="180"/>
      </w:pPr>
    </w:lvl>
    <w:lvl w:ilvl="3" w:tplc="7C2E5CFA">
      <w:start w:val="1"/>
      <w:numFmt w:val="decimal"/>
      <w:lvlText w:val="%4."/>
      <w:lvlJc w:val="left"/>
      <w:pPr>
        <w:ind w:left="2880" w:hanging="360"/>
      </w:pPr>
    </w:lvl>
    <w:lvl w:ilvl="4" w:tplc="3BA6990C">
      <w:start w:val="1"/>
      <w:numFmt w:val="lowerLetter"/>
      <w:lvlText w:val="%5."/>
      <w:lvlJc w:val="left"/>
      <w:pPr>
        <w:ind w:left="3600" w:hanging="360"/>
      </w:pPr>
    </w:lvl>
    <w:lvl w:ilvl="5" w:tplc="0A4A0BF2">
      <w:start w:val="1"/>
      <w:numFmt w:val="lowerRoman"/>
      <w:lvlText w:val="%6."/>
      <w:lvlJc w:val="right"/>
      <w:pPr>
        <w:ind w:left="4320" w:hanging="180"/>
      </w:pPr>
    </w:lvl>
    <w:lvl w:ilvl="6" w:tplc="98404A0E">
      <w:start w:val="1"/>
      <w:numFmt w:val="decimal"/>
      <w:lvlText w:val="%7."/>
      <w:lvlJc w:val="left"/>
      <w:pPr>
        <w:ind w:left="5040" w:hanging="360"/>
      </w:pPr>
    </w:lvl>
    <w:lvl w:ilvl="7" w:tplc="50E0FD9C">
      <w:start w:val="1"/>
      <w:numFmt w:val="lowerLetter"/>
      <w:lvlText w:val="%8."/>
      <w:lvlJc w:val="left"/>
      <w:pPr>
        <w:ind w:left="5760" w:hanging="360"/>
      </w:pPr>
    </w:lvl>
    <w:lvl w:ilvl="8" w:tplc="057CD75A">
      <w:start w:val="1"/>
      <w:numFmt w:val="lowerRoman"/>
      <w:lvlText w:val="%9."/>
      <w:lvlJc w:val="right"/>
      <w:pPr>
        <w:ind w:left="6480" w:hanging="180"/>
      </w:pPr>
    </w:lvl>
  </w:abstractNum>
  <w:abstractNum w:abstractNumId="2" w15:restartNumberingAfterBreak="0">
    <w:nsid w:val="0D38454D"/>
    <w:multiLevelType w:val="hybridMultilevel"/>
    <w:tmpl w:val="037E6DD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15:restartNumberingAfterBreak="0">
    <w:nsid w:val="0D760B97"/>
    <w:multiLevelType w:val="hybridMultilevel"/>
    <w:tmpl w:val="9B64F8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FB5D65"/>
    <w:multiLevelType w:val="hybridMultilevel"/>
    <w:tmpl w:val="CD2CB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37A42"/>
    <w:multiLevelType w:val="hybridMultilevel"/>
    <w:tmpl w:val="FCFACEDA"/>
    <w:lvl w:ilvl="0" w:tplc="28F499F0">
      <w:start w:val="1"/>
      <w:numFmt w:val="decimal"/>
      <w:lvlText w:val="%1."/>
      <w:lvlJc w:val="left"/>
      <w:pPr>
        <w:ind w:left="720" w:hanging="360"/>
      </w:pPr>
    </w:lvl>
    <w:lvl w:ilvl="1" w:tplc="19DA2180">
      <w:start w:val="1"/>
      <w:numFmt w:val="lowerLetter"/>
      <w:lvlText w:val="%2."/>
      <w:lvlJc w:val="left"/>
      <w:pPr>
        <w:ind w:left="1440" w:hanging="360"/>
      </w:pPr>
    </w:lvl>
    <w:lvl w:ilvl="2" w:tplc="83003ED2">
      <w:start w:val="1"/>
      <w:numFmt w:val="lowerRoman"/>
      <w:lvlText w:val="%3."/>
      <w:lvlJc w:val="right"/>
      <w:pPr>
        <w:ind w:left="2160" w:hanging="180"/>
      </w:pPr>
    </w:lvl>
    <w:lvl w:ilvl="3" w:tplc="7B54A622">
      <w:start w:val="1"/>
      <w:numFmt w:val="decimal"/>
      <w:lvlText w:val="%4."/>
      <w:lvlJc w:val="left"/>
      <w:pPr>
        <w:ind w:left="2880" w:hanging="360"/>
      </w:pPr>
    </w:lvl>
    <w:lvl w:ilvl="4" w:tplc="DF1CC154">
      <w:start w:val="1"/>
      <w:numFmt w:val="lowerLetter"/>
      <w:lvlText w:val="%5."/>
      <w:lvlJc w:val="left"/>
      <w:pPr>
        <w:ind w:left="3600" w:hanging="360"/>
      </w:pPr>
    </w:lvl>
    <w:lvl w:ilvl="5" w:tplc="5B88E6C0">
      <w:start w:val="1"/>
      <w:numFmt w:val="lowerRoman"/>
      <w:lvlText w:val="%6."/>
      <w:lvlJc w:val="right"/>
      <w:pPr>
        <w:ind w:left="4320" w:hanging="180"/>
      </w:pPr>
    </w:lvl>
    <w:lvl w:ilvl="6" w:tplc="D130B63C">
      <w:start w:val="1"/>
      <w:numFmt w:val="decimal"/>
      <w:lvlText w:val="%7."/>
      <w:lvlJc w:val="left"/>
      <w:pPr>
        <w:ind w:left="5040" w:hanging="360"/>
      </w:pPr>
    </w:lvl>
    <w:lvl w:ilvl="7" w:tplc="CCCE7FB0">
      <w:start w:val="1"/>
      <w:numFmt w:val="lowerLetter"/>
      <w:lvlText w:val="%8."/>
      <w:lvlJc w:val="left"/>
      <w:pPr>
        <w:ind w:left="5760" w:hanging="360"/>
      </w:pPr>
    </w:lvl>
    <w:lvl w:ilvl="8" w:tplc="FADA2E02">
      <w:start w:val="1"/>
      <w:numFmt w:val="lowerRoman"/>
      <w:lvlText w:val="%9."/>
      <w:lvlJc w:val="right"/>
      <w:pPr>
        <w:ind w:left="6480" w:hanging="180"/>
      </w:pPr>
    </w:lvl>
  </w:abstractNum>
  <w:abstractNum w:abstractNumId="6" w15:restartNumberingAfterBreak="0">
    <w:nsid w:val="179C7F2A"/>
    <w:multiLevelType w:val="hybridMultilevel"/>
    <w:tmpl w:val="66680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386BA4"/>
    <w:multiLevelType w:val="hybridMultilevel"/>
    <w:tmpl w:val="D7CC50B0"/>
    <w:lvl w:ilvl="0" w:tplc="913AE8B4">
      <w:numFmt w:val="bullet"/>
      <w:lvlText w:val="-"/>
      <w:lvlJc w:val="left"/>
      <w:pPr>
        <w:ind w:left="720" w:hanging="360"/>
      </w:pPr>
      <w:rPr>
        <w:rFonts w:ascii="Calibri" w:eastAsiaTheme="minorHAnsi" w:hAnsi="Calibri" w:cstheme="minorBidi"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3D009F5"/>
    <w:multiLevelType w:val="hybridMultilevel"/>
    <w:tmpl w:val="695C4BA0"/>
    <w:lvl w:ilvl="0" w:tplc="D1C861E4">
      <w:start w:val="1"/>
      <w:numFmt w:val="decimal"/>
      <w:lvlText w:val="%1."/>
      <w:lvlJc w:val="left"/>
      <w:pPr>
        <w:ind w:left="720" w:hanging="360"/>
      </w:pPr>
    </w:lvl>
    <w:lvl w:ilvl="1" w:tplc="DF7421CA">
      <w:start w:val="1"/>
      <w:numFmt w:val="lowerLetter"/>
      <w:lvlText w:val="%2."/>
      <w:lvlJc w:val="left"/>
      <w:pPr>
        <w:ind w:left="1440" w:hanging="360"/>
      </w:pPr>
    </w:lvl>
    <w:lvl w:ilvl="2" w:tplc="AB6004DE">
      <w:start w:val="1"/>
      <w:numFmt w:val="lowerRoman"/>
      <w:lvlText w:val="%3."/>
      <w:lvlJc w:val="right"/>
      <w:pPr>
        <w:ind w:left="2160" w:hanging="180"/>
      </w:pPr>
    </w:lvl>
    <w:lvl w:ilvl="3" w:tplc="01E85C10">
      <w:start w:val="1"/>
      <w:numFmt w:val="decimal"/>
      <w:lvlText w:val="%4."/>
      <w:lvlJc w:val="left"/>
      <w:pPr>
        <w:ind w:left="2880" w:hanging="360"/>
      </w:pPr>
    </w:lvl>
    <w:lvl w:ilvl="4" w:tplc="3740F992">
      <w:start w:val="1"/>
      <w:numFmt w:val="lowerLetter"/>
      <w:lvlText w:val="%5."/>
      <w:lvlJc w:val="left"/>
      <w:pPr>
        <w:ind w:left="3600" w:hanging="360"/>
      </w:pPr>
    </w:lvl>
    <w:lvl w:ilvl="5" w:tplc="E08CE7BA">
      <w:start w:val="1"/>
      <w:numFmt w:val="lowerRoman"/>
      <w:lvlText w:val="%6."/>
      <w:lvlJc w:val="right"/>
      <w:pPr>
        <w:ind w:left="4320" w:hanging="180"/>
      </w:pPr>
    </w:lvl>
    <w:lvl w:ilvl="6" w:tplc="52CCC122">
      <w:start w:val="1"/>
      <w:numFmt w:val="decimal"/>
      <w:lvlText w:val="%7."/>
      <w:lvlJc w:val="left"/>
      <w:pPr>
        <w:ind w:left="5040" w:hanging="360"/>
      </w:pPr>
    </w:lvl>
    <w:lvl w:ilvl="7" w:tplc="C346DBCC">
      <w:start w:val="1"/>
      <w:numFmt w:val="lowerLetter"/>
      <w:lvlText w:val="%8."/>
      <w:lvlJc w:val="left"/>
      <w:pPr>
        <w:ind w:left="5760" w:hanging="360"/>
      </w:pPr>
    </w:lvl>
    <w:lvl w:ilvl="8" w:tplc="B6D22548">
      <w:start w:val="1"/>
      <w:numFmt w:val="lowerRoman"/>
      <w:lvlText w:val="%9."/>
      <w:lvlJc w:val="right"/>
      <w:pPr>
        <w:ind w:left="6480" w:hanging="180"/>
      </w:pPr>
    </w:lvl>
  </w:abstractNum>
  <w:abstractNum w:abstractNumId="9" w15:restartNumberingAfterBreak="0">
    <w:nsid w:val="272E5A62"/>
    <w:multiLevelType w:val="hybridMultilevel"/>
    <w:tmpl w:val="DBC4A2E2"/>
    <w:lvl w:ilvl="0" w:tplc="253232AA">
      <w:start w:val="1"/>
      <w:numFmt w:val="decimal"/>
      <w:lvlText w:val="%1."/>
      <w:lvlJc w:val="left"/>
      <w:pPr>
        <w:ind w:left="720" w:hanging="360"/>
      </w:pPr>
      <w:rPr>
        <w:rFonts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A9A0BA5"/>
    <w:multiLevelType w:val="hybridMultilevel"/>
    <w:tmpl w:val="DF44C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632A72"/>
    <w:multiLevelType w:val="hybridMultilevel"/>
    <w:tmpl w:val="A7003BA0"/>
    <w:lvl w:ilvl="0" w:tplc="C2E44E06">
      <w:numFmt w:val="bullet"/>
      <w:lvlText w:val="-"/>
      <w:lvlJc w:val="left"/>
      <w:pPr>
        <w:ind w:left="720" w:hanging="360"/>
      </w:pPr>
      <w:rPr>
        <w:rFonts w:ascii="Calibri" w:eastAsiaTheme="minorHAnsi" w:hAnsi="Calibri" w:cstheme="minorBid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8035D7"/>
    <w:multiLevelType w:val="hybridMultilevel"/>
    <w:tmpl w:val="D17AB86C"/>
    <w:lvl w:ilvl="0" w:tplc="1AE650CA">
      <w:start w:val="1"/>
      <w:numFmt w:val="bullet"/>
      <w:lvlText w:val="-"/>
      <w:lvlJc w:val="left"/>
      <w:pPr>
        <w:ind w:left="804" w:hanging="360"/>
      </w:pPr>
      <w:rPr>
        <w:rFonts w:ascii="Calibri" w:eastAsiaTheme="minorHAnsi" w:hAnsi="Calibri" w:cstheme="minorBidi"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3" w15:restartNumberingAfterBreak="0">
    <w:nsid w:val="32F34CB2"/>
    <w:multiLevelType w:val="hybridMultilevel"/>
    <w:tmpl w:val="5AD6437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AA2188"/>
    <w:multiLevelType w:val="hybridMultilevel"/>
    <w:tmpl w:val="07768506"/>
    <w:lvl w:ilvl="0" w:tplc="954896AC">
      <w:start w:val="1"/>
      <w:numFmt w:val="decimal"/>
      <w:lvlText w:val="%1."/>
      <w:lvlJc w:val="left"/>
      <w:pPr>
        <w:ind w:left="720" w:hanging="360"/>
      </w:pPr>
    </w:lvl>
    <w:lvl w:ilvl="1" w:tplc="E41A5974">
      <w:start w:val="1"/>
      <w:numFmt w:val="lowerLetter"/>
      <w:lvlText w:val="%2."/>
      <w:lvlJc w:val="left"/>
      <w:pPr>
        <w:ind w:left="1440" w:hanging="360"/>
      </w:pPr>
    </w:lvl>
    <w:lvl w:ilvl="2" w:tplc="485A1BAE">
      <w:start w:val="1"/>
      <w:numFmt w:val="lowerRoman"/>
      <w:lvlText w:val="%3."/>
      <w:lvlJc w:val="right"/>
      <w:pPr>
        <w:ind w:left="2160" w:hanging="180"/>
      </w:pPr>
    </w:lvl>
    <w:lvl w:ilvl="3" w:tplc="4606C910">
      <w:start w:val="1"/>
      <w:numFmt w:val="decimal"/>
      <w:lvlText w:val="%4."/>
      <w:lvlJc w:val="left"/>
      <w:pPr>
        <w:ind w:left="2880" w:hanging="360"/>
      </w:pPr>
    </w:lvl>
    <w:lvl w:ilvl="4" w:tplc="F946BA6C">
      <w:start w:val="1"/>
      <w:numFmt w:val="lowerLetter"/>
      <w:lvlText w:val="%5."/>
      <w:lvlJc w:val="left"/>
      <w:pPr>
        <w:ind w:left="3600" w:hanging="360"/>
      </w:pPr>
    </w:lvl>
    <w:lvl w:ilvl="5" w:tplc="368AD516">
      <w:start w:val="1"/>
      <w:numFmt w:val="lowerRoman"/>
      <w:lvlText w:val="%6."/>
      <w:lvlJc w:val="right"/>
      <w:pPr>
        <w:ind w:left="4320" w:hanging="180"/>
      </w:pPr>
    </w:lvl>
    <w:lvl w:ilvl="6" w:tplc="5218C3D0">
      <w:start w:val="1"/>
      <w:numFmt w:val="decimal"/>
      <w:lvlText w:val="%7."/>
      <w:lvlJc w:val="left"/>
      <w:pPr>
        <w:ind w:left="5040" w:hanging="360"/>
      </w:pPr>
    </w:lvl>
    <w:lvl w:ilvl="7" w:tplc="A838082E">
      <w:start w:val="1"/>
      <w:numFmt w:val="lowerLetter"/>
      <w:lvlText w:val="%8."/>
      <w:lvlJc w:val="left"/>
      <w:pPr>
        <w:ind w:left="5760" w:hanging="360"/>
      </w:pPr>
    </w:lvl>
    <w:lvl w:ilvl="8" w:tplc="1CAE881A">
      <w:start w:val="1"/>
      <w:numFmt w:val="lowerRoman"/>
      <w:lvlText w:val="%9."/>
      <w:lvlJc w:val="right"/>
      <w:pPr>
        <w:ind w:left="6480" w:hanging="180"/>
      </w:pPr>
    </w:lvl>
  </w:abstractNum>
  <w:abstractNum w:abstractNumId="15" w15:restartNumberingAfterBreak="0">
    <w:nsid w:val="36935DE3"/>
    <w:multiLevelType w:val="hybridMultilevel"/>
    <w:tmpl w:val="EE9A3CC4"/>
    <w:lvl w:ilvl="0" w:tplc="1598C7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C14BEE"/>
    <w:multiLevelType w:val="hybridMultilevel"/>
    <w:tmpl w:val="35E4F5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B2F439F"/>
    <w:multiLevelType w:val="hybridMultilevel"/>
    <w:tmpl w:val="7BD28536"/>
    <w:lvl w:ilvl="0" w:tplc="FFFFFFFF">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814678"/>
    <w:multiLevelType w:val="hybridMultilevel"/>
    <w:tmpl w:val="AA08A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7564F0"/>
    <w:multiLevelType w:val="multilevel"/>
    <w:tmpl w:val="139484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F4B14C7"/>
    <w:multiLevelType w:val="hybridMultilevel"/>
    <w:tmpl w:val="9C3AE384"/>
    <w:lvl w:ilvl="0" w:tplc="D306057E">
      <w:start w:val="1"/>
      <w:numFmt w:val="decimal"/>
      <w:lvlText w:val="%1."/>
      <w:lvlJc w:val="left"/>
      <w:pPr>
        <w:ind w:left="720" w:hanging="360"/>
      </w:pPr>
    </w:lvl>
    <w:lvl w:ilvl="1" w:tplc="33D87130">
      <w:start w:val="1"/>
      <w:numFmt w:val="lowerLetter"/>
      <w:lvlText w:val="%2."/>
      <w:lvlJc w:val="left"/>
      <w:pPr>
        <w:ind w:left="1440" w:hanging="360"/>
      </w:pPr>
    </w:lvl>
    <w:lvl w:ilvl="2" w:tplc="A73AE8D6">
      <w:start w:val="1"/>
      <w:numFmt w:val="lowerRoman"/>
      <w:lvlText w:val="%3."/>
      <w:lvlJc w:val="right"/>
      <w:pPr>
        <w:ind w:left="2160" w:hanging="180"/>
      </w:pPr>
    </w:lvl>
    <w:lvl w:ilvl="3" w:tplc="FBAC92DA">
      <w:start w:val="1"/>
      <w:numFmt w:val="decimal"/>
      <w:lvlText w:val="%4."/>
      <w:lvlJc w:val="left"/>
      <w:pPr>
        <w:ind w:left="2880" w:hanging="360"/>
      </w:pPr>
    </w:lvl>
    <w:lvl w:ilvl="4" w:tplc="2CB8D328">
      <w:start w:val="1"/>
      <w:numFmt w:val="lowerLetter"/>
      <w:lvlText w:val="%5."/>
      <w:lvlJc w:val="left"/>
      <w:pPr>
        <w:ind w:left="3600" w:hanging="360"/>
      </w:pPr>
    </w:lvl>
    <w:lvl w:ilvl="5" w:tplc="532E7884">
      <w:start w:val="1"/>
      <w:numFmt w:val="lowerRoman"/>
      <w:lvlText w:val="%6."/>
      <w:lvlJc w:val="right"/>
      <w:pPr>
        <w:ind w:left="4320" w:hanging="180"/>
      </w:pPr>
    </w:lvl>
    <w:lvl w:ilvl="6" w:tplc="CBE6C19A">
      <w:start w:val="1"/>
      <w:numFmt w:val="decimal"/>
      <w:lvlText w:val="%7."/>
      <w:lvlJc w:val="left"/>
      <w:pPr>
        <w:ind w:left="5040" w:hanging="360"/>
      </w:pPr>
    </w:lvl>
    <w:lvl w:ilvl="7" w:tplc="D1D8E83C">
      <w:start w:val="1"/>
      <w:numFmt w:val="lowerLetter"/>
      <w:lvlText w:val="%8."/>
      <w:lvlJc w:val="left"/>
      <w:pPr>
        <w:ind w:left="5760" w:hanging="360"/>
      </w:pPr>
    </w:lvl>
    <w:lvl w:ilvl="8" w:tplc="C492AEC2">
      <w:start w:val="1"/>
      <w:numFmt w:val="lowerRoman"/>
      <w:lvlText w:val="%9."/>
      <w:lvlJc w:val="right"/>
      <w:pPr>
        <w:ind w:left="6480" w:hanging="180"/>
      </w:pPr>
    </w:lvl>
  </w:abstractNum>
  <w:abstractNum w:abstractNumId="21" w15:restartNumberingAfterBreak="0">
    <w:nsid w:val="6256433E"/>
    <w:multiLevelType w:val="hybridMultilevel"/>
    <w:tmpl w:val="C024DD62"/>
    <w:lvl w:ilvl="0" w:tplc="89F281F0">
      <w:start w:val="1"/>
      <w:numFmt w:val="decimal"/>
      <w:lvlText w:val="%1."/>
      <w:lvlJc w:val="left"/>
      <w:pPr>
        <w:ind w:left="720" w:hanging="360"/>
      </w:pPr>
    </w:lvl>
    <w:lvl w:ilvl="1" w:tplc="370628FA">
      <w:start w:val="1"/>
      <w:numFmt w:val="lowerLetter"/>
      <w:lvlText w:val="%2."/>
      <w:lvlJc w:val="left"/>
      <w:pPr>
        <w:ind w:left="1440" w:hanging="360"/>
      </w:pPr>
    </w:lvl>
    <w:lvl w:ilvl="2" w:tplc="4B36D80C">
      <w:start w:val="1"/>
      <w:numFmt w:val="lowerRoman"/>
      <w:lvlText w:val="%3."/>
      <w:lvlJc w:val="right"/>
      <w:pPr>
        <w:ind w:left="2160" w:hanging="180"/>
      </w:pPr>
    </w:lvl>
    <w:lvl w:ilvl="3" w:tplc="EFB82FDE">
      <w:start w:val="1"/>
      <w:numFmt w:val="decimal"/>
      <w:lvlText w:val="%4."/>
      <w:lvlJc w:val="left"/>
      <w:pPr>
        <w:ind w:left="2880" w:hanging="360"/>
      </w:pPr>
    </w:lvl>
    <w:lvl w:ilvl="4" w:tplc="B00C59BC">
      <w:start w:val="1"/>
      <w:numFmt w:val="lowerLetter"/>
      <w:lvlText w:val="%5."/>
      <w:lvlJc w:val="left"/>
      <w:pPr>
        <w:ind w:left="3600" w:hanging="360"/>
      </w:pPr>
    </w:lvl>
    <w:lvl w:ilvl="5" w:tplc="112C110C">
      <w:start w:val="1"/>
      <w:numFmt w:val="lowerRoman"/>
      <w:lvlText w:val="%6."/>
      <w:lvlJc w:val="right"/>
      <w:pPr>
        <w:ind w:left="4320" w:hanging="180"/>
      </w:pPr>
    </w:lvl>
    <w:lvl w:ilvl="6" w:tplc="527E02A2">
      <w:start w:val="1"/>
      <w:numFmt w:val="decimal"/>
      <w:lvlText w:val="%7."/>
      <w:lvlJc w:val="left"/>
      <w:pPr>
        <w:ind w:left="5040" w:hanging="360"/>
      </w:pPr>
    </w:lvl>
    <w:lvl w:ilvl="7" w:tplc="37F2A45A">
      <w:start w:val="1"/>
      <w:numFmt w:val="lowerLetter"/>
      <w:lvlText w:val="%8."/>
      <w:lvlJc w:val="left"/>
      <w:pPr>
        <w:ind w:left="5760" w:hanging="360"/>
      </w:pPr>
    </w:lvl>
    <w:lvl w:ilvl="8" w:tplc="C1461B18">
      <w:start w:val="1"/>
      <w:numFmt w:val="lowerRoman"/>
      <w:lvlText w:val="%9."/>
      <w:lvlJc w:val="right"/>
      <w:pPr>
        <w:ind w:left="6480" w:hanging="180"/>
      </w:pPr>
    </w:lvl>
  </w:abstractNum>
  <w:abstractNum w:abstractNumId="22" w15:restartNumberingAfterBreak="0">
    <w:nsid w:val="6AF04209"/>
    <w:multiLevelType w:val="hybridMultilevel"/>
    <w:tmpl w:val="40E4E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5877A6"/>
    <w:multiLevelType w:val="hybridMultilevel"/>
    <w:tmpl w:val="D206BF98"/>
    <w:lvl w:ilvl="0" w:tplc="A51CA4FC">
      <w:start w:val="1"/>
      <w:numFmt w:val="decimal"/>
      <w:lvlText w:val="%1."/>
      <w:lvlJc w:val="left"/>
      <w:pPr>
        <w:ind w:left="720" w:hanging="360"/>
      </w:pPr>
    </w:lvl>
    <w:lvl w:ilvl="1" w:tplc="BF326DC4">
      <w:start w:val="1"/>
      <w:numFmt w:val="lowerLetter"/>
      <w:lvlText w:val="%2."/>
      <w:lvlJc w:val="left"/>
      <w:pPr>
        <w:ind w:left="1440" w:hanging="360"/>
      </w:pPr>
    </w:lvl>
    <w:lvl w:ilvl="2" w:tplc="9078DC8E">
      <w:start w:val="1"/>
      <w:numFmt w:val="lowerRoman"/>
      <w:lvlText w:val="%3."/>
      <w:lvlJc w:val="right"/>
      <w:pPr>
        <w:ind w:left="2160" w:hanging="180"/>
      </w:pPr>
    </w:lvl>
    <w:lvl w:ilvl="3" w:tplc="BB369908">
      <w:start w:val="1"/>
      <w:numFmt w:val="decimal"/>
      <w:lvlText w:val="%4."/>
      <w:lvlJc w:val="left"/>
      <w:pPr>
        <w:ind w:left="2880" w:hanging="360"/>
      </w:pPr>
    </w:lvl>
    <w:lvl w:ilvl="4" w:tplc="563CACC6">
      <w:start w:val="1"/>
      <w:numFmt w:val="lowerLetter"/>
      <w:lvlText w:val="%5."/>
      <w:lvlJc w:val="left"/>
      <w:pPr>
        <w:ind w:left="3600" w:hanging="360"/>
      </w:pPr>
    </w:lvl>
    <w:lvl w:ilvl="5" w:tplc="976EFDE6">
      <w:start w:val="1"/>
      <w:numFmt w:val="lowerRoman"/>
      <w:lvlText w:val="%6."/>
      <w:lvlJc w:val="right"/>
      <w:pPr>
        <w:ind w:left="4320" w:hanging="180"/>
      </w:pPr>
    </w:lvl>
    <w:lvl w:ilvl="6" w:tplc="E81E5B5A">
      <w:start w:val="1"/>
      <w:numFmt w:val="decimal"/>
      <w:lvlText w:val="%7."/>
      <w:lvlJc w:val="left"/>
      <w:pPr>
        <w:ind w:left="5040" w:hanging="360"/>
      </w:pPr>
    </w:lvl>
    <w:lvl w:ilvl="7" w:tplc="1B001920">
      <w:start w:val="1"/>
      <w:numFmt w:val="lowerLetter"/>
      <w:lvlText w:val="%8."/>
      <w:lvlJc w:val="left"/>
      <w:pPr>
        <w:ind w:left="5760" w:hanging="360"/>
      </w:pPr>
    </w:lvl>
    <w:lvl w:ilvl="8" w:tplc="50183C84">
      <w:start w:val="1"/>
      <w:numFmt w:val="lowerRoman"/>
      <w:lvlText w:val="%9."/>
      <w:lvlJc w:val="right"/>
      <w:pPr>
        <w:ind w:left="6480" w:hanging="180"/>
      </w:pPr>
    </w:lvl>
  </w:abstractNum>
  <w:abstractNum w:abstractNumId="24" w15:restartNumberingAfterBreak="0">
    <w:nsid w:val="7B856FE9"/>
    <w:multiLevelType w:val="hybridMultilevel"/>
    <w:tmpl w:val="DA242F02"/>
    <w:lvl w:ilvl="0" w:tplc="80ACC1A0">
      <w:numFmt w:val="bullet"/>
      <w:lvlText w:val="-"/>
      <w:lvlJc w:val="left"/>
      <w:pPr>
        <w:ind w:left="1128" w:hanging="360"/>
      </w:pPr>
      <w:rPr>
        <w:rFonts w:ascii="Calibri" w:eastAsiaTheme="minorHAnsi" w:hAnsi="Calibri" w:cs="Calibri" w:hint="default"/>
        <w:i w:val="0"/>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num w:numId="1">
    <w:abstractNumId w:val="14"/>
  </w:num>
  <w:num w:numId="2">
    <w:abstractNumId w:val="19"/>
  </w:num>
  <w:num w:numId="3">
    <w:abstractNumId w:val="1"/>
  </w:num>
  <w:num w:numId="4">
    <w:abstractNumId w:val="5"/>
  </w:num>
  <w:num w:numId="5">
    <w:abstractNumId w:val="8"/>
  </w:num>
  <w:num w:numId="6">
    <w:abstractNumId w:val="20"/>
  </w:num>
  <w:num w:numId="7">
    <w:abstractNumId w:val="21"/>
  </w:num>
  <w:num w:numId="8">
    <w:abstractNumId w:val="23"/>
  </w:num>
  <w:num w:numId="9">
    <w:abstractNumId w:val="4"/>
  </w:num>
  <w:num w:numId="10">
    <w:abstractNumId w:val="18"/>
  </w:num>
  <w:num w:numId="11">
    <w:abstractNumId w:val="12"/>
  </w:num>
  <w:num w:numId="12">
    <w:abstractNumId w:val="13"/>
  </w:num>
  <w:num w:numId="13">
    <w:abstractNumId w:val="0"/>
  </w:num>
  <w:num w:numId="14">
    <w:abstractNumId w:val="10"/>
  </w:num>
  <w:num w:numId="15">
    <w:abstractNumId w:val="15"/>
  </w:num>
  <w:num w:numId="16">
    <w:abstractNumId w:val="11"/>
  </w:num>
  <w:num w:numId="17">
    <w:abstractNumId w:val="9"/>
  </w:num>
  <w:num w:numId="18">
    <w:abstractNumId w:val="7"/>
  </w:num>
  <w:num w:numId="19">
    <w:abstractNumId w:val="17"/>
  </w:num>
  <w:num w:numId="20">
    <w:abstractNumId w:val="16"/>
  </w:num>
  <w:num w:numId="21">
    <w:abstractNumId w:val="3"/>
  </w:num>
  <w:num w:numId="22">
    <w:abstractNumId w:val="2"/>
  </w:num>
  <w:num w:numId="23">
    <w:abstractNumId w:val="24"/>
  </w:num>
  <w:num w:numId="24">
    <w:abstractNumId w:val="6"/>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7AC"/>
    <w:rsid w:val="000014E3"/>
    <w:rsid w:val="00007200"/>
    <w:rsid w:val="00016D04"/>
    <w:rsid w:val="0003027A"/>
    <w:rsid w:val="00044163"/>
    <w:rsid w:val="00044EA3"/>
    <w:rsid w:val="000457D6"/>
    <w:rsid w:val="00047C38"/>
    <w:rsid w:val="00083602"/>
    <w:rsid w:val="00086B0A"/>
    <w:rsid w:val="000B5EF1"/>
    <w:rsid w:val="000B78AB"/>
    <w:rsid w:val="000C1BA9"/>
    <w:rsid w:val="000C54D0"/>
    <w:rsid w:val="000E2560"/>
    <w:rsid w:val="000F7EC9"/>
    <w:rsid w:val="0010163C"/>
    <w:rsid w:val="00106D4C"/>
    <w:rsid w:val="00113434"/>
    <w:rsid w:val="00132308"/>
    <w:rsid w:val="001376F5"/>
    <w:rsid w:val="00166324"/>
    <w:rsid w:val="00177E36"/>
    <w:rsid w:val="00194079"/>
    <w:rsid w:val="001A2086"/>
    <w:rsid w:val="001A2110"/>
    <w:rsid w:val="001A684F"/>
    <w:rsid w:val="001D4B4E"/>
    <w:rsid w:val="001D62D2"/>
    <w:rsid w:val="001E068D"/>
    <w:rsid w:val="001F0521"/>
    <w:rsid w:val="001F166A"/>
    <w:rsid w:val="0022589C"/>
    <w:rsid w:val="00226235"/>
    <w:rsid w:val="00243137"/>
    <w:rsid w:val="00272F42"/>
    <w:rsid w:val="00295BF3"/>
    <w:rsid w:val="002A1CAA"/>
    <w:rsid w:val="002C1859"/>
    <w:rsid w:val="002C371E"/>
    <w:rsid w:val="002C79BE"/>
    <w:rsid w:val="002E160E"/>
    <w:rsid w:val="002E5013"/>
    <w:rsid w:val="002E5ADD"/>
    <w:rsid w:val="00306DF7"/>
    <w:rsid w:val="00315C5D"/>
    <w:rsid w:val="00321AFB"/>
    <w:rsid w:val="003412EB"/>
    <w:rsid w:val="00380F3A"/>
    <w:rsid w:val="003973F1"/>
    <w:rsid w:val="003C4494"/>
    <w:rsid w:val="003F3250"/>
    <w:rsid w:val="00444C97"/>
    <w:rsid w:val="00477E53"/>
    <w:rsid w:val="00480542"/>
    <w:rsid w:val="00481668"/>
    <w:rsid w:val="0048240C"/>
    <w:rsid w:val="004E767A"/>
    <w:rsid w:val="00504549"/>
    <w:rsid w:val="00514601"/>
    <w:rsid w:val="0055291C"/>
    <w:rsid w:val="005675AB"/>
    <w:rsid w:val="00567785"/>
    <w:rsid w:val="005737AC"/>
    <w:rsid w:val="00584B12"/>
    <w:rsid w:val="005969DA"/>
    <w:rsid w:val="005A46FB"/>
    <w:rsid w:val="005A6ABE"/>
    <w:rsid w:val="005B1888"/>
    <w:rsid w:val="005B4F61"/>
    <w:rsid w:val="005B55C3"/>
    <w:rsid w:val="005D2E00"/>
    <w:rsid w:val="005F3E47"/>
    <w:rsid w:val="006206DE"/>
    <w:rsid w:val="006311CB"/>
    <w:rsid w:val="00642283"/>
    <w:rsid w:val="006454B8"/>
    <w:rsid w:val="00662138"/>
    <w:rsid w:val="006664E7"/>
    <w:rsid w:val="00677623"/>
    <w:rsid w:val="00681DCD"/>
    <w:rsid w:val="00684A1B"/>
    <w:rsid w:val="006978E1"/>
    <w:rsid w:val="006A5FE2"/>
    <w:rsid w:val="006B25E7"/>
    <w:rsid w:val="006C08EB"/>
    <w:rsid w:val="006E2DD6"/>
    <w:rsid w:val="00723CB2"/>
    <w:rsid w:val="0073559C"/>
    <w:rsid w:val="007367B9"/>
    <w:rsid w:val="00757AC6"/>
    <w:rsid w:val="00761B58"/>
    <w:rsid w:val="00775AFE"/>
    <w:rsid w:val="00795471"/>
    <w:rsid w:val="007A4423"/>
    <w:rsid w:val="007B2B20"/>
    <w:rsid w:val="007B79F6"/>
    <w:rsid w:val="007C5A54"/>
    <w:rsid w:val="007D1034"/>
    <w:rsid w:val="007D5DAA"/>
    <w:rsid w:val="007E565C"/>
    <w:rsid w:val="007E6ED7"/>
    <w:rsid w:val="007F4E36"/>
    <w:rsid w:val="007F58DB"/>
    <w:rsid w:val="00803D3C"/>
    <w:rsid w:val="00814030"/>
    <w:rsid w:val="008153A2"/>
    <w:rsid w:val="00821CE2"/>
    <w:rsid w:val="00841964"/>
    <w:rsid w:val="00864FC2"/>
    <w:rsid w:val="008668DE"/>
    <w:rsid w:val="009077A2"/>
    <w:rsid w:val="0091078B"/>
    <w:rsid w:val="0091295A"/>
    <w:rsid w:val="00914917"/>
    <w:rsid w:val="00942B2D"/>
    <w:rsid w:val="00952F76"/>
    <w:rsid w:val="00962109"/>
    <w:rsid w:val="00965300"/>
    <w:rsid w:val="009E5C0C"/>
    <w:rsid w:val="009F6A8C"/>
    <w:rsid w:val="00A05C36"/>
    <w:rsid w:val="00A07E07"/>
    <w:rsid w:val="00A22B84"/>
    <w:rsid w:val="00A434E6"/>
    <w:rsid w:val="00A52AAA"/>
    <w:rsid w:val="00A64A80"/>
    <w:rsid w:val="00A64DE9"/>
    <w:rsid w:val="00A74B25"/>
    <w:rsid w:val="00AA497E"/>
    <w:rsid w:val="00AB2EA0"/>
    <w:rsid w:val="00AC04D9"/>
    <w:rsid w:val="00AD0565"/>
    <w:rsid w:val="00AF18F7"/>
    <w:rsid w:val="00AF546D"/>
    <w:rsid w:val="00AF5F54"/>
    <w:rsid w:val="00B13241"/>
    <w:rsid w:val="00B309AA"/>
    <w:rsid w:val="00B3375F"/>
    <w:rsid w:val="00B50E46"/>
    <w:rsid w:val="00B71DD1"/>
    <w:rsid w:val="00B738C1"/>
    <w:rsid w:val="00B849D2"/>
    <w:rsid w:val="00BA308A"/>
    <w:rsid w:val="00BA59C9"/>
    <w:rsid w:val="00BA6A0A"/>
    <w:rsid w:val="00BB377D"/>
    <w:rsid w:val="00BB543B"/>
    <w:rsid w:val="00BC58A5"/>
    <w:rsid w:val="00BC6777"/>
    <w:rsid w:val="00BE6AFB"/>
    <w:rsid w:val="00C0213D"/>
    <w:rsid w:val="00C0243A"/>
    <w:rsid w:val="00C244C5"/>
    <w:rsid w:val="00C24A2E"/>
    <w:rsid w:val="00C31172"/>
    <w:rsid w:val="00C63824"/>
    <w:rsid w:val="00CB6A5E"/>
    <w:rsid w:val="00CD119B"/>
    <w:rsid w:val="00CD27EA"/>
    <w:rsid w:val="00CE1759"/>
    <w:rsid w:val="00CE522C"/>
    <w:rsid w:val="00CF6940"/>
    <w:rsid w:val="00D347D5"/>
    <w:rsid w:val="00D360C9"/>
    <w:rsid w:val="00D502E0"/>
    <w:rsid w:val="00D56A76"/>
    <w:rsid w:val="00D57721"/>
    <w:rsid w:val="00D609A2"/>
    <w:rsid w:val="00D959D9"/>
    <w:rsid w:val="00DA6E8A"/>
    <w:rsid w:val="00DC2534"/>
    <w:rsid w:val="00DE7C73"/>
    <w:rsid w:val="00DF3D98"/>
    <w:rsid w:val="00E012E3"/>
    <w:rsid w:val="00E13EDC"/>
    <w:rsid w:val="00E222A1"/>
    <w:rsid w:val="00E34FD1"/>
    <w:rsid w:val="00E426A9"/>
    <w:rsid w:val="00E446EA"/>
    <w:rsid w:val="00E47334"/>
    <w:rsid w:val="00E62E58"/>
    <w:rsid w:val="00E631AA"/>
    <w:rsid w:val="00E65C1F"/>
    <w:rsid w:val="00E90032"/>
    <w:rsid w:val="00E90517"/>
    <w:rsid w:val="00E93A2F"/>
    <w:rsid w:val="00EA1C91"/>
    <w:rsid w:val="00EA201D"/>
    <w:rsid w:val="00EA2325"/>
    <w:rsid w:val="00EA32FC"/>
    <w:rsid w:val="00EB395C"/>
    <w:rsid w:val="00EC09A6"/>
    <w:rsid w:val="00EC7482"/>
    <w:rsid w:val="00F3102B"/>
    <w:rsid w:val="00F36871"/>
    <w:rsid w:val="00F507F3"/>
    <w:rsid w:val="00F511D0"/>
    <w:rsid w:val="00F5230F"/>
    <w:rsid w:val="00F710BB"/>
    <w:rsid w:val="00F72E74"/>
    <w:rsid w:val="00F74BFB"/>
    <w:rsid w:val="00F81558"/>
    <w:rsid w:val="00F8591A"/>
    <w:rsid w:val="00F96465"/>
    <w:rsid w:val="00FB13BB"/>
    <w:rsid w:val="00FC0E39"/>
    <w:rsid w:val="00FC6993"/>
    <w:rsid w:val="00FD6B63"/>
    <w:rsid w:val="00FE4EE6"/>
    <w:rsid w:val="00FF3D57"/>
    <w:rsid w:val="00FF570F"/>
    <w:rsid w:val="098AC8DB"/>
    <w:rsid w:val="1718186D"/>
    <w:rsid w:val="2C6FB0DA"/>
    <w:rsid w:val="35087BB6"/>
    <w:rsid w:val="6AF56C64"/>
    <w:rsid w:val="76F0BF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0BF61"/>
  <w15:docId w15:val="{6B5D5749-25FA-4BD6-A0DB-537687445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1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3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7AC"/>
    <w:pPr>
      <w:ind w:left="720"/>
      <w:contextualSpacing/>
    </w:pPr>
  </w:style>
  <w:style w:type="paragraph" w:styleId="BalloonText">
    <w:name w:val="Balloon Text"/>
    <w:basedOn w:val="Normal"/>
    <w:link w:val="BalloonTextChar"/>
    <w:uiPriority w:val="99"/>
    <w:semiHidden/>
    <w:unhideWhenUsed/>
    <w:rsid w:val="00E34F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FD1"/>
    <w:rPr>
      <w:rFonts w:ascii="Segoe UI" w:hAnsi="Segoe UI" w:cs="Segoe UI"/>
      <w:sz w:val="18"/>
      <w:szCs w:val="18"/>
    </w:rPr>
  </w:style>
  <w:style w:type="character" w:styleId="PlaceholderText">
    <w:name w:val="Placeholder Text"/>
    <w:basedOn w:val="DefaultParagraphFont"/>
    <w:uiPriority w:val="99"/>
    <w:semiHidden/>
    <w:rsid w:val="00CD27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81792">
      <w:bodyDiv w:val="1"/>
      <w:marLeft w:val="0"/>
      <w:marRight w:val="0"/>
      <w:marTop w:val="0"/>
      <w:marBottom w:val="0"/>
      <w:divBdr>
        <w:top w:val="none" w:sz="0" w:space="0" w:color="auto"/>
        <w:left w:val="none" w:sz="0" w:space="0" w:color="auto"/>
        <w:bottom w:val="none" w:sz="0" w:space="0" w:color="auto"/>
        <w:right w:val="none" w:sz="0" w:space="0" w:color="auto"/>
      </w:divBdr>
    </w:div>
    <w:div w:id="153427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64397867664B4381CA5E0F6EF92A1B" ma:contentTypeVersion="" ma:contentTypeDescription="Create a new document." ma:contentTypeScope="" ma:versionID="587807f7d9824e6eb6d9d414acc7aead">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4A511F-3366-42CA-9414-7F3F55E38E94}"/>
</file>

<file path=customXml/itemProps2.xml><?xml version="1.0" encoding="utf-8"?>
<ds:datastoreItem xmlns:ds="http://schemas.openxmlformats.org/officeDocument/2006/customXml" ds:itemID="{6BE933D7-BE02-4540-9E39-DEAFA1FDCE97}"/>
</file>

<file path=customXml/itemProps3.xml><?xml version="1.0" encoding="utf-8"?>
<ds:datastoreItem xmlns:ds="http://schemas.openxmlformats.org/officeDocument/2006/customXml" ds:itemID="{5102AB8E-01BB-493F-87BF-9F87FBA02B38}"/>
</file>

<file path=docProps/app.xml><?xml version="1.0" encoding="utf-8"?>
<Properties xmlns="http://schemas.openxmlformats.org/officeDocument/2006/extended-properties" xmlns:vt="http://schemas.openxmlformats.org/officeDocument/2006/docPropsVTypes">
  <Template>Normal</Template>
  <TotalTime>1</TotalTime>
  <Pages>2</Pages>
  <Words>845</Words>
  <Characters>4821</Characters>
  <Application>Microsoft Office Word</Application>
  <DocSecurity>0</DocSecurity>
  <Lines>40</Lines>
  <Paragraphs>11</Paragraphs>
  <ScaleCrop>false</ScaleCrop>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PSSC Minutes- September 21,2021</dc:title>
  <dc:creator>Melissa Callaghan</dc:creator>
  <cp:lastModifiedBy>Johnson, Louise (ASD-S)</cp:lastModifiedBy>
  <cp:revision>2</cp:revision>
  <cp:lastPrinted>2020-10-20T21:06:00Z</cp:lastPrinted>
  <dcterms:created xsi:type="dcterms:W3CDTF">2021-10-04T16:25:00Z</dcterms:created>
  <dcterms:modified xsi:type="dcterms:W3CDTF">2021-10-04T16:25:00Z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0x0101006E64397867664B4381CA5E0F6EF92A1B</vt:lpwstr>
  </property>
</Properties>
</file>