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F7355" w14:textId="3876F974" w:rsidR="004E454F" w:rsidRPr="002877ED" w:rsidRDefault="009F03C7" w:rsidP="009F03C7">
      <w:pPr>
        <w:jc w:val="center"/>
        <w:rPr>
          <w:rFonts w:cstheme="minorHAnsi"/>
          <w:b/>
          <w:sz w:val="36"/>
          <w:szCs w:val="36"/>
        </w:rPr>
      </w:pPr>
      <w:r w:rsidRPr="002877ED">
        <w:rPr>
          <w:rFonts w:cstheme="minorHAnsi"/>
          <w:b/>
          <w:sz w:val="36"/>
          <w:szCs w:val="36"/>
        </w:rPr>
        <w:t>M. Gerald Teed</w:t>
      </w:r>
    </w:p>
    <w:p w14:paraId="57F9D94C" w14:textId="77777777" w:rsidR="002877ED" w:rsidRDefault="009F03C7" w:rsidP="002877ED">
      <w:pPr>
        <w:jc w:val="center"/>
        <w:rPr>
          <w:rFonts w:cstheme="minorHAnsi"/>
          <w:b/>
          <w:sz w:val="36"/>
          <w:szCs w:val="36"/>
        </w:rPr>
      </w:pPr>
      <w:r w:rsidRPr="002877ED">
        <w:rPr>
          <w:rFonts w:cstheme="minorHAnsi"/>
          <w:b/>
          <w:sz w:val="36"/>
          <w:szCs w:val="36"/>
          <w:u w:val="single"/>
        </w:rPr>
        <w:t>Grade 1 English</w:t>
      </w:r>
      <w:r w:rsidRPr="002877ED">
        <w:rPr>
          <w:rFonts w:cstheme="minorHAnsi"/>
          <w:b/>
          <w:sz w:val="36"/>
          <w:szCs w:val="36"/>
        </w:rPr>
        <w:t xml:space="preserve"> School Supply List 2019-20</w:t>
      </w:r>
    </w:p>
    <w:p w14:paraId="7D06E42D" w14:textId="77777777" w:rsidR="002877ED" w:rsidRDefault="002877ED" w:rsidP="002877ED">
      <w:pPr>
        <w:jc w:val="center"/>
        <w:rPr>
          <w:rFonts w:cstheme="minorHAnsi"/>
          <w:sz w:val="28"/>
          <w:szCs w:val="28"/>
        </w:rPr>
      </w:pPr>
    </w:p>
    <w:p w14:paraId="5655BD04" w14:textId="76AC5BC6" w:rsidR="009F03C7" w:rsidRPr="002877ED" w:rsidRDefault="009F03C7" w:rsidP="002877ED">
      <w:pPr>
        <w:rPr>
          <w:rFonts w:cstheme="minorHAnsi"/>
          <w:b/>
          <w:sz w:val="36"/>
          <w:szCs w:val="36"/>
        </w:rPr>
      </w:pPr>
      <w:r w:rsidRPr="003A07B1">
        <w:rPr>
          <w:rFonts w:cstheme="minorHAnsi"/>
          <w:sz w:val="28"/>
          <w:szCs w:val="28"/>
        </w:rPr>
        <w:t>Please, where possible, do not substitute items/</w:t>
      </w:r>
      <w:proofErr w:type="spellStart"/>
      <w:r w:rsidRPr="003A07B1">
        <w:rPr>
          <w:rFonts w:cstheme="minorHAnsi"/>
          <w:sz w:val="28"/>
          <w:szCs w:val="28"/>
        </w:rPr>
        <w:t>colours</w:t>
      </w:r>
      <w:proofErr w:type="spellEnd"/>
      <w:r w:rsidRPr="003A07B1">
        <w:rPr>
          <w:rFonts w:cstheme="minorHAnsi"/>
          <w:sz w:val="28"/>
          <w:szCs w:val="28"/>
        </w:rPr>
        <w:t>.</w:t>
      </w:r>
    </w:p>
    <w:tbl>
      <w:tblPr>
        <w:tblpPr w:leftFromText="180" w:rightFromText="180" w:vertAnchor="page" w:horzAnchor="margin" w:tblpY="3421"/>
        <w:tblW w:w="9260" w:type="dxa"/>
        <w:tblLook w:val="04A0" w:firstRow="1" w:lastRow="0" w:firstColumn="1" w:lastColumn="0" w:noHBand="0" w:noVBand="1"/>
      </w:tblPr>
      <w:tblGrid>
        <w:gridCol w:w="1443"/>
        <w:gridCol w:w="7817"/>
      </w:tblGrid>
      <w:tr w:rsidR="002877ED" w:rsidRPr="003A07B1" w14:paraId="15AD6E46" w14:textId="77777777" w:rsidTr="002877ED">
        <w:trPr>
          <w:trHeight w:val="304"/>
        </w:trPr>
        <w:tc>
          <w:tcPr>
            <w:tcW w:w="1443" w:type="dxa"/>
            <w:tcBorders>
              <w:top w:val="single" w:sz="8" w:space="0" w:color="auto"/>
              <w:left w:val="single" w:sz="8" w:space="0" w:color="auto"/>
              <w:bottom w:val="single" w:sz="8" w:space="0" w:color="000000"/>
              <w:right w:val="single" w:sz="4" w:space="0" w:color="auto"/>
            </w:tcBorders>
            <w:shd w:val="clear" w:color="auto" w:fill="E7E6E6" w:themeFill="background2"/>
            <w:vAlign w:val="center"/>
          </w:tcPr>
          <w:p w14:paraId="51E16899" w14:textId="77777777" w:rsidR="003A07B1" w:rsidRPr="003A07B1" w:rsidRDefault="003A07B1" w:rsidP="002877ED">
            <w:pPr>
              <w:spacing w:after="0" w:line="240" w:lineRule="auto"/>
              <w:jc w:val="center"/>
              <w:rPr>
                <w:rFonts w:eastAsia="Times New Roman" w:cstheme="minorHAnsi"/>
                <w:b/>
                <w:color w:val="000000"/>
                <w:sz w:val="28"/>
                <w:szCs w:val="28"/>
              </w:rPr>
            </w:pPr>
            <w:r w:rsidRPr="003A07B1">
              <w:rPr>
                <w:rFonts w:eastAsia="Times New Roman" w:cstheme="minorHAnsi"/>
                <w:b/>
                <w:color w:val="000000"/>
                <w:sz w:val="28"/>
                <w:szCs w:val="28"/>
              </w:rPr>
              <w:t>QUANTITY</w:t>
            </w:r>
          </w:p>
        </w:tc>
        <w:tc>
          <w:tcPr>
            <w:tcW w:w="7817" w:type="dxa"/>
            <w:tcBorders>
              <w:top w:val="single" w:sz="8" w:space="0" w:color="auto"/>
              <w:left w:val="single" w:sz="8" w:space="0" w:color="auto"/>
              <w:bottom w:val="single" w:sz="8" w:space="0" w:color="000000"/>
              <w:right w:val="single" w:sz="4" w:space="0" w:color="auto"/>
            </w:tcBorders>
            <w:shd w:val="clear" w:color="auto" w:fill="E7E6E6" w:themeFill="background2"/>
            <w:vAlign w:val="center"/>
          </w:tcPr>
          <w:p w14:paraId="4F76A539" w14:textId="77777777" w:rsidR="003A07B1" w:rsidRPr="003A07B1" w:rsidRDefault="003A07B1" w:rsidP="002877ED">
            <w:pPr>
              <w:spacing w:after="0" w:line="240" w:lineRule="auto"/>
              <w:rPr>
                <w:rFonts w:eastAsia="Times New Roman" w:cstheme="minorHAnsi"/>
                <w:b/>
                <w:color w:val="000000"/>
                <w:sz w:val="28"/>
                <w:szCs w:val="28"/>
              </w:rPr>
            </w:pPr>
            <w:r w:rsidRPr="003A07B1">
              <w:rPr>
                <w:rFonts w:eastAsia="Times New Roman" w:cstheme="minorHAnsi"/>
                <w:b/>
                <w:color w:val="000000"/>
                <w:sz w:val="28"/>
                <w:szCs w:val="28"/>
              </w:rPr>
              <w:t>ITEM</w:t>
            </w:r>
          </w:p>
        </w:tc>
      </w:tr>
      <w:tr w:rsidR="003A07B1" w:rsidRPr="003A07B1" w14:paraId="0028AA40" w14:textId="77777777" w:rsidTr="002877ED">
        <w:trPr>
          <w:trHeight w:val="304"/>
        </w:trPr>
        <w:tc>
          <w:tcPr>
            <w:tcW w:w="1443" w:type="dxa"/>
            <w:tcBorders>
              <w:top w:val="single" w:sz="8" w:space="0" w:color="auto"/>
              <w:left w:val="single" w:sz="8" w:space="0" w:color="auto"/>
              <w:bottom w:val="single" w:sz="8" w:space="0" w:color="auto"/>
              <w:right w:val="single" w:sz="4" w:space="0" w:color="auto"/>
            </w:tcBorders>
            <w:shd w:val="clear" w:color="000000" w:fill="FFFFFF"/>
            <w:vAlign w:val="center"/>
          </w:tcPr>
          <w:p w14:paraId="396C42DB" w14:textId="77777777" w:rsidR="003A07B1" w:rsidRPr="003A07B1" w:rsidRDefault="003A07B1" w:rsidP="002877ED">
            <w:pPr>
              <w:spacing w:after="0" w:line="240" w:lineRule="auto"/>
              <w:jc w:val="center"/>
              <w:rPr>
                <w:rFonts w:eastAsia="Times New Roman" w:cstheme="minorHAnsi"/>
                <w:color w:val="000000"/>
                <w:sz w:val="28"/>
                <w:szCs w:val="28"/>
              </w:rPr>
            </w:pPr>
            <w:r w:rsidRPr="003A07B1">
              <w:rPr>
                <w:rFonts w:eastAsia="Times New Roman" w:cstheme="minorHAnsi"/>
                <w:color w:val="000000"/>
                <w:sz w:val="28"/>
                <w:szCs w:val="28"/>
              </w:rPr>
              <w:t>4</w:t>
            </w:r>
          </w:p>
        </w:tc>
        <w:tc>
          <w:tcPr>
            <w:tcW w:w="7817" w:type="dxa"/>
            <w:tcBorders>
              <w:top w:val="single" w:sz="8" w:space="0" w:color="auto"/>
              <w:left w:val="single" w:sz="8" w:space="0" w:color="auto"/>
              <w:bottom w:val="single" w:sz="8" w:space="0" w:color="auto"/>
              <w:right w:val="single" w:sz="4" w:space="0" w:color="auto"/>
            </w:tcBorders>
            <w:shd w:val="clear" w:color="000000" w:fill="FFFFFF"/>
            <w:vAlign w:val="center"/>
            <w:hideMark/>
          </w:tcPr>
          <w:p w14:paraId="094D93B8" w14:textId="77777777" w:rsidR="003A07B1" w:rsidRPr="004E454F" w:rsidRDefault="003A07B1" w:rsidP="002877ED">
            <w:pPr>
              <w:spacing w:after="0" w:line="240" w:lineRule="auto"/>
              <w:rPr>
                <w:rFonts w:eastAsia="Times New Roman" w:cstheme="minorHAnsi"/>
                <w:color w:val="000000"/>
                <w:sz w:val="28"/>
                <w:szCs w:val="28"/>
              </w:rPr>
            </w:pPr>
            <w:r w:rsidRPr="004E454F">
              <w:rPr>
                <w:rFonts w:eastAsia="Times New Roman" w:cstheme="minorHAnsi"/>
                <w:color w:val="000000"/>
                <w:sz w:val="28"/>
                <w:szCs w:val="28"/>
              </w:rPr>
              <w:t xml:space="preserve">Smaller </w:t>
            </w:r>
            <w:r w:rsidRPr="003A07B1">
              <w:rPr>
                <w:rFonts w:eastAsia="Times New Roman" w:cstheme="minorHAnsi"/>
                <w:color w:val="000000"/>
                <w:sz w:val="28"/>
                <w:szCs w:val="28"/>
              </w:rPr>
              <w:t>gr</w:t>
            </w:r>
            <w:r w:rsidRPr="004E454F">
              <w:rPr>
                <w:rFonts w:eastAsia="Times New Roman" w:cstheme="minorHAnsi"/>
                <w:color w:val="000000"/>
                <w:sz w:val="28"/>
                <w:szCs w:val="28"/>
              </w:rPr>
              <w:t xml:space="preserve">een (23.1 cm x 18 cm) Journal Notebooks (72 </w:t>
            </w:r>
            <w:proofErr w:type="gramStart"/>
            <w:r w:rsidRPr="004E454F">
              <w:rPr>
                <w:rFonts w:eastAsia="Times New Roman" w:cstheme="minorHAnsi"/>
                <w:color w:val="000000"/>
                <w:sz w:val="28"/>
                <w:szCs w:val="28"/>
              </w:rPr>
              <w:t>pages)(</w:t>
            </w:r>
            <w:proofErr w:type="gramEnd"/>
            <w:r w:rsidRPr="004E454F">
              <w:rPr>
                <w:rFonts w:eastAsia="Times New Roman" w:cstheme="minorHAnsi"/>
                <w:color w:val="000000"/>
                <w:sz w:val="28"/>
                <w:szCs w:val="28"/>
              </w:rPr>
              <w:t xml:space="preserve"> ½ page blank-1/2 page interlined) </w:t>
            </w:r>
          </w:p>
        </w:tc>
      </w:tr>
      <w:tr w:rsidR="003A07B1" w:rsidRPr="003A07B1" w14:paraId="49BDE446" w14:textId="77777777" w:rsidTr="002877ED">
        <w:trPr>
          <w:trHeight w:val="304"/>
        </w:trPr>
        <w:tc>
          <w:tcPr>
            <w:tcW w:w="1443" w:type="dxa"/>
            <w:tcBorders>
              <w:top w:val="single" w:sz="8" w:space="0" w:color="auto"/>
              <w:left w:val="single" w:sz="8" w:space="0" w:color="auto"/>
              <w:bottom w:val="single" w:sz="8" w:space="0" w:color="auto"/>
              <w:right w:val="single" w:sz="4" w:space="0" w:color="auto"/>
            </w:tcBorders>
            <w:shd w:val="clear" w:color="000000" w:fill="FFFFFF"/>
            <w:vAlign w:val="center"/>
          </w:tcPr>
          <w:p w14:paraId="331819C4" w14:textId="77777777" w:rsidR="003A07B1" w:rsidRPr="003A07B1" w:rsidRDefault="003A07B1" w:rsidP="002877ED">
            <w:pPr>
              <w:spacing w:after="0" w:line="240" w:lineRule="auto"/>
              <w:jc w:val="center"/>
              <w:rPr>
                <w:rFonts w:eastAsia="Times New Roman" w:cstheme="minorHAnsi"/>
                <w:color w:val="000000"/>
                <w:sz w:val="28"/>
                <w:szCs w:val="28"/>
              </w:rPr>
            </w:pPr>
            <w:r w:rsidRPr="003A07B1">
              <w:rPr>
                <w:rFonts w:eastAsia="Times New Roman" w:cstheme="minorHAnsi"/>
                <w:color w:val="000000"/>
                <w:sz w:val="28"/>
                <w:szCs w:val="28"/>
              </w:rPr>
              <w:t>1</w:t>
            </w:r>
          </w:p>
        </w:tc>
        <w:tc>
          <w:tcPr>
            <w:tcW w:w="7817" w:type="dxa"/>
            <w:tcBorders>
              <w:top w:val="single" w:sz="8" w:space="0" w:color="auto"/>
              <w:left w:val="single" w:sz="8" w:space="0" w:color="auto"/>
              <w:bottom w:val="single" w:sz="8" w:space="0" w:color="auto"/>
              <w:right w:val="single" w:sz="4" w:space="0" w:color="auto"/>
            </w:tcBorders>
            <w:shd w:val="clear" w:color="000000" w:fill="FFFFFF"/>
            <w:vAlign w:val="center"/>
          </w:tcPr>
          <w:p w14:paraId="3EA136BE" w14:textId="77777777" w:rsidR="003A07B1" w:rsidRPr="003A07B1" w:rsidRDefault="003A07B1" w:rsidP="002877ED">
            <w:pPr>
              <w:spacing w:after="0" w:line="240" w:lineRule="auto"/>
              <w:rPr>
                <w:rFonts w:eastAsia="Times New Roman" w:cstheme="minorHAnsi"/>
                <w:color w:val="000000"/>
                <w:sz w:val="28"/>
                <w:szCs w:val="28"/>
              </w:rPr>
            </w:pPr>
            <w:r w:rsidRPr="003A07B1">
              <w:rPr>
                <w:rFonts w:eastAsia="Times New Roman" w:cstheme="minorHAnsi"/>
                <w:color w:val="000000"/>
                <w:sz w:val="28"/>
                <w:szCs w:val="28"/>
              </w:rPr>
              <w:t>Red duo-tang 3 prong folder - regular</w:t>
            </w:r>
          </w:p>
        </w:tc>
      </w:tr>
      <w:tr w:rsidR="003A07B1" w:rsidRPr="003A07B1" w14:paraId="6321F5DA" w14:textId="77777777" w:rsidTr="002877ED">
        <w:trPr>
          <w:trHeight w:val="304"/>
        </w:trPr>
        <w:tc>
          <w:tcPr>
            <w:tcW w:w="1443" w:type="dxa"/>
            <w:tcBorders>
              <w:top w:val="single" w:sz="8" w:space="0" w:color="auto"/>
              <w:left w:val="single" w:sz="8" w:space="0" w:color="auto"/>
              <w:bottom w:val="single" w:sz="8" w:space="0" w:color="auto"/>
              <w:right w:val="single" w:sz="4" w:space="0" w:color="auto"/>
            </w:tcBorders>
            <w:shd w:val="clear" w:color="000000" w:fill="FFFFFF"/>
            <w:vAlign w:val="center"/>
          </w:tcPr>
          <w:p w14:paraId="14EB35B0" w14:textId="77777777" w:rsidR="003A07B1" w:rsidRPr="003A07B1" w:rsidRDefault="003A07B1" w:rsidP="002877ED">
            <w:pPr>
              <w:spacing w:after="0" w:line="240" w:lineRule="auto"/>
              <w:jc w:val="center"/>
              <w:rPr>
                <w:rFonts w:eastAsia="Times New Roman" w:cstheme="minorHAnsi"/>
                <w:color w:val="000000"/>
                <w:sz w:val="28"/>
                <w:szCs w:val="28"/>
              </w:rPr>
            </w:pPr>
            <w:r w:rsidRPr="003A07B1">
              <w:rPr>
                <w:rFonts w:eastAsia="Times New Roman" w:cstheme="minorHAnsi"/>
                <w:color w:val="000000"/>
                <w:sz w:val="28"/>
                <w:szCs w:val="28"/>
              </w:rPr>
              <w:t>1</w:t>
            </w:r>
          </w:p>
        </w:tc>
        <w:tc>
          <w:tcPr>
            <w:tcW w:w="7817" w:type="dxa"/>
            <w:tcBorders>
              <w:top w:val="single" w:sz="8" w:space="0" w:color="auto"/>
              <w:left w:val="single" w:sz="8" w:space="0" w:color="auto"/>
              <w:bottom w:val="single" w:sz="8" w:space="0" w:color="auto"/>
              <w:right w:val="single" w:sz="4" w:space="0" w:color="auto"/>
            </w:tcBorders>
            <w:shd w:val="clear" w:color="000000" w:fill="FFFFFF"/>
            <w:vAlign w:val="center"/>
          </w:tcPr>
          <w:p w14:paraId="1E7755C4" w14:textId="77777777" w:rsidR="003A07B1" w:rsidRPr="003A07B1" w:rsidRDefault="003A07B1" w:rsidP="002877ED">
            <w:pPr>
              <w:spacing w:after="0" w:line="240" w:lineRule="auto"/>
              <w:rPr>
                <w:rFonts w:eastAsia="Times New Roman" w:cstheme="minorHAnsi"/>
                <w:color w:val="000000"/>
                <w:sz w:val="28"/>
                <w:szCs w:val="28"/>
              </w:rPr>
            </w:pPr>
            <w:r w:rsidRPr="003A07B1">
              <w:rPr>
                <w:rFonts w:eastAsia="Times New Roman" w:cstheme="minorHAnsi"/>
                <w:color w:val="000000"/>
                <w:sz w:val="28"/>
                <w:szCs w:val="28"/>
              </w:rPr>
              <w:t>Blue duo-tang 3 prong folder – regular</w:t>
            </w:r>
          </w:p>
        </w:tc>
      </w:tr>
      <w:tr w:rsidR="003A07B1" w:rsidRPr="003A07B1" w14:paraId="2C4603E1" w14:textId="77777777" w:rsidTr="002877ED">
        <w:trPr>
          <w:trHeight w:val="304"/>
        </w:trPr>
        <w:tc>
          <w:tcPr>
            <w:tcW w:w="1443" w:type="dxa"/>
            <w:tcBorders>
              <w:top w:val="single" w:sz="8" w:space="0" w:color="auto"/>
              <w:left w:val="single" w:sz="8" w:space="0" w:color="auto"/>
              <w:bottom w:val="single" w:sz="8" w:space="0" w:color="auto"/>
              <w:right w:val="single" w:sz="4" w:space="0" w:color="auto"/>
            </w:tcBorders>
            <w:shd w:val="clear" w:color="000000" w:fill="FFFFFF"/>
            <w:vAlign w:val="center"/>
          </w:tcPr>
          <w:p w14:paraId="28E18822" w14:textId="77777777" w:rsidR="003A07B1" w:rsidRPr="003A07B1" w:rsidRDefault="003A07B1" w:rsidP="002877ED">
            <w:pPr>
              <w:spacing w:after="0" w:line="240" w:lineRule="auto"/>
              <w:jc w:val="center"/>
              <w:rPr>
                <w:rFonts w:eastAsia="Times New Roman" w:cstheme="minorHAnsi"/>
                <w:color w:val="000000"/>
                <w:sz w:val="28"/>
                <w:szCs w:val="28"/>
              </w:rPr>
            </w:pPr>
            <w:r w:rsidRPr="003A07B1">
              <w:rPr>
                <w:rFonts w:eastAsia="Times New Roman" w:cstheme="minorHAnsi"/>
                <w:color w:val="000000"/>
                <w:sz w:val="28"/>
                <w:szCs w:val="28"/>
              </w:rPr>
              <w:t>1</w:t>
            </w:r>
          </w:p>
        </w:tc>
        <w:tc>
          <w:tcPr>
            <w:tcW w:w="7817" w:type="dxa"/>
            <w:tcBorders>
              <w:top w:val="single" w:sz="8" w:space="0" w:color="auto"/>
              <w:left w:val="single" w:sz="8" w:space="0" w:color="auto"/>
              <w:bottom w:val="single" w:sz="8" w:space="0" w:color="auto"/>
              <w:right w:val="single" w:sz="4" w:space="0" w:color="auto"/>
            </w:tcBorders>
            <w:shd w:val="clear" w:color="000000" w:fill="FFFFFF"/>
            <w:vAlign w:val="center"/>
          </w:tcPr>
          <w:p w14:paraId="6F305551" w14:textId="77777777" w:rsidR="003A07B1" w:rsidRPr="003A07B1" w:rsidRDefault="003A07B1" w:rsidP="002877ED">
            <w:pPr>
              <w:spacing w:after="0" w:line="240" w:lineRule="auto"/>
              <w:rPr>
                <w:rFonts w:eastAsia="Times New Roman" w:cstheme="minorHAnsi"/>
                <w:color w:val="000000"/>
                <w:sz w:val="28"/>
                <w:szCs w:val="28"/>
              </w:rPr>
            </w:pPr>
            <w:r w:rsidRPr="003A07B1">
              <w:rPr>
                <w:rFonts w:eastAsia="Times New Roman" w:cstheme="minorHAnsi"/>
                <w:color w:val="000000"/>
                <w:sz w:val="28"/>
                <w:szCs w:val="28"/>
              </w:rPr>
              <w:t>Green duo-tang 3 prong folder - regular</w:t>
            </w:r>
          </w:p>
        </w:tc>
      </w:tr>
      <w:tr w:rsidR="003A07B1" w:rsidRPr="003A07B1" w14:paraId="1127629C" w14:textId="77777777" w:rsidTr="002877ED">
        <w:trPr>
          <w:trHeight w:val="304"/>
        </w:trPr>
        <w:tc>
          <w:tcPr>
            <w:tcW w:w="1443" w:type="dxa"/>
            <w:tcBorders>
              <w:top w:val="single" w:sz="8" w:space="0" w:color="auto"/>
              <w:left w:val="single" w:sz="8" w:space="0" w:color="auto"/>
              <w:bottom w:val="single" w:sz="8" w:space="0" w:color="auto"/>
              <w:right w:val="single" w:sz="4" w:space="0" w:color="auto"/>
            </w:tcBorders>
            <w:shd w:val="clear" w:color="000000" w:fill="FFFFFF"/>
            <w:vAlign w:val="center"/>
          </w:tcPr>
          <w:p w14:paraId="150FA788" w14:textId="77777777" w:rsidR="003A07B1" w:rsidRPr="003A07B1" w:rsidRDefault="003A07B1" w:rsidP="002877ED">
            <w:pPr>
              <w:spacing w:after="0" w:line="240" w:lineRule="auto"/>
              <w:jc w:val="center"/>
              <w:rPr>
                <w:rFonts w:eastAsia="Times New Roman" w:cstheme="minorHAnsi"/>
                <w:color w:val="000000"/>
                <w:sz w:val="28"/>
                <w:szCs w:val="28"/>
              </w:rPr>
            </w:pPr>
            <w:r w:rsidRPr="003A07B1">
              <w:rPr>
                <w:rFonts w:eastAsia="Times New Roman" w:cstheme="minorHAnsi"/>
                <w:color w:val="000000"/>
                <w:sz w:val="28"/>
                <w:szCs w:val="28"/>
              </w:rPr>
              <w:t>2</w:t>
            </w:r>
          </w:p>
        </w:tc>
        <w:tc>
          <w:tcPr>
            <w:tcW w:w="7817" w:type="dxa"/>
            <w:tcBorders>
              <w:top w:val="single" w:sz="8" w:space="0" w:color="auto"/>
              <w:left w:val="single" w:sz="8" w:space="0" w:color="auto"/>
              <w:bottom w:val="single" w:sz="8" w:space="0" w:color="auto"/>
              <w:right w:val="single" w:sz="4" w:space="0" w:color="auto"/>
            </w:tcBorders>
            <w:shd w:val="clear" w:color="000000" w:fill="FFFFFF"/>
            <w:vAlign w:val="center"/>
          </w:tcPr>
          <w:p w14:paraId="149AC940" w14:textId="5E6D8694" w:rsidR="003A07B1" w:rsidRPr="003A07B1" w:rsidRDefault="003A07B1" w:rsidP="002877ED">
            <w:pPr>
              <w:spacing w:after="0" w:line="240" w:lineRule="auto"/>
              <w:rPr>
                <w:rFonts w:eastAsia="Times New Roman" w:cstheme="minorHAnsi"/>
                <w:color w:val="000000"/>
                <w:sz w:val="28"/>
                <w:szCs w:val="28"/>
              </w:rPr>
            </w:pPr>
            <w:r w:rsidRPr="003A07B1">
              <w:rPr>
                <w:rFonts w:eastAsia="Times New Roman" w:cstheme="minorHAnsi"/>
                <w:color w:val="000000"/>
                <w:sz w:val="28"/>
                <w:szCs w:val="28"/>
              </w:rPr>
              <w:t>“See through” duo-tang 3 prong folder</w:t>
            </w:r>
            <w:r w:rsidR="00015717">
              <w:rPr>
                <w:rFonts w:eastAsia="Times New Roman" w:cstheme="minorHAnsi"/>
                <w:color w:val="000000"/>
                <w:sz w:val="28"/>
                <w:szCs w:val="28"/>
              </w:rPr>
              <w:t>s</w:t>
            </w:r>
            <w:bookmarkStart w:id="0" w:name="_GoBack"/>
            <w:bookmarkEnd w:id="0"/>
            <w:r w:rsidRPr="003A07B1">
              <w:rPr>
                <w:rFonts w:eastAsia="Times New Roman" w:cstheme="minorHAnsi"/>
                <w:color w:val="000000"/>
                <w:sz w:val="28"/>
                <w:szCs w:val="28"/>
              </w:rPr>
              <w:t xml:space="preserve"> – plastic (any </w:t>
            </w:r>
            <w:proofErr w:type="spellStart"/>
            <w:r w:rsidRPr="003A07B1">
              <w:rPr>
                <w:rFonts w:eastAsia="Times New Roman" w:cstheme="minorHAnsi"/>
                <w:color w:val="000000"/>
                <w:sz w:val="28"/>
                <w:szCs w:val="28"/>
              </w:rPr>
              <w:t>colour</w:t>
            </w:r>
            <w:proofErr w:type="spellEnd"/>
            <w:r w:rsidRPr="003A07B1">
              <w:rPr>
                <w:rFonts w:eastAsia="Times New Roman" w:cstheme="minorHAnsi"/>
                <w:color w:val="000000"/>
                <w:sz w:val="28"/>
                <w:szCs w:val="28"/>
              </w:rPr>
              <w:t>)</w:t>
            </w:r>
          </w:p>
        </w:tc>
      </w:tr>
      <w:tr w:rsidR="003A07B1" w:rsidRPr="003A07B1" w14:paraId="0FA80D55" w14:textId="77777777" w:rsidTr="002877ED">
        <w:trPr>
          <w:trHeight w:val="304"/>
        </w:trPr>
        <w:tc>
          <w:tcPr>
            <w:tcW w:w="1443" w:type="dxa"/>
            <w:tcBorders>
              <w:top w:val="single" w:sz="8" w:space="0" w:color="auto"/>
              <w:left w:val="single" w:sz="8" w:space="0" w:color="auto"/>
              <w:bottom w:val="single" w:sz="8" w:space="0" w:color="auto"/>
              <w:right w:val="single" w:sz="4" w:space="0" w:color="auto"/>
            </w:tcBorders>
            <w:shd w:val="clear" w:color="000000" w:fill="FFFFFF"/>
            <w:vAlign w:val="center"/>
          </w:tcPr>
          <w:p w14:paraId="2EFEC3A7" w14:textId="77777777" w:rsidR="003A07B1" w:rsidRPr="003A07B1" w:rsidRDefault="003A07B1" w:rsidP="002877ED">
            <w:pPr>
              <w:spacing w:after="0" w:line="240" w:lineRule="auto"/>
              <w:jc w:val="center"/>
              <w:rPr>
                <w:rFonts w:eastAsia="Times New Roman" w:cstheme="minorHAnsi"/>
                <w:color w:val="000000"/>
                <w:sz w:val="28"/>
                <w:szCs w:val="28"/>
              </w:rPr>
            </w:pPr>
            <w:r w:rsidRPr="003A07B1">
              <w:rPr>
                <w:rFonts w:eastAsia="Times New Roman" w:cstheme="minorHAnsi"/>
                <w:color w:val="000000"/>
                <w:sz w:val="28"/>
                <w:szCs w:val="28"/>
              </w:rPr>
              <w:t>2</w:t>
            </w:r>
          </w:p>
        </w:tc>
        <w:tc>
          <w:tcPr>
            <w:tcW w:w="7817" w:type="dxa"/>
            <w:tcBorders>
              <w:top w:val="single" w:sz="8" w:space="0" w:color="auto"/>
              <w:left w:val="single" w:sz="8" w:space="0" w:color="auto"/>
              <w:bottom w:val="single" w:sz="8" w:space="0" w:color="auto"/>
              <w:right w:val="single" w:sz="4" w:space="0" w:color="auto"/>
            </w:tcBorders>
            <w:shd w:val="clear" w:color="000000" w:fill="FFFFFF"/>
            <w:vAlign w:val="center"/>
          </w:tcPr>
          <w:p w14:paraId="7EA4B45B" w14:textId="07F1B305" w:rsidR="003A07B1" w:rsidRPr="003A07B1" w:rsidRDefault="003A07B1" w:rsidP="002877ED">
            <w:pPr>
              <w:spacing w:after="0" w:line="240" w:lineRule="auto"/>
              <w:rPr>
                <w:rFonts w:eastAsia="Times New Roman" w:cstheme="minorHAnsi"/>
                <w:color w:val="000000"/>
                <w:sz w:val="28"/>
                <w:szCs w:val="28"/>
              </w:rPr>
            </w:pPr>
            <w:r w:rsidRPr="003A07B1">
              <w:rPr>
                <w:rFonts w:eastAsia="Times New Roman" w:cstheme="minorHAnsi"/>
                <w:color w:val="000000"/>
                <w:sz w:val="28"/>
                <w:szCs w:val="28"/>
              </w:rPr>
              <w:t>Plastic pocket folder</w:t>
            </w:r>
            <w:r w:rsidR="00015717">
              <w:rPr>
                <w:rFonts w:eastAsia="Times New Roman" w:cstheme="minorHAnsi"/>
                <w:color w:val="000000"/>
                <w:sz w:val="28"/>
                <w:szCs w:val="28"/>
              </w:rPr>
              <w:t>s</w:t>
            </w:r>
            <w:r w:rsidRPr="003A07B1">
              <w:rPr>
                <w:rFonts w:eastAsia="Times New Roman" w:cstheme="minorHAnsi"/>
                <w:color w:val="000000"/>
                <w:sz w:val="28"/>
                <w:szCs w:val="28"/>
              </w:rPr>
              <w:t xml:space="preserve"> with prongs</w:t>
            </w:r>
          </w:p>
        </w:tc>
      </w:tr>
      <w:tr w:rsidR="003A07B1" w:rsidRPr="003A07B1" w14:paraId="15801856" w14:textId="77777777" w:rsidTr="002877ED">
        <w:trPr>
          <w:trHeight w:val="304"/>
        </w:trPr>
        <w:tc>
          <w:tcPr>
            <w:tcW w:w="1443" w:type="dxa"/>
            <w:tcBorders>
              <w:top w:val="single" w:sz="8" w:space="0" w:color="auto"/>
              <w:left w:val="single" w:sz="8" w:space="0" w:color="auto"/>
              <w:bottom w:val="single" w:sz="8" w:space="0" w:color="auto"/>
              <w:right w:val="single" w:sz="4" w:space="0" w:color="auto"/>
            </w:tcBorders>
            <w:shd w:val="clear" w:color="000000" w:fill="FFFFFF"/>
            <w:vAlign w:val="center"/>
          </w:tcPr>
          <w:p w14:paraId="3D143C89" w14:textId="77777777" w:rsidR="003A07B1" w:rsidRPr="003A07B1" w:rsidRDefault="003A07B1" w:rsidP="002877ED">
            <w:pPr>
              <w:spacing w:after="0" w:line="240" w:lineRule="auto"/>
              <w:jc w:val="center"/>
              <w:rPr>
                <w:rFonts w:eastAsia="Times New Roman" w:cstheme="minorHAnsi"/>
                <w:color w:val="000000"/>
                <w:sz w:val="28"/>
                <w:szCs w:val="28"/>
              </w:rPr>
            </w:pPr>
            <w:r w:rsidRPr="003A07B1">
              <w:rPr>
                <w:rFonts w:eastAsia="Times New Roman" w:cstheme="minorHAnsi"/>
                <w:color w:val="000000"/>
                <w:sz w:val="28"/>
                <w:szCs w:val="28"/>
              </w:rPr>
              <w:t>2</w:t>
            </w:r>
          </w:p>
        </w:tc>
        <w:tc>
          <w:tcPr>
            <w:tcW w:w="7817" w:type="dxa"/>
            <w:tcBorders>
              <w:top w:val="single" w:sz="8" w:space="0" w:color="auto"/>
              <w:left w:val="single" w:sz="8" w:space="0" w:color="auto"/>
              <w:bottom w:val="single" w:sz="8" w:space="0" w:color="auto"/>
              <w:right w:val="single" w:sz="4" w:space="0" w:color="auto"/>
            </w:tcBorders>
            <w:shd w:val="clear" w:color="000000" w:fill="FFFFFF"/>
            <w:vAlign w:val="center"/>
          </w:tcPr>
          <w:p w14:paraId="4C63389F" w14:textId="4EA57D59" w:rsidR="003A07B1" w:rsidRPr="003A07B1" w:rsidRDefault="003A07B1" w:rsidP="002877ED">
            <w:pPr>
              <w:spacing w:after="0" w:line="240" w:lineRule="auto"/>
              <w:rPr>
                <w:rFonts w:eastAsia="Times New Roman" w:cstheme="minorHAnsi"/>
                <w:color w:val="000000"/>
                <w:sz w:val="28"/>
                <w:szCs w:val="28"/>
              </w:rPr>
            </w:pPr>
            <w:r w:rsidRPr="003A07B1">
              <w:rPr>
                <w:rFonts w:eastAsia="Times New Roman" w:cstheme="minorHAnsi"/>
                <w:color w:val="000000"/>
                <w:sz w:val="28"/>
                <w:szCs w:val="28"/>
              </w:rPr>
              <w:t>Campfire notebook</w:t>
            </w:r>
            <w:r w:rsidR="00015717">
              <w:rPr>
                <w:rFonts w:eastAsia="Times New Roman" w:cstheme="minorHAnsi"/>
                <w:color w:val="000000"/>
                <w:sz w:val="28"/>
                <w:szCs w:val="28"/>
              </w:rPr>
              <w:t>s</w:t>
            </w:r>
          </w:p>
        </w:tc>
      </w:tr>
      <w:tr w:rsidR="003A07B1" w:rsidRPr="003A07B1" w14:paraId="5481FA60" w14:textId="77777777" w:rsidTr="002877ED">
        <w:trPr>
          <w:trHeight w:val="304"/>
        </w:trPr>
        <w:tc>
          <w:tcPr>
            <w:tcW w:w="1443" w:type="dxa"/>
            <w:tcBorders>
              <w:top w:val="single" w:sz="8" w:space="0" w:color="auto"/>
              <w:left w:val="single" w:sz="8" w:space="0" w:color="auto"/>
              <w:bottom w:val="single" w:sz="8" w:space="0" w:color="auto"/>
              <w:right w:val="single" w:sz="4" w:space="0" w:color="auto"/>
            </w:tcBorders>
            <w:shd w:val="clear" w:color="000000" w:fill="FFFFFF"/>
            <w:vAlign w:val="center"/>
          </w:tcPr>
          <w:p w14:paraId="6E325648" w14:textId="77777777" w:rsidR="003A07B1" w:rsidRPr="003A07B1" w:rsidRDefault="003A07B1" w:rsidP="002877ED">
            <w:pPr>
              <w:spacing w:after="0" w:line="240" w:lineRule="auto"/>
              <w:jc w:val="center"/>
              <w:rPr>
                <w:rFonts w:eastAsia="Times New Roman" w:cstheme="minorHAnsi"/>
                <w:color w:val="000000"/>
                <w:sz w:val="28"/>
                <w:szCs w:val="28"/>
              </w:rPr>
            </w:pPr>
            <w:r w:rsidRPr="003A07B1">
              <w:rPr>
                <w:rFonts w:eastAsia="Times New Roman" w:cstheme="minorHAnsi"/>
                <w:color w:val="000000"/>
                <w:sz w:val="28"/>
                <w:szCs w:val="28"/>
              </w:rPr>
              <w:t>1</w:t>
            </w:r>
          </w:p>
        </w:tc>
        <w:tc>
          <w:tcPr>
            <w:tcW w:w="7817" w:type="dxa"/>
            <w:tcBorders>
              <w:top w:val="single" w:sz="8" w:space="0" w:color="auto"/>
              <w:left w:val="single" w:sz="8" w:space="0" w:color="auto"/>
              <w:bottom w:val="single" w:sz="8" w:space="0" w:color="auto"/>
              <w:right w:val="single" w:sz="4" w:space="0" w:color="auto"/>
            </w:tcBorders>
            <w:shd w:val="clear" w:color="000000" w:fill="FFFFFF"/>
            <w:vAlign w:val="center"/>
          </w:tcPr>
          <w:p w14:paraId="1C250D75" w14:textId="77777777" w:rsidR="003A07B1" w:rsidRPr="003A07B1" w:rsidRDefault="003A07B1" w:rsidP="002877ED">
            <w:pPr>
              <w:spacing w:after="0" w:line="240" w:lineRule="auto"/>
              <w:rPr>
                <w:rFonts w:eastAsia="Times New Roman" w:cstheme="minorHAnsi"/>
                <w:color w:val="000000"/>
                <w:sz w:val="28"/>
                <w:szCs w:val="28"/>
              </w:rPr>
            </w:pPr>
            <w:r w:rsidRPr="003A07B1">
              <w:rPr>
                <w:rFonts w:eastAsia="Times New Roman" w:cstheme="minorHAnsi"/>
                <w:color w:val="000000"/>
                <w:sz w:val="28"/>
                <w:szCs w:val="28"/>
              </w:rPr>
              <w:t>Large Ziplock bags</w:t>
            </w:r>
          </w:p>
        </w:tc>
      </w:tr>
      <w:tr w:rsidR="003A07B1" w:rsidRPr="003A07B1" w14:paraId="2072AB1B" w14:textId="77777777" w:rsidTr="002877ED">
        <w:trPr>
          <w:trHeight w:val="304"/>
        </w:trPr>
        <w:tc>
          <w:tcPr>
            <w:tcW w:w="1443" w:type="dxa"/>
            <w:tcBorders>
              <w:top w:val="single" w:sz="8" w:space="0" w:color="auto"/>
              <w:left w:val="single" w:sz="8" w:space="0" w:color="auto"/>
              <w:bottom w:val="single" w:sz="8" w:space="0" w:color="auto"/>
              <w:right w:val="single" w:sz="4" w:space="0" w:color="auto"/>
            </w:tcBorders>
            <w:shd w:val="clear" w:color="000000" w:fill="FFFFFF"/>
            <w:vAlign w:val="center"/>
          </w:tcPr>
          <w:p w14:paraId="196F098C" w14:textId="77777777" w:rsidR="003A07B1" w:rsidRPr="003A07B1" w:rsidRDefault="003A07B1" w:rsidP="002877ED">
            <w:pPr>
              <w:spacing w:after="0" w:line="240" w:lineRule="auto"/>
              <w:jc w:val="center"/>
              <w:rPr>
                <w:rFonts w:eastAsia="Times New Roman" w:cstheme="minorHAnsi"/>
                <w:color w:val="000000"/>
                <w:sz w:val="28"/>
                <w:szCs w:val="28"/>
              </w:rPr>
            </w:pPr>
            <w:r w:rsidRPr="003A07B1">
              <w:rPr>
                <w:rFonts w:eastAsia="Times New Roman" w:cstheme="minorHAnsi"/>
                <w:color w:val="000000"/>
                <w:sz w:val="28"/>
                <w:szCs w:val="28"/>
              </w:rPr>
              <w:t>1</w:t>
            </w:r>
          </w:p>
        </w:tc>
        <w:tc>
          <w:tcPr>
            <w:tcW w:w="7817" w:type="dxa"/>
            <w:tcBorders>
              <w:top w:val="single" w:sz="8" w:space="0" w:color="auto"/>
              <w:left w:val="single" w:sz="8" w:space="0" w:color="auto"/>
              <w:bottom w:val="single" w:sz="8" w:space="0" w:color="auto"/>
              <w:right w:val="single" w:sz="4" w:space="0" w:color="auto"/>
            </w:tcBorders>
            <w:shd w:val="clear" w:color="000000" w:fill="FFFFFF"/>
            <w:vAlign w:val="center"/>
          </w:tcPr>
          <w:p w14:paraId="53CDFD13" w14:textId="77777777" w:rsidR="003A07B1" w:rsidRPr="003A07B1" w:rsidRDefault="003A07B1" w:rsidP="002877ED">
            <w:pPr>
              <w:spacing w:after="0" w:line="240" w:lineRule="auto"/>
              <w:rPr>
                <w:rFonts w:eastAsia="Times New Roman" w:cstheme="minorHAnsi"/>
                <w:color w:val="000000"/>
                <w:sz w:val="28"/>
                <w:szCs w:val="28"/>
              </w:rPr>
            </w:pPr>
            <w:r w:rsidRPr="003A07B1">
              <w:rPr>
                <w:rFonts w:eastAsia="Times New Roman" w:cstheme="minorHAnsi"/>
                <w:color w:val="000000"/>
                <w:sz w:val="28"/>
                <w:szCs w:val="28"/>
              </w:rPr>
              <w:t>Small Ziplock bags</w:t>
            </w:r>
          </w:p>
        </w:tc>
      </w:tr>
      <w:tr w:rsidR="003A07B1" w:rsidRPr="003A07B1" w14:paraId="6BCCEFE0" w14:textId="77777777" w:rsidTr="002877ED">
        <w:trPr>
          <w:trHeight w:val="304"/>
        </w:trPr>
        <w:tc>
          <w:tcPr>
            <w:tcW w:w="1443" w:type="dxa"/>
            <w:tcBorders>
              <w:top w:val="single" w:sz="8" w:space="0" w:color="auto"/>
              <w:left w:val="single" w:sz="8" w:space="0" w:color="auto"/>
              <w:bottom w:val="single" w:sz="8" w:space="0" w:color="auto"/>
              <w:right w:val="single" w:sz="4" w:space="0" w:color="auto"/>
            </w:tcBorders>
            <w:shd w:val="clear" w:color="000000" w:fill="FFFFFF"/>
            <w:vAlign w:val="center"/>
          </w:tcPr>
          <w:p w14:paraId="6A1ADF2E" w14:textId="77777777" w:rsidR="003A07B1" w:rsidRPr="003A07B1" w:rsidRDefault="003A07B1" w:rsidP="002877ED">
            <w:pPr>
              <w:spacing w:after="0" w:line="240" w:lineRule="auto"/>
              <w:jc w:val="center"/>
              <w:rPr>
                <w:rFonts w:eastAsia="Times New Roman" w:cstheme="minorHAnsi"/>
                <w:color w:val="000000"/>
                <w:sz w:val="28"/>
                <w:szCs w:val="28"/>
              </w:rPr>
            </w:pPr>
            <w:r w:rsidRPr="003A07B1">
              <w:rPr>
                <w:rFonts w:eastAsia="Times New Roman" w:cstheme="minorHAnsi"/>
                <w:color w:val="000000"/>
                <w:sz w:val="28"/>
                <w:szCs w:val="28"/>
              </w:rPr>
              <w:t>1</w:t>
            </w:r>
          </w:p>
        </w:tc>
        <w:tc>
          <w:tcPr>
            <w:tcW w:w="7817" w:type="dxa"/>
            <w:tcBorders>
              <w:top w:val="single" w:sz="8" w:space="0" w:color="auto"/>
              <w:left w:val="single" w:sz="8" w:space="0" w:color="auto"/>
              <w:bottom w:val="single" w:sz="8" w:space="0" w:color="auto"/>
              <w:right w:val="single" w:sz="4" w:space="0" w:color="auto"/>
            </w:tcBorders>
            <w:shd w:val="clear" w:color="000000" w:fill="FFFFFF"/>
            <w:vAlign w:val="center"/>
          </w:tcPr>
          <w:p w14:paraId="23F0E6A4" w14:textId="77777777" w:rsidR="003A07B1" w:rsidRPr="003A07B1" w:rsidRDefault="003A07B1" w:rsidP="002877ED">
            <w:pPr>
              <w:spacing w:after="0" w:line="240" w:lineRule="auto"/>
              <w:rPr>
                <w:rFonts w:eastAsia="Times New Roman" w:cstheme="minorHAnsi"/>
                <w:color w:val="000000"/>
                <w:sz w:val="28"/>
                <w:szCs w:val="28"/>
              </w:rPr>
            </w:pPr>
            <w:r w:rsidRPr="003A07B1">
              <w:rPr>
                <w:rFonts w:eastAsia="Times New Roman" w:cstheme="minorHAnsi"/>
                <w:color w:val="000000"/>
                <w:sz w:val="28"/>
                <w:szCs w:val="28"/>
              </w:rPr>
              <w:t>Box of Kleenex</w:t>
            </w:r>
          </w:p>
        </w:tc>
      </w:tr>
      <w:tr w:rsidR="003A07B1" w:rsidRPr="003A07B1" w14:paraId="56E27D76" w14:textId="77777777" w:rsidTr="002877ED">
        <w:trPr>
          <w:trHeight w:val="304"/>
        </w:trPr>
        <w:tc>
          <w:tcPr>
            <w:tcW w:w="1443" w:type="dxa"/>
            <w:tcBorders>
              <w:top w:val="single" w:sz="8" w:space="0" w:color="auto"/>
              <w:left w:val="single" w:sz="8" w:space="0" w:color="auto"/>
              <w:bottom w:val="single" w:sz="8" w:space="0" w:color="auto"/>
              <w:right w:val="single" w:sz="4" w:space="0" w:color="auto"/>
            </w:tcBorders>
            <w:shd w:val="clear" w:color="000000" w:fill="FFFFFF"/>
            <w:vAlign w:val="center"/>
          </w:tcPr>
          <w:p w14:paraId="301B5D76" w14:textId="77777777" w:rsidR="003A07B1" w:rsidRPr="003A07B1" w:rsidRDefault="003A07B1" w:rsidP="002877ED">
            <w:pPr>
              <w:spacing w:after="0" w:line="240" w:lineRule="auto"/>
              <w:jc w:val="center"/>
              <w:rPr>
                <w:rFonts w:eastAsia="Times New Roman" w:cstheme="minorHAnsi"/>
                <w:color w:val="000000"/>
                <w:sz w:val="28"/>
                <w:szCs w:val="28"/>
              </w:rPr>
            </w:pPr>
            <w:r w:rsidRPr="003A07B1">
              <w:rPr>
                <w:rFonts w:eastAsia="Times New Roman" w:cstheme="minorHAnsi"/>
                <w:color w:val="000000"/>
                <w:sz w:val="28"/>
                <w:szCs w:val="28"/>
              </w:rPr>
              <w:t>1</w:t>
            </w:r>
          </w:p>
        </w:tc>
        <w:tc>
          <w:tcPr>
            <w:tcW w:w="7817" w:type="dxa"/>
            <w:tcBorders>
              <w:top w:val="single" w:sz="8" w:space="0" w:color="auto"/>
              <w:left w:val="single" w:sz="8" w:space="0" w:color="auto"/>
              <w:bottom w:val="single" w:sz="8" w:space="0" w:color="auto"/>
              <w:right w:val="single" w:sz="4" w:space="0" w:color="auto"/>
            </w:tcBorders>
            <w:shd w:val="clear" w:color="000000" w:fill="FFFFFF"/>
            <w:vAlign w:val="center"/>
          </w:tcPr>
          <w:p w14:paraId="24DD3FBA" w14:textId="77777777" w:rsidR="003A07B1" w:rsidRPr="003A07B1" w:rsidRDefault="003A07B1" w:rsidP="002877ED">
            <w:pPr>
              <w:spacing w:after="0" w:line="240" w:lineRule="auto"/>
              <w:rPr>
                <w:rFonts w:eastAsia="Times New Roman" w:cstheme="minorHAnsi"/>
                <w:color w:val="000000"/>
                <w:sz w:val="28"/>
                <w:szCs w:val="28"/>
              </w:rPr>
            </w:pPr>
            <w:r w:rsidRPr="003A07B1">
              <w:rPr>
                <w:rFonts w:eastAsia="Times New Roman" w:cstheme="minorHAnsi"/>
                <w:color w:val="000000"/>
                <w:sz w:val="28"/>
                <w:szCs w:val="28"/>
              </w:rPr>
              <w:t>Package of pencil crayons</w:t>
            </w:r>
          </w:p>
        </w:tc>
      </w:tr>
      <w:tr w:rsidR="003A07B1" w:rsidRPr="003A07B1" w14:paraId="1739EDE9" w14:textId="77777777" w:rsidTr="002877ED">
        <w:trPr>
          <w:trHeight w:val="304"/>
        </w:trPr>
        <w:tc>
          <w:tcPr>
            <w:tcW w:w="1443" w:type="dxa"/>
            <w:tcBorders>
              <w:top w:val="single" w:sz="8" w:space="0" w:color="auto"/>
              <w:left w:val="single" w:sz="8" w:space="0" w:color="auto"/>
              <w:bottom w:val="single" w:sz="8" w:space="0" w:color="auto"/>
              <w:right w:val="single" w:sz="4" w:space="0" w:color="auto"/>
            </w:tcBorders>
            <w:shd w:val="clear" w:color="000000" w:fill="FFFFFF"/>
            <w:vAlign w:val="center"/>
          </w:tcPr>
          <w:p w14:paraId="49F40F3A" w14:textId="77777777" w:rsidR="003A07B1" w:rsidRPr="003A07B1" w:rsidRDefault="003A07B1" w:rsidP="002877ED">
            <w:pPr>
              <w:spacing w:after="0" w:line="240" w:lineRule="auto"/>
              <w:jc w:val="center"/>
              <w:rPr>
                <w:rFonts w:eastAsia="Times New Roman" w:cstheme="minorHAnsi"/>
                <w:color w:val="000000"/>
                <w:sz w:val="28"/>
                <w:szCs w:val="28"/>
              </w:rPr>
            </w:pPr>
            <w:r w:rsidRPr="003A07B1">
              <w:rPr>
                <w:rFonts w:eastAsia="Times New Roman" w:cstheme="minorHAnsi"/>
                <w:color w:val="000000"/>
                <w:sz w:val="28"/>
                <w:szCs w:val="28"/>
              </w:rPr>
              <w:t>1</w:t>
            </w:r>
          </w:p>
        </w:tc>
        <w:tc>
          <w:tcPr>
            <w:tcW w:w="7817" w:type="dxa"/>
            <w:tcBorders>
              <w:top w:val="single" w:sz="8" w:space="0" w:color="auto"/>
              <w:left w:val="single" w:sz="8" w:space="0" w:color="auto"/>
              <w:bottom w:val="single" w:sz="8" w:space="0" w:color="auto"/>
              <w:right w:val="single" w:sz="4" w:space="0" w:color="auto"/>
            </w:tcBorders>
            <w:shd w:val="clear" w:color="000000" w:fill="FFFFFF"/>
            <w:vAlign w:val="center"/>
          </w:tcPr>
          <w:p w14:paraId="32F90B79" w14:textId="77777777" w:rsidR="003A07B1" w:rsidRPr="003A07B1" w:rsidRDefault="003A07B1" w:rsidP="002877ED">
            <w:pPr>
              <w:spacing w:after="0" w:line="240" w:lineRule="auto"/>
              <w:rPr>
                <w:rFonts w:eastAsia="Times New Roman" w:cstheme="minorHAnsi"/>
                <w:color w:val="000000"/>
                <w:sz w:val="28"/>
                <w:szCs w:val="28"/>
              </w:rPr>
            </w:pPr>
            <w:r w:rsidRPr="003A07B1">
              <w:rPr>
                <w:rFonts w:eastAsia="Times New Roman" w:cstheme="minorHAnsi"/>
                <w:color w:val="000000"/>
                <w:sz w:val="28"/>
                <w:szCs w:val="28"/>
              </w:rPr>
              <w:t xml:space="preserve">Pack of construction paper (sorted by </w:t>
            </w:r>
            <w:proofErr w:type="spellStart"/>
            <w:r w:rsidRPr="003A07B1">
              <w:rPr>
                <w:rFonts w:eastAsia="Times New Roman" w:cstheme="minorHAnsi"/>
                <w:color w:val="000000"/>
                <w:sz w:val="28"/>
                <w:szCs w:val="28"/>
              </w:rPr>
              <w:t>colour</w:t>
            </w:r>
            <w:proofErr w:type="spellEnd"/>
            <w:r w:rsidRPr="003A07B1">
              <w:rPr>
                <w:rFonts w:eastAsia="Times New Roman" w:cstheme="minorHAnsi"/>
                <w:color w:val="000000"/>
                <w:sz w:val="28"/>
                <w:szCs w:val="28"/>
              </w:rPr>
              <w:t xml:space="preserve"> preferred)</w:t>
            </w:r>
          </w:p>
        </w:tc>
      </w:tr>
      <w:tr w:rsidR="003A07B1" w:rsidRPr="003A07B1" w14:paraId="251C9EB6" w14:textId="77777777" w:rsidTr="002877ED">
        <w:trPr>
          <w:trHeight w:val="304"/>
        </w:trPr>
        <w:tc>
          <w:tcPr>
            <w:tcW w:w="1443" w:type="dxa"/>
            <w:tcBorders>
              <w:top w:val="single" w:sz="8" w:space="0" w:color="auto"/>
              <w:left w:val="single" w:sz="8" w:space="0" w:color="auto"/>
              <w:bottom w:val="single" w:sz="8" w:space="0" w:color="auto"/>
              <w:right w:val="single" w:sz="4" w:space="0" w:color="auto"/>
            </w:tcBorders>
            <w:shd w:val="clear" w:color="000000" w:fill="FFFFFF"/>
            <w:vAlign w:val="center"/>
          </w:tcPr>
          <w:p w14:paraId="2468CC07" w14:textId="77777777" w:rsidR="003A07B1" w:rsidRPr="003A07B1" w:rsidRDefault="003A07B1" w:rsidP="002877ED">
            <w:pPr>
              <w:spacing w:after="0" w:line="240" w:lineRule="auto"/>
              <w:jc w:val="center"/>
              <w:rPr>
                <w:rFonts w:eastAsia="Times New Roman" w:cstheme="minorHAnsi"/>
                <w:color w:val="000000"/>
                <w:sz w:val="28"/>
                <w:szCs w:val="28"/>
              </w:rPr>
            </w:pPr>
            <w:r w:rsidRPr="003A07B1">
              <w:rPr>
                <w:rFonts w:eastAsia="Times New Roman" w:cstheme="minorHAnsi"/>
                <w:color w:val="000000"/>
                <w:sz w:val="28"/>
                <w:szCs w:val="28"/>
              </w:rPr>
              <w:t>4</w:t>
            </w:r>
          </w:p>
        </w:tc>
        <w:tc>
          <w:tcPr>
            <w:tcW w:w="7817" w:type="dxa"/>
            <w:tcBorders>
              <w:top w:val="single" w:sz="8" w:space="0" w:color="auto"/>
              <w:left w:val="single" w:sz="8" w:space="0" w:color="auto"/>
              <w:bottom w:val="single" w:sz="8" w:space="0" w:color="auto"/>
              <w:right w:val="single" w:sz="4" w:space="0" w:color="auto"/>
            </w:tcBorders>
            <w:shd w:val="clear" w:color="000000" w:fill="FFFFFF"/>
            <w:vAlign w:val="center"/>
          </w:tcPr>
          <w:p w14:paraId="6367EDDA" w14:textId="77777777" w:rsidR="003A07B1" w:rsidRPr="003A07B1" w:rsidRDefault="003A07B1" w:rsidP="002877ED">
            <w:pPr>
              <w:spacing w:after="0" w:line="240" w:lineRule="auto"/>
              <w:rPr>
                <w:rFonts w:eastAsia="Times New Roman" w:cstheme="minorHAnsi"/>
                <w:color w:val="000000"/>
                <w:sz w:val="28"/>
                <w:szCs w:val="28"/>
              </w:rPr>
            </w:pPr>
            <w:r w:rsidRPr="003A07B1">
              <w:rPr>
                <w:rFonts w:eastAsia="Times New Roman" w:cstheme="minorHAnsi"/>
                <w:color w:val="000000"/>
                <w:sz w:val="28"/>
                <w:szCs w:val="28"/>
              </w:rPr>
              <w:t>Large glue sticks</w:t>
            </w:r>
          </w:p>
        </w:tc>
      </w:tr>
      <w:tr w:rsidR="003A07B1" w:rsidRPr="003A07B1" w14:paraId="364D2B9A" w14:textId="77777777" w:rsidTr="002877ED">
        <w:trPr>
          <w:trHeight w:val="304"/>
        </w:trPr>
        <w:tc>
          <w:tcPr>
            <w:tcW w:w="1443" w:type="dxa"/>
            <w:tcBorders>
              <w:top w:val="single" w:sz="8" w:space="0" w:color="auto"/>
              <w:left w:val="single" w:sz="8" w:space="0" w:color="auto"/>
              <w:bottom w:val="single" w:sz="8" w:space="0" w:color="auto"/>
              <w:right w:val="single" w:sz="4" w:space="0" w:color="auto"/>
            </w:tcBorders>
            <w:shd w:val="clear" w:color="000000" w:fill="FFFFFF"/>
            <w:vAlign w:val="center"/>
          </w:tcPr>
          <w:p w14:paraId="56016FC7" w14:textId="77777777" w:rsidR="003A07B1" w:rsidRPr="003A07B1" w:rsidRDefault="003A07B1" w:rsidP="002877ED">
            <w:pPr>
              <w:spacing w:after="0" w:line="240" w:lineRule="auto"/>
              <w:jc w:val="center"/>
              <w:rPr>
                <w:rFonts w:eastAsia="Times New Roman" w:cstheme="minorHAnsi"/>
                <w:color w:val="000000"/>
                <w:sz w:val="28"/>
                <w:szCs w:val="28"/>
              </w:rPr>
            </w:pPr>
            <w:r w:rsidRPr="003A07B1">
              <w:rPr>
                <w:rFonts w:eastAsia="Times New Roman" w:cstheme="minorHAnsi"/>
                <w:color w:val="000000"/>
                <w:sz w:val="28"/>
                <w:szCs w:val="28"/>
              </w:rPr>
              <w:t>2</w:t>
            </w:r>
          </w:p>
        </w:tc>
        <w:tc>
          <w:tcPr>
            <w:tcW w:w="7817" w:type="dxa"/>
            <w:tcBorders>
              <w:top w:val="single" w:sz="8" w:space="0" w:color="auto"/>
              <w:left w:val="single" w:sz="8" w:space="0" w:color="auto"/>
              <w:bottom w:val="single" w:sz="8" w:space="0" w:color="auto"/>
              <w:right w:val="single" w:sz="4" w:space="0" w:color="auto"/>
            </w:tcBorders>
            <w:shd w:val="clear" w:color="000000" w:fill="FFFFFF"/>
            <w:vAlign w:val="center"/>
          </w:tcPr>
          <w:p w14:paraId="1029FFF6" w14:textId="77777777" w:rsidR="003A07B1" w:rsidRPr="003A07B1" w:rsidRDefault="003A07B1" w:rsidP="002877ED">
            <w:pPr>
              <w:spacing w:after="0" w:line="240" w:lineRule="auto"/>
              <w:rPr>
                <w:rFonts w:eastAsia="Times New Roman" w:cstheme="minorHAnsi"/>
                <w:color w:val="000000"/>
                <w:sz w:val="28"/>
                <w:szCs w:val="28"/>
              </w:rPr>
            </w:pPr>
            <w:r w:rsidRPr="003A07B1">
              <w:rPr>
                <w:rFonts w:eastAsia="Times New Roman" w:cstheme="minorHAnsi"/>
                <w:color w:val="000000"/>
                <w:sz w:val="28"/>
                <w:szCs w:val="28"/>
              </w:rPr>
              <w:t>10 or 12 pack of sharpened pencils</w:t>
            </w:r>
          </w:p>
        </w:tc>
      </w:tr>
      <w:tr w:rsidR="003A07B1" w:rsidRPr="003A07B1" w14:paraId="266D8884" w14:textId="77777777" w:rsidTr="002877ED">
        <w:trPr>
          <w:trHeight w:val="304"/>
        </w:trPr>
        <w:tc>
          <w:tcPr>
            <w:tcW w:w="1443" w:type="dxa"/>
            <w:tcBorders>
              <w:top w:val="single" w:sz="8" w:space="0" w:color="auto"/>
              <w:left w:val="single" w:sz="8" w:space="0" w:color="auto"/>
              <w:bottom w:val="single" w:sz="8" w:space="0" w:color="auto"/>
              <w:right w:val="single" w:sz="4" w:space="0" w:color="auto"/>
            </w:tcBorders>
            <w:shd w:val="clear" w:color="000000" w:fill="FFFFFF"/>
            <w:vAlign w:val="center"/>
          </w:tcPr>
          <w:p w14:paraId="498E855E" w14:textId="77777777" w:rsidR="003A07B1" w:rsidRPr="003A07B1" w:rsidRDefault="003A07B1" w:rsidP="002877ED">
            <w:pPr>
              <w:spacing w:after="0" w:line="240" w:lineRule="auto"/>
              <w:jc w:val="center"/>
              <w:rPr>
                <w:rFonts w:eastAsia="Times New Roman" w:cstheme="minorHAnsi"/>
                <w:color w:val="000000"/>
                <w:sz w:val="28"/>
                <w:szCs w:val="28"/>
              </w:rPr>
            </w:pPr>
            <w:r w:rsidRPr="003A07B1">
              <w:rPr>
                <w:rFonts w:eastAsia="Times New Roman" w:cstheme="minorHAnsi"/>
                <w:color w:val="000000"/>
                <w:sz w:val="28"/>
                <w:szCs w:val="28"/>
              </w:rPr>
              <w:t>1</w:t>
            </w:r>
          </w:p>
        </w:tc>
        <w:tc>
          <w:tcPr>
            <w:tcW w:w="7817" w:type="dxa"/>
            <w:tcBorders>
              <w:top w:val="single" w:sz="8" w:space="0" w:color="auto"/>
              <w:left w:val="single" w:sz="8" w:space="0" w:color="auto"/>
              <w:bottom w:val="single" w:sz="8" w:space="0" w:color="auto"/>
              <w:right w:val="single" w:sz="4" w:space="0" w:color="auto"/>
            </w:tcBorders>
            <w:shd w:val="clear" w:color="000000" w:fill="FFFFFF"/>
            <w:vAlign w:val="center"/>
          </w:tcPr>
          <w:p w14:paraId="7B9F397E" w14:textId="77777777" w:rsidR="003A07B1" w:rsidRPr="003A07B1" w:rsidRDefault="003A07B1" w:rsidP="002877ED">
            <w:pPr>
              <w:spacing w:after="0" w:line="240" w:lineRule="auto"/>
              <w:rPr>
                <w:rFonts w:eastAsia="Times New Roman" w:cstheme="minorHAnsi"/>
                <w:color w:val="000000"/>
                <w:sz w:val="28"/>
                <w:szCs w:val="28"/>
              </w:rPr>
            </w:pPr>
            <w:r w:rsidRPr="003A07B1">
              <w:rPr>
                <w:rFonts w:eastAsia="Times New Roman" w:cstheme="minorHAnsi"/>
                <w:color w:val="000000"/>
                <w:sz w:val="28"/>
                <w:szCs w:val="28"/>
              </w:rPr>
              <w:t>Pack white erasers</w:t>
            </w:r>
          </w:p>
        </w:tc>
      </w:tr>
      <w:tr w:rsidR="003A07B1" w:rsidRPr="003A07B1" w14:paraId="3C56DB22" w14:textId="77777777" w:rsidTr="002877ED">
        <w:trPr>
          <w:trHeight w:val="304"/>
        </w:trPr>
        <w:tc>
          <w:tcPr>
            <w:tcW w:w="1443" w:type="dxa"/>
            <w:tcBorders>
              <w:top w:val="single" w:sz="8" w:space="0" w:color="auto"/>
              <w:left w:val="single" w:sz="8" w:space="0" w:color="auto"/>
              <w:bottom w:val="single" w:sz="8" w:space="0" w:color="auto"/>
              <w:right w:val="single" w:sz="4" w:space="0" w:color="auto"/>
            </w:tcBorders>
            <w:shd w:val="clear" w:color="000000" w:fill="FFFFFF"/>
            <w:vAlign w:val="center"/>
          </w:tcPr>
          <w:p w14:paraId="531AFF9A" w14:textId="77777777" w:rsidR="003A07B1" w:rsidRPr="003A07B1" w:rsidRDefault="003A07B1" w:rsidP="002877ED">
            <w:pPr>
              <w:spacing w:after="0" w:line="240" w:lineRule="auto"/>
              <w:jc w:val="center"/>
              <w:rPr>
                <w:rFonts w:eastAsia="Times New Roman" w:cstheme="minorHAnsi"/>
                <w:color w:val="000000"/>
                <w:sz w:val="28"/>
                <w:szCs w:val="28"/>
              </w:rPr>
            </w:pPr>
            <w:r w:rsidRPr="003A07B1">
              <w:rPr>
                <w:rFonts w:eastAsia="Times New Roman" w:cstheme="minorHAnsi"/>
                <w:color w:val="000000"/>
                <w:sz w:val="28"/>
                <w:szCs w:val="28"/>
              </w:rPr>
              <w:t>2</w:t>
            </w:r>
          </w:p>
        </w:tc>
        <w:tc>
          <w:tcPr>
            <w:tcW w:w="7817" w:type="dxa"/>
            <w:tcBorders>
              <w:top w:val="single" w:sz="8" w:space="0" w:color="auto"/>
              <w:left w:val="single" w:sz="8" w:space="0" w:color="auto"/>
              <w:bottom w:val="single" w:sz="8" w:space="0" w:color="auto"/>
              <w:right w:val="single" w:sz="4" w:space="0" w:color="auto"/>
            </w:tcBorders>
            <w:shd w:val="clear" w:color="000000" w:fill="FFFFFF"/>
            <w:vAlign w:val="center"/>
          </w:tcPr>
          <w:p w14:paraId="4DCC9401" w14:textId="77777777" w:rsidR="003A07B1" w:rsidRPr="003A07B1" w:rsidRDefault="003A07B1" w:rsidP="002877ED">
            <w:pPr>
              <w:spacing w:after="0" w:line="240" w:lineRule="auto"/>
              <w:rPr>
                <w:rFonts w:eastAsia="Times New Roman" w:cstheme="minorHAnsi"/>
                <w:color w:val="000000"/>
                <w:sz w:val="28"/>
                <w:szCs w:val="28"/>
              </w:rPr>
            </w:pPr>
            <w:r w:rsidRPr="003A07B1">
              <w:rPr>
                <w:rFonts w:eastAsia="Times New Roman" w:cstheme="minorHAnsi"/>
                <w:color w:val="000000"/>
                <w:sz w:val="28"/>
                <w:szCs w:val="28"/>
              </w:rPr>
              <w:t>Packs of dry erase markers</w:t>
            </w:r>
          </w:p>
        </w:tc>
      </w:tr>
      <w:tr w:rsidR="003A07B1" w:rsidRPr="003A07B1" w14:paraId="653B8EBC" w14:textId="77777777" w:rsidTr="002877ED">
        <w:trPr>
          <w:trHeight w:val="304"/>
        </w:trPr>
        <w:tc>
          <w:tcPr>
            <w:tcW w:w="1443" w:type="dxa"/>
            <w:tcBorders>
              <w:top w:val="single" w:sz="8" w:space="0" w:color="auto"/>
              <w:left w:val="single" w:sz="8" w:space="0" w:color="auto"/>
              <w:bottom w:val="single" w:sz="8" w:space="0" w:color="auto"/>
              <w:right w:val="single" w:sz="4" w:space="0" w:color="auto"/>
            </w:tcBorders>
            <w:shd w:val="clear" w:color="000000" w:fill="FFFFFF"/>
            <w:vAlign w:val="center"/>
          </w:tcPr>
          <w:p w14:paraId="6B2168FD" w14:textId="77777777" w:rsidR="003A07B1" w:rsidRPr="003A07B1" w:rsidRDefault="003A07B1" w:rsidP="002877ED">
            <w:pPr>
              <w:spacing w:after="0" w:line="240" w:lineRule="auto"/>
              <w:jc w:val="center"/>
              <w:rPr>
                <w:rFonts w:eastAsia="Times New Roman" w:cstheme="minorHAnsi"/>
                <w:color w:val="000000"/>
                <w:sz w:val="28"/>
                <w:szCs w:val="28"/>
              </w:rPr>
            </w:pPr>
            <w:r w:rsidRPr="003A07B1">
              <w:rPr>
                <w:rFonts w:eastAsia="Times New Roman" w:cstheme="minorHAnsi"/>
                <w:color w:val="000000"/>
                <w:sz w:val="28"/>
                <w:szCs w:val="28"/>
              </w:rPr>
              <w:t>1</w:t>
            </w:r>
          </w:p>
        </w:tc>
        <w:tc>
          <w:tcPr>
            <w:tcW w:w="7817" w:type="dxa"/>
            <w:tcBorders>
              <w:top w:val="single" w:sz="8" w:space="0" w:color="auto"/>
              <w:left w:val="single" w:sz="8" w:space="0" w:color="auto"/>
              <w:bottom w:val="single" w:sz="8" w:space="0" w:color="auto"/>
              <w:right w:val="single" w:sz="4" w:space="0" w:color="auto"/>
            </w:tcBorders>
            <w:shd w:val="clear" w:color="000000" w:fill="FFFFFF"/>
            <w:vAlign w:val="center"/>
          </w:tcPr>
          <w:p w14:paraId="7BC5903E" w14:textId="77777777" w:rsidR="003A07B1" w:rsidRPr="003A07B1" w:rsidRDefault="003A07B1" w:rsidP="002877ED">
            <w:pPr>
              <w:spacing w:after="0" w:line="240" w:lineRule="auto"/>
              <w:rPr>
                <w:rFonts w:eastAsia="Times New Roman" w:cstheme="minorHAnsi"/>
                <w:color w:val="000000"/>
                <w:sz w:val="28"/>
                <w:szCs w:val="28"/>
              </w:rPr>
            </w:pPr>
            <w:r w:rsidRPr="003A07B1">
              <w:rPr>
                <w:rFonts w:eastAsia="Times New Roman" w:cstheme="minorHAnsi"/>
                <w:color w:val="000000"/>
                <w:sz w:val="28"/>
                <w:szCs w:val="28"/>
              </w:rPr>
              <w:t>Scrapbook – large size with coil binding</w:t>
            </w:r>
          </w:p>
        </w:tc>
      </w:tr>
      <w:tr w:rsidR="003A07B1" w:rsidRPr="003A07B1" w14:paraId="7F1ADAAD" w14:textId="77777777" w:rsidTr="002877ED">
        <w:trPr>
          <w:trHeight w:val="304"/>
        </w:trPr>
        <w:tc>
          <w:tcPr>
            <w:tcW w:w="1443" w:type="dxa"/>
            <w:tcBorders>
              <w:top w:val="single" w:sz="8" w:space="0" w:color="auto"/>
              <w:left w:val="single" w:sz="8" w:space="0" w:color="auto"/>
              <w:bottom w:val="single" w:sz="8" w:space="0" w:color="auto"/>
              <w:right w:val="single" w:sz="4" w:space="0" w:color="auto"/>
            </w:tcBorders>
            <w:shd w:val="clear" w:color="000000" w:fill="FFFFFF"/>
            <w:vAlign w:val="center"/>
          </w:tcPr>
          <w:p w14:paraId="38DFB803" w14:textId="77777777" w:rsidR="003A07B1" w:rsidRPr="003A07B1" w:rsidRDefault="003A07B1" w:rsidP="002877ED">
            <w:pPr>
              <w:spacing w:after="0" w:line="240" w:lineRule="auto"/>
              <w:jc w:val="center"/>
              <w:rPr>
                <w:rFonts w:eastAsia="Times New Roman" w:cstheme="minorHAnsi"/>
                <w:color w:val="000000"/>
                <w:sz w:val="28"/>
                <w:szCs w:val="28"/>
              </w:rPr>
            </w:pPr>
            <w:r w:rsidRPr="003A07B1">
              <w:rPr>
                <w:rFonts w:eastAsia="Times New Roman" w:cstheme="minorHAnsi"/>
                <w:color w:val="000000"/>
                <w:sz w:val="28"/>
                <w:szCs w:val="28"/>
              </w:rPr>
              <w:t>1</w:t>
            </w:r>
          </w:p>
        </w:tc>
        <w:tc>
          <w:tcPr>
            <w:tcW w:w="7817" w:type="dxa"/>
            <w:tcBorders>
              <w:top w:val="single" w:sz="8" w:space="0" w:color="auto"/>
              <w:left w:val="single" w:sz="8" w:space="0" w:color="auto"/>
              <w:bottom w:val="single" w:sz="8" w:space="0" w:color="auto"/>
              <w:right w:val="single" w:sz="4" w:space="0" w:color="auto"/>
            </w:tcBorders>
            <w:shd w:val="clear" w:color="000000" w:fill="FFFFFF"/>
            <w:vAlign w:val="center"/>
          </w:tcPr>
          <w:p w14:paraId="79A30C46" w14:textId="77777777" w:rsidR="003A07B1" w:rsidRPr="003A07B1" w:rsidRDefault="003A07B1" w:rsidP="002877ED">
            <w:pPr>
              <w:spacing w:after="0" w:line="240" w:lineRule="auto"/>
              <w:rPr>
                <w:rFonts w:eastAsia="Times New Roman" w:cstheme="minorHAnsi"/>
                <w:color w:val="000000"/>
                <w:sz w:val="28"/>
                <w:szCs w:val="28"/>
              </w:rPr>
            </w:pPr>
            <w:r w:rsidRPr="003A07B1">
              <w:rPr>
                <w:rFonts w:eastAsia="Times New Roman" w:cstheme="minorHAnsi"/>
                <w:color w:val="000000"/>
                <w:sz w:val="28"/>
                <w:szCs w:val="28"/>
              </w:rPr>
              <w:t>Pair of scissors</w:t>
            </w:r>
          </w:p>
        </w:tc>
      </w:tr>
      <w:tr w:rsidR="003A07B1" w:rsidRPr="003A07B1" w14:paraId="60B5B85D" w14:textId="77777777" w:rsidTr="002877ED">
        <w:trPr>
          <w:trHeight w:val="304"/>
        </w:trPr>
        <w:tc>
          <w:tcPr>
            <w:tcW w:w="1443" w:type="dxa"/>
            <w:tcBorders>
              <w:top w:val="single" w:sz="8" w:space="0" w:color="auto"/>
              <w:left w:val="single" w:sz="8" w:space="0" w:color="auto"/>
              <w:bottom w:val="single" w:sz="8" w:space="0" w:color="auto"/>
              <w:right w:val="single" w:sz="4" w:space="0" w:color="auto"/>
            </w:tcBorders>
            <w:shd w:val="clear" w:color="000000" w:fill="FFFFFF"/>
            <w:vAlign w:val="center"/>
          </w:tcPr>
          <w:p w14:paraId="44442BCA" w14:textId="77777777" w:rsidR="003A07B1" w:rsidRPr="003A07B1" w:rsidRDefault="003A07B1" w:rsidP="002877ED">
            <w:pPr>
              <w:spacing w:after="0" w:line="240" w:lineRule="auto"/>
              <w:jc w:val="center"/>
              <w:rPr>
                <w:rFonts w:eastAsia="Times New Roman" w:cstheme="minorHAnsi"/>
                <w:color w:val="000000"/>
                <w:sz w:val="28"/>
                <w:szCs w:val="28"/>
              </w:rPr>
            </w:pPr>
            <w:r w:rsidRPr="003A07B1">
              <w:rPr>
                <w:rFonts w:eastAsia="Times New Roman" w:cstheme="minorHAnsi"/>
                <w:color w:val="000000"/>
                <w:sz w:val="28"/>
                <w:szCs w:val="28"/>
              </w:rPr>
              <w:t>1</w:t>
            </w:r>
          </w:p>
        </w:tc>
        <w:tc>
          <w:tcPr>
            <w:tcW w:w="7817" w:type="dxa"/>
            <w:tcBorders>
              <w:top w:val="single" w:sz="8" w:space="0" w:color="auto"/>
              <w:left w:val="single" w:sz="8" w:space="0" w:color="auto"/>
              <w:bottom w:val="single" w:sz="8" w:space="0" w:color="auto"/>
              <w:right w:val="single" w:sz="4" w:space="0" w:color="auto"/>
            </w:tcBorders>
            <w:shd w:val="clear" w:color="000000" w:fill="FFFFFF"/>
            <w:vAlign w:val="center"/>
          </w:tcPr>
          <w:p w14:paraId="0650B17D" w14:textId="77777777" w:rsidR="003A07B1" w:rsidRPr="003A07B1" w:rsidRDefault="003A07B1" w:rsidP="002877ED">
            <w:pPr>
              <w:spacing w:after="0" w:line="240" w:lineRule="auto"/>
              <w:rPr>
                <w:rFonts w:eastAsia="Times New Roman" w:cstheme="minorHAnsi"/>
                <w:color w:val="000000"/>
                <w:sz w:val="28"/>
                <w:szCs w:val="28"/>
              </w:rPr>
            </w:pPr>
            <w:r w:rsidRPr="003A07B1">
              <w:rPr>
                <w:rFonts w:eastAsia="Times New Roman" w:cstheme="minorHAnsi"/>
                <w:color w:val="000000"/>
                <w:sz w:val="28"/>
                <w:szCs w:val="28"/>
              </w:rPr>
              <w:t>Hard pencil case</w:t>
            </w:r>
          </w:p>
        </w:tc>
      </w:tr>
      <w:tr w:rsidR="003A07B1" w:rsidRPr="003A07B1" w14:paraId="19998582" w14:textId="77777777" w:rsidTr="002877ED">
        <w:trPr>
          <w:trHeight w:val="304"/>
        </w:trPr>
        <w:tc>
          <w:tcPr>
            <w:tcW w:w="1443" w:type="dxa"/>
            <w:tcBorders>
              <w:top w:val="single" w:sz="8" w:space="0" w:color="auto"/>
              <w:left w:val="single" w:sz="8" w:space="0" w:color="auto"/>
              <w:bottom w:val="single" w:sz="8" w:space="0" w:color="auto"/>
              <w:right w:val="single" w:sz="4" w:space="0" w:color="auto"/>
            </w:tcBorders>
            <w:shd w:val="clear" w:color="000000" w:fill="FFFFFF"/>
            <w:vAlign w:val="center"/>
          </w:tcPr>
          <w:p w14:paraId="366EAB37" w14:textId="77777777" w:rsidR="003A07B1" w:rsidRPr="003A07B1" w:rsidRDefault="003A07B1" w:rsidP="002877ED">
            <w:pPr>
              <w:spacing w:after="0" w:line="240" w:lineRule="auto"/>
              <w:jc w:val="center"/>
              <w:rPr>
                <w:rFonts w:eastAsia="Times New Roman" w:cstheme="minorHAnsi"/>
                <w:color w:val="000000"/>
                <w:sz w:val="28"/>
                <w:szCs w:val="28"/>
              </w:rPr>
            </w:pPr>
            <w:r w:rsidRPr="003A07B1">
              <w:rPr>
                <w:rFonts w:eastAsia="Times New Roman" w:cstheme="minorHAnsi"/>
                <w:color w:val="000000"/>
                <w:sz w:val="28"/>
                <w:szCs w:val="28"/>
              </w:rPr>
              <w:t>1</w:t>
            </w:r>
          </w:p>
        </w:tc>
        <w:tc>
          <w:tcPr>
            <w:tcW w:w="7817" w:type="dxa"/>
            <w:tcBorders>
              <w:top w:val="single" w:sz="8" w:space="0" w:color="auto"/>
              <w:left w:val="single" w:sz="8" w:space="0" w:color="auto"/>
              <w:bottom w:val="single" w:sz="8" w:space="0" w:color="auto"/>
              <w:right w:val="single" w:sz="4" w:space="0" w:color="auto"/>
            </w:tcBorders>
            <w:shd w:val="clear" w:color="000000" w:fill="FFFFFF"/>
            <w:vAlign w:val="center"/>
          </w:tcPr>
          <w:p w14:paraId="4EAB383E" w14:textId="77777777" w:rsidR="003A07B1" w:rsidRPr="003A07B1" w:rsidRDefault="003A07B1" w:rsidP="002877ED">
            <w:pPr>
              <w:spacing w:after="0" w:line="240" w:lineRule="auto"/>
              <w:rPr>
                <w:rFonts w:eastAsia="Times New Roman" w:cstheme="minorHAnsi"/>
                <w:color w:val="000000"/>
                <w:sz w:val="28"/>
                <w:szCs w:val="28"/>
              </w:rPr>
            </w:pPr>
            <w:r w:rsidRPr="003A07B1">
              <w:rPr>
                <w:rFonts w:eastAsia="Times New Roman" w:cstheme="minorHAnsi"/>
                <w:color w:val="000000"/>
                <w:sz w:val="28"/>
                <w:szCs w:val="28"/>
              </w:rPr>
              <w:t>Washable Markers</w:t>
            </w:r>
          </w:p>
        </w:tc>
      </w:tr>
      <w:tr w:rsidR="003A07B1" w:rsidRPr="003A07B1" w14:paraId="2E5A8A28" w14:textId="77777777" w:rsidTr="002877ED">
        <w:trPr>
          <w:trHeight w:val="304"/>
        </w:trPr>
        <w:tc>
          <w:tcPr>
            <w:tcW w:w="1443" w:type="dxa"/>
            <w:tcBorders>
              <w:top w:val="single" w:sz="8" w:space="0" w:color="auto"/>
              <w:left w:val="single" w:sz="8" w:space="0" w:color="auto"/>
              <w:bottom w:val="single" w:sz="8" w:space="0" w:color="auto"/>
              <w:right w:val="single" w:sz="4" w:space="0" w:color="auto"/>
            </w:tcBorders>
            <w:shd w:val="clear" w:color="000000" w:fill="FFFFFF"/>
            <w:vAlign w:val="center"/>
          </w:tcPr>
          <w:p w14:paraId="31A37DAE" w14:textId="77777777" w:rsidR="003A07B1" w:rsidRPr="003A07B1" w:rsidRDefault="003A07B1" w:rsidP="002877ED">
            <w:pPr>
              <w:spacing w:after="0" w:line="240" w:lineRule="auto"/>
              <w:jc w:val="center"/>
              <w:rPr>
                <w:rFonts w:eastAsia="Times New Roman" w:cstheme="minorHAnsi"/>
                <w:color w:val="000000"/>
                <w:sz w:val="28"/>
                <w:szCs w:val="28"/>
              </w:rPr>
            </w:pPr>
            <w:r w:rsidRPr="003A07B1">
              <w:rPr>
                <w:rFonts w:eastAsia="Times New Roman" w:cstheme="minorHAnsi"/>
                <w:color w:val="000000"/>
                <w:sz w:val="28"/>
                <w:szCs w:val="28"/>
              </w:rPr>
              <w:t>1</w:t>
            </w:r>
          </w:p>
        </w:tc>
        <w:tc>
          <w:tcPr>
            <w:tcW w:w="7817" w:type="dxa"/>
            <w:tcBorders>
              <w:top w:val="single" w:sz="8" w:space="0" w:color="auto"/>
              <w:left w:val="single" w:sz="8" w:space="0" w:color="auto"/>
              <w:bottom w:val="single" w:sz="8" w:space="0" w:color="auto"/>
              <w:right w:val="single" w:sz="4" w:space="0" w:color="auto"/>
            </w:tcBorders>
            <w:shd w:val="clear" w:color="000000" w:fill="FFFFFF"/>
            <w:vAlign w:val="center"/>
          </w:tcPr>
          <w:p w14:paraId="6819518D" w14:textId="77777777" w:rsidR="003A07B1" w:rsidRPr="003A07B1" w:rsidRDefault="003A07B1" w:rsidP="002877ED">
            <w:pPr>
              <w:spacing w:after="0" w:line="240" w:lineRule="auto"/>
              <w:rPr>
                <w:rFonts w:eastAsia="Times New Roman" w:cstheme="minorHAnsi"/>
                <w:color w:val="000000"/>
                <w:sz w:val="28"/>
                <w:szCs w:val="28"/>
              </w:rPr>
            </w:pPr>
            <w:r w:rsidRPr="003A07B1">
              <w:rPr>
                <w:rFonts w:eastAsia="Times New Roman" w:cstheme="minorHAnsi"/>
                <w:color w:val="000000"/>
                <w:sz w:val="28"/>
                <w:szCs w:val="28"/>
              </w:rPr>
              <w:t>Package of modeling clay</w:t>
            </w:r>
          </w:p>
        </w:tc>
      </w:tr>
      <w:tr w:rsidR="003A07B1" w:rsidRPr="003A07B1" w14:paraId="4110502C" w14:textId="77777777" w:rsidTr="002877ED">
        <w:trPr>
          <w:trHeight w:val="304"/>
        </w:trPr>
        <w:tc>
          <w:tcPr>
            <w:tcW w:w="1443" w:type="dxa"/>
            <w:tcBorders>
              <w:top w:val="single" w:sz="8" w:space="0" w:color="auto"/>
              <w:left w:val="single" w:sz="8" w:space="0" w:color="auto"/>
              <w:bottom w:val="single" w:sz="8" w:space="0" w:color="auto"/>
              <w:right w:val="single" w:sz="4" w:space="0" w:color="auto"/>
            </w:tcBorders>
            <w:shd w:val="clear" w:color="000000" w:fill="FFFFFF"/>
            <w:vAlign w:val="center"/>
          </w:tcPr>
          <w:p w14:paraId="6272E4A4" w14:textId="77777777" w:rsidR="003A07B1" w:rsidRPr="003A07B1" w:rsidRDefault="003A07B1" w:rsidP="002877ED">
            <w:pPr>
              <w:spacing w:after="0" w:line="240" w:lineRule="auto"/>
              <w:jc w:val="center"/>
              <w:rPr>
                <w:rFonts w:eastAsia="Times New Roman" w:cstheme="minorHAnsi"/>
                <w:color w:val="000000"/>
                <w:sz w:val="28"/>
                <w:szCs w:val="28"/>
              </w:rPr>
            </w:pPr>
            <w:r w:rsidRPr="003A07B1">
              <w:rPr>
                <w:rFonts w:eastAsia="Times New Roman" w:cstheme="minorHAnsi"/>
                <w:color w:val="000000"/>
                <w:sz w:val="28"/>
                <w:szCs w:val="28"/>
              </w:rPr>
              <w:t>1</w:t>
            </w:r>
          </w:p>
        </w:tc>
        <w:tc>
          <w:tcPr>
            <w:tcW w:w="7817" w:type="dxa"/>
            <w:tcBorders>
              <w:top w:val="single" w:sz="8" w:space="0" w:color="auto"/>
              <w:left w:val="single" w:sz="8" w:space="0" w:color="auto"/>
              <w:bottom w:val="single" w:sz="8" w:space="0" w:color="auto"/>
              <w:right w:val="single" w:sz="4" w:space="0" w:color="auto"/>
            </w:tcBorders>
            <w:shd w:val="clear" w:color="000000" w:fill="FFFFFF"/>
            <w:vAlign w:val="center"/>
          </w:tcPr>
          <w:p w14:paraId="6CBA45B0" w14:textId="77777777" w:rsidR="003A07B1" w:rsidRPr="003A07B1" w:rsidRDefault="003A07B1" w:rsidP="002877ED">
            <w:pPr>
              <w:spacing w:after="0" w:line="240" w:lineRule="auto"/>
              <w:rPr>
                <w:rFonts w:eastAsia="Times New Roman" w:cstheme="minorHAnsi"/>
                <w:color w:val="000000"/>
                <w:sz w:val="28"/>
                <w:szCs w:val="28"/>
              </w:rPr>
            </w:pPr>
            <w:r w:rsidRPr="003A07B1">
              <w:rPr>
                <w:rFonts w:eastAsia="Times New Roman" w:cstheme="minorHAnsi"/>
                <w:color w:val="000000"/>
                <w:sz w:val="28"/>
                <w:szCs w:val="28"/>
              </w:rPr>
              <w:t>Package of 10 plastic sleeves</w:t>
            </w:r>
          </w:p>
        </w:tc>
      </w:tr>
      <w:tr w:rsidR="003A07B1" w:rsidRPr="003A07B1" w14:paraId="27AC21FA" w14:textId="77777777" w:rsidTr="002877ED">
        <w:trPr>
          <w:trHeight w:val="304"/>
        </w:trPr>
        <w:tc>
          <w:tcPr>
            <w:tcW w:w="1443" w:type="dxa"/>
            <w:tcBorders>
              <w:top w:val="single" w:sz="8" w:space="0" w:color="auto"/>
              <w:left w:val="single" w:sz="8" w:space="0" w:color="auto"/>
              <w:bottom w:val="single" w:sz="8" w:space="0" w:color="auto"/>
              <w:right w:val="single" w:sz="4" w:space="0" w:color="auto"/>
            </w:tcBorders>
            <w:shd w:val="clear" w:color="000000" w:fill="FFFFFF"/>
            <w:vAlign w:val="center"/>
          </w:tcPr>
          <w:p w14:paraId="29E07CBB" w14:textId="77777777" w:rsidR="003A07B1" w:rsidRPr="003A07B1" w:rsidRDefault="003A07B1" w:rsidP="002877ED">
            <w:pPr>
              <w:spacing w:after="0" w:line="240" w:lineRule="auto"/>
              <w:jc w:val="center"/>
              <w:rPr>
                <w:rFonts w:eastAsia="Times New Roman" w:cstheme="minorHAnsi"/>
                <w:color w:val="000000"/>
                <w:sz w:val="28"/>
                <w:szCs w:val="28"/>
              </w:rPr>
            </w:pPr>
            <w:r w:rsidRPr="003A07B1">
              <w:rPr>
                <w:rFonts w:eastAsia="Times New Roman" w:cstheme="minorHAnsi"/>
                <w:color w:val="000000"/>
                <w:sz w:val="28"/>
                <w:szCs w:val="28"/>
              </w:rPr>
              <w:t>1</w:t>
            </w:r>
          </w:p>
        </w:tc>
        <w:tc>
          <w:tcPr>
            <w:tcW w:w="7817" w:type="dxa"/>
            <w:tcBorders>
              <w:top w:val="single" w:sz="8" w:space="0" w:color="auto"/>
              <w:left w:val="single" w:sz="8" w:space="0" w:color="auto"/>
              <w:bottom w:val="single" w:sz="8" w:space="0" w:color="auto"/>
              <w:right w:val="single" w:sz="4" w:space="0" w:color="auto"/>
            </w:tcBorders>
            <w:shd w:val="clear" w:color="000000" w:fill="FFFFFF"/>
            <w:vAlign w:val="center"/>
          </w:tcPr>
          <w:p w14:paraId="241DD61F" w14:textId="77777777" w:rsidR="003A07B1" w:rsidRPr="003A07B1" w:rsidRDefault="003A07B1" w:rsidP="002877ED">
            <w:pPr>
              <w:spacing w:after="0" w:line="240" w:lineRule="auto"/>
              <w:rPr>
                <w:rFonts w:eastAsia="Times New Roman" w:cstheme="minorHAnsi"/>
                <w:color w:val="000000"/>
                <w:sz w:val="28"/>
                <w:szCs w:val="28"/>
              </w:rPr>
            </w:pPr>
            <w:r w:rsidRPr="003A07B1">
              <w:rPr>
                <w:rFonts w:eastAsia="Times New Roman" w:cstheme="minorHAnsi"/>
                <w:color w:val="000000"/>
                <w:sz w:val="28"/>
                <w:szCs w:val="28"/>
              </w:rPr>
              <w:t xml:space="preserve">Smaller blue </w:t>
            </w:r>
            <w:r w:rsidRPr="004E454F">
              <w:rPr>
                <w:rFonts w:eastAsia="Times New Roman" w:cstheme="minorHAnsi"/>
                <w:color w:val="000000"/>
                <w:sz w:val="28"/>
                <w:szCs w:val="28"/>
              </w:rPr>
              <w:t>(23.1 cm x 18 cm</w:t>
            </w:r>
            <w:proofErr w:type="gramStart"/>
            <w:r w:rsidRPr="004E454F">
              <w:rPr>
                <w:rFonts w:eastAsia="Times New Roman" w:cstheme="minorHAnsi"/>
                <w:color w:val="000000"/>
                <w:sz w:val="28"/>
                <w:szCs w:val="28"/>
              </w:rPr>
              <w:t xml:space="preserve">) </w:t>
            </w:r>
            <w:r w:rsidRPr="003A07B1">
              <w:rPr>
                <w:rFonts w:eastAsia="Times New Roman" w:cstheme="minorHAnsi"/>
                <w:color w:val="000000"/>
                <w:sz w:val="28"/>
                <w:szCs w:val="28"/>
              </w:rPr>
              <w:t xml:space="preserve"> journal</w:t>
            </w:r>
            <w:proofErr w:type="gramEnd"/>
            <w:r w:rsidRPr="003A07B1">
              <w:rPr>
                <w:rFonts w:eastAsia="Times New Roman" w:cstheme="minorHAnsi"/>
                <w:color w:val="000000"/>
                <w:sz w:val="28"/>
                <w:szCs w:val="28"/>
              </w:rPr>
              <w:t xml:space="preserve"> notebook – 72 pages, full page interlined</w:t>
            </w:r>
          </w:p>
        </w:tc>
      </w:tr>
      <w:tr w:rsidR="003A07B1" w:rsidRPr="003A07B1" w14:paraId="16CB53B6" w14:textId="77777777" w:rsidTr="002877ED">
        <w:trPr>
          <w:trHeight w:val="304"/>
        </w:trPr>
        <w:tc>
          <w:tcPr>
            <w:tcW w:w="1443" w:type="dxa"/>
            <w:tcBorders>
              <w:top w:val="single" w:sz="8" w:space="0" w:color="auto"/>
              <w:left w:val="single" w:sz="8" w:space="0" w:color="auto"/>
              <w:bottom w:val="single" w:sz="8" w:space="0" w:color="auto"/>
              <w:right w:val="single" w:sz="4" w:space="0" w:color="auto"/>
            </w:tcBorders>
            <w:shd w:val="clear" w:color="000000" w:fill="FFFFFF"/>
            <w:vAlign w:val="center"/>
          </w:tcPr>
          <w:p w14:paraId="11A04EF0" w14:textId="77777777" w:rsidR="003A07B1" w:rsidRPr="003A07B1" w:rsidRDefault="003A07B1" w:rsidP="002877ED">
            <w:pPr>
              <w:spacing w:after="0" w:line="240" w:lineRule="auto"/>
              <w:jc w:val="center"/>
              <w:rPr>
                <w:rFonts w:eastAsia="Times New Roman" w:cstheme="minorHAnsi"/>
                <w:color w:val="000000"/>
                <w:sz w:val="28"/>
                <w:szCs w:val="28"/>
              </w:rPr>
            </w:pPr>
            <w:r w:rsidRPr="003A07B1">
              <w:rPr>
                <w:rFonts w:eastAsia="Times New Roman" w:cstheme="minorHAnsi"/>
                <w:color w:val="000000"/>
                <w:sz w:val="28"/>
                <w:szCs w:val="28"/>
              </w:rPr>
              <w:t>2</w:t>
            </w:r>
          </w:p>
        </w:tc>
        <w:tc>
          <w:tcPr>
            <w:tcW w:w="7817" w:type="dxa"/>
            <w:tcBorders>
              <w:top w:val="single" w:sz="8" w:space="0" w:color="auto"/>
              <w:left w:val="single" w:sz="8" w:space="0" w:color="auto"/>
              <w:bottom w:val="single" w:sz="8" w:space="0" w:color="auto"/>
              <w:right w:val="single" w:sz="4" w:space="0" w:color="auto"/>
            </w:tcBorders>
            <w:shd w:val="clear" w:color="000000" w:fill="FFFFFF"/>
            <w:vAlign w:val="center"/>
          </w:tcPr>
          <w:p w14:paraId="4E00FBDE" w14:textId="3DC69FEA" w:rsidR="003A07B1" w:rsidRPr="003A07B1" w:rsidRDefault="003A07B1" w:rsidP="002877ED">
            <w:pPr>
              <w:spacing w:after="0" w:line="240" w:lineRule="auto"/>
              <w:rPr>
                <w:rFonts w:eastAsia="Times New Roman" w:cstheme="minorHAnsi"/>
                <w:color w:val="000000"/>
                <w:sz w:val="28"/>
                <w:szCs w:val="28"/>
              </w:rPr>
            </w:pPr>
            <w:r w:rsidRPr="003A07B1">
              <w:rPr>
                <w:rFonts w:eastAsia="Times New Roman" w:cstheme="minorHAnsi"/>
                <w:color w:val="000000"/>
                <w:sz w:val="28"/>
                <w:szCs w:val="28"/>
              </w:rPr>
              <w:t>Pack</w:t>
            </w:r>
            <w:r w:rsidR="00015717">
              <w:rPr>
                <w:rFonts w:eastAsia="Times New Roman" w:cstheme="minorHAnsi"/>
                <w:color w:val="000000"/>
                <w:sz w:val="28"/>
                <w:szCs w:val="28"/>
              </w:rPr>
              <w:t>s</w:t>
            </w:r>
            <w:r w:rsidRPr="003A07B1">
              <w:rPr>
                <w:rFonts w:eastAsia="Times New Roman" w:cstheme="minorHAnsi"/>
                <w:color w:val="000000"/>
                <w:sz w:val="28"/>
                <w:szCs w:val="28"/>
              </w:rPr>
              <w:t xml:space="preserve"> of 24 Crayola crayons</w:t>
            </w:r>
          </w:p>
        </w:tc>
      </w:tr>
    </w:tbl>
    <w:p w14:paraId="1F490368" w14:textId="77777777" w:rsidR="003A07B1" w:rsidRPr="003A07B1" w:rsidRDefault="003A07B1" w:rsidP="003A07B1">
      <w:pPr>
        <w:rPr>
          <w:rFonts w:cstheme="minorHAnsi"/>
          <w:sz w:val="28"/>
          <w:szCs w:val="28"/>
        </w:rPr>
      </w:pPr>
    </w:p>
    <w:p w14:paraId="38FD4212" w14:textId="4D3D7D9D" w:rsidR="009F03C7" w:rsidRDefault="009F03C7" w:rsidP="009F03C7">
      <w:pPr>
        <w:rPr>
          <w:rFonts w:cstheme="minorHAnsi"/>
          <w:sz w:val="28"/>
          <w:szCs w:val="28"/>
        </w:rPr>
      </w:pPr>
    </w:p>
    <w:p w14:paraId="4B08C5E7" w14:textId="2A9D0EE7" w:rsidR="003A07B1" w:rsidRDefault="003A07B1" w:rsidP="009F03C7">
      <w:pPr>
        <w:rPr>
          <w:rFonts w:cstheme="minorHAnsi"/>
          <w:sz w:val="28"/>
          <w:szCs w:val="28"/>
        </w:rPr>
      </w:pPr>
    </w:p>
    <w:p w14:paraId="11571B5A" w14:textId="77777777" w:rsidR="003A07B1" w:rsidRPr="003A07B1" w:rsidRDefault="003A07B1" w:rsidP="003A07B1">
      <w:pPr>
        <w:rPr>
          <w:rFonts w:cstheme="minorHAnsi"/>
          <w:b/>
          <w:bCs/>
          <w:sz w:val="28"/>
          <w:szCs w:val="28"/>
        </w:rPr>
      </w:pPr>
    </w:p>
    <w:p w14:paraId="55C101F1" w14:textId="77777777" w:rsidR="003A07B1" w:rsidRPr="003A07B1" w:rsidRDefault="003A07B1" w:rsidP="003A07B1">
      <w:pPr>
        <w:pBdr>
          <w:top w:val="thinThickSmallGap" w:sz="18" w:space="1" w:color="auto"/>
          <w:left w:val="thinThickSmallGap" w:sz="18" w:space="4" w:color="auto"/>
          <w:bottom w:val="thickThinSmallGap" w:sz="18" w:space="21" w:color="auto"/>
          <w:right w:val="thickThinSmallGap" w:sz="18" w:space="4" w:color="auto"/>
        </w:pBdr>
        <w:rPr>
          <w:rFonts w:cstheme="minorHAnsi"/>
          <w:color w:val="003366"/>
          <w:sz w:val="28"/>
          <w:szCs w:val="28"/>
        </w:rPr>
      </w:pPr>
      <w:r w:rsidRPr="003A07B1">
        <w:rPr>
          <w:rFonts w:cstheme="minorHAnsi"/>
          <w:color w:val="FF0000"/>
          <w:sz w:val="28"/>
          <w:szCs w:val="28"/>
        </w:rPr>
        <w:lastRenderedPageBreak/>
        <w:t>PEASE NOTE:</w:t>
      </w:r>
    </w:p>
    <w:p w14:paraId="687467DE" w14:textId="77777777" w:rsidR="003A07B1" w:rsidRPr="003A07B1" w:rsidRDefault="003A07B1" w:rsidP="003A07B1">
      <w:pPr>
        <w:pBdr>
          <w:top w:val="thinThickSmallGap" w:sz="18" w:space="1" w:color="auto"/>
          <w:left w:val="thinThickSmallGap" w:sz="18" w:space="4" w:color="auto"/>
          <w:bottom w:val="thickThinSmallGap" w:sz="18" w:space="21" w:color="auto"/>
          <w:right w:val="thickThinSmallGap" w:sz="18" w:space="4" w:color="auto"/>
        </w:pBdr>
        <w:jc w:val="center"/>
        <w:rPr>
          <w:rFonts w:cstheme="minorHAnsi"/>
          <w:color w:val="003366"/>
          <w:sz w:val="28"/>
          <w:szCs w:val="28"/>
        </w:rPr>
      </w:pPr>
      <w:r w:rsidRPr="003A07B1">
        <w:rPr>
          <w:rFonts w:cstheme="minorHAnsi"/>
          <w:color w:val="003366"/>
          <w:sz w:val="28"/>
          <w:szCs w:val="28"/>
          <w:u w:val="single"/>
        </w:rPr>
        <w:t>$26.00 PER CHILD</w:t>
      </w:r>
      <w:r w:rsidRPr="003A07B1">
        <w:rPr>
          <w:rFonts w:cstheme="minorHAnsi"/>
          <w:color w:val="003366"/>
          <w:sz w:val="28"/>
          <w:szCs w:val="28"/>
        </w:rPr>
        <w:t xml:space="preserve"> </w:t>
      </w:r>
    </w:p>
    <w:p w14:paraId="54C1B060" w14:textId="77777777" w:rsidR="003A07B1" w:rsidRPr="003A07B1" w:rsidRDefault="003A07B1" w:rsidP="003A07B1">
      <w:pPr>
        <w:pBdr>
          <w:top w:val="thinThickSmallGap" w:sz="18" w:space="1" w:color="auto"/>
          <w:left w:val="thinThickSmallGap" w:sz="18" w:space="4" w:color="auto"/>
          <w:bottom w:val="thickThinSmallGap" w:sz="18" w:space="21" w:color="auto"/>
          <w:right w:val="thickThinSmallGap" w:sz="18" w:space="4" w:color="auto"/>
        </w:pBdr>
        <w:jc w:val="center"/>
        <w:rPr>
          <w:rFonts w:cstheme="minorHAnsi"/>
          <w:color w:val="003366"/>
          <w:sz w:val="28"/>
          <w:szCs w:val="28"/>
        </w:rPr>
      </w:pPr>
      <w:r w:rsidRPr="003A07B1">
        <w:rPr>
          <w:rFonts w:cstheme="minorHAnsi"/>
          <w:color w:val="003366"/>
          <w:sz w:val="28"/>
          <w:szCs w:val="28"/>
        </w:rPr>
        <w:t>Will be collected for student fees</w:t>
      </w:r>
    </w:p>
    <w:p w14:paraId="25982EF7" w14:textId="77777777" w:rsidR="003A07B1" w:rsidRPr="003A07B1" w:rsidRDefault="003A07B1" w:rsidP="003A07B1">
      <w:pPr>
        <w:pBdr>
          <w:top w:val="thinThickSmallGap" w:sz="18" w:space="1" w:color="auto"/>
          <w:left w:val="thinThickSmallGap" w:sz="18" w:space="4" w:color="auto"/>
          <w:bottom w:val="thickThinSmallGap" w:sz="18" w:space="21" w:color="auto"/>
          <w:right w:val="thickThinSmallGap" w:sz="18" w:space="4" w:color="auto"/>
        </w:pBdr>
        <w:jc w:val="center"/>
        <w:rPr>
          <w:rFonts w:cstheme="minorHAnsi"/>
          <w:color w:val="003366"/>
          <w:sz w:val="28"/>
          <w:szCs w:val="28"/>
        </w:rPr>
      </w:pPr>
    </w:p>
    <w:p w14:paraId="5A4E7645" w14:textId="77777777" w:rsidR="003A07B1" w:rsidRPr="003A07B1" w:rsidRDefault="003A07B1" w:rsidP="003A07B1">
      <w:pPr>
        <w:pBdr>
          <w:top w:val="thinThickSmallGap" w:sz="18" w:space="1" w:color="auto"/>
          <w:left w:val="thinThickSmallGap" w:sz="18" w:space="4" w:color="auto"/>
          <w:bottom w:val="thickThinSmallGap" w:sz="18" w:space="21" w:color="auto"/>
          <w:right w:val="thickThinSmallGap" w:sz="18" w:space="4" w:color="auto"/>
        </w:pBdr>
        <w:jc w:val="center"/>
        <w:rPr>
          <w:rFonts w:cstheme="minorHAnsi"/>
          <w:sz w:val="28"/>
          <w:szCs w:val="28"/>
        </w:rPr>
      </w:pPr>
      <w:r w:rsidRPr="003A07B1">
        <w:rPr>
          <w:rFonts w:cstheme="minorHAnsi"/>
          <w:sz w:val="28"/>
          <w:szCs w:val="28"/>
        </w:rPr>
        <w:t>This fee will be used for enrichment activities throughout the school year.</w:t>
      </w:r>
    </w:p>
    <w:p w14:paraId="0F1C2C48" w14:textId="77777777" w:rsidR="003A07B1" w:rsidRPr="003A07B1" w:rsidRDefault="003A07B1" w:rsidP="003A07B1">
      <w:pPr>
        <w:pBdr>
          <w:top w:val="thinThickSmallGap" w:sz="18" w:space="1" w:color="auto"/>
          <w:left w:val="thinThickSmallGap" w:sz="18" w:space="4" w:color="auto"/>
          <w:bottom w:val="thickThinSmallGap" w:sz="18" w:space="21" w:color="auto"/>
          <w:right w:val="thickThinSmallGap" w:sz="18" w:space="4" w:color="auto"/>
        </w:pBdr>
        <w:jc w:val="center"/>
        <w:rPr>
          <w:rFonts w:cstheme="minorHAnsi"/>
          <w:sz w:val="28"/>
          <w:szCs w:val="28"/>
        </w:rPr>
      </w:pPr>
    </w:p>
    <w:p w14:paraId="46DB7942" w14:textId="77777777" w:rsidR="003A07B1" w:rsidRPr="003A07B1" w:rsidRDefault="003A07B1" w:rsidP="003A07B1">
      <w:pPr>
        <w:pBdr>
          <w:top w:val="thinThickSmallGap" w:sz="18" w:space="1" w:color="auto"/>
          <w:left w:val="thinThickSmallGap" w:sz="18" w:space="4" w:color="auto"/>
          <w:bottom w:val="thickThinSmallGap" w:sz="18" w:space="21" w:color="auto"/>
          <w:right w:val="thickThinSmallGap" w:sz="18" w:space="4" w:color="auto"/>
        </w:pBdr>
        <w:jc w:val="center"/>
        <w:rPr>
          <w:rFonts w:cstheme="minorHAnsi"/>
          <w:b/>
          <w:sz w:val="28"/>
          <w:szCs w:val="28"/>
        </w:rPr>
      </w:pPr>
      <w:r w:rsidRPr="003A07B1">
        <w:rPr>
          <w:rFonts w:cstheme="minorHAnsi"/>
          <w:b/>
          <w:sz w:val="28"/>
          <w:szCs w:val="28"/>
        </w:rPr>
        <w:t xml:space="preserve">Payment by on-line ‘School Cash Online’ is preferred. </w:t>
      </w:r>
    </w:p>
    <w:p w14:paraId="6CC7AE2B" w14:textId="77777777" w:rsidR="003A07B1" w:rsidRPr="003A07B1" w:rsidRDefault="003A07B1" w:rsidP="003A07B1">
      <w:pPr>
        <w:pBdr>
          <w:top w:val="thinThickSmallGap" w:sz="18" w:space="1" w:color="auto"/>
          <w:left w:val="thinThickSmallGap" w:sz="18" w:space="4" w:color="auto"/>
          <w:bottom w:val="thickThinSmallGap" w:sz="18" w:space="21" w:color="auto"/>
          <w:right w:val="thickThinSmallGap" w:sz="18" w:space="4" w:color="auto"/>
        </w:pBdr>
        <w:jc w:val="center"/>
        <w:rPr>
          <w:rFonts w:cstheme="minorHAnsi"/>
          <w:sz w:val="28"/>
          <w:szCs w:val="28"/>
        </w:rPr>
      </w:pPr>
      <w:r w:rsidRPr="003A07B1">
        <w:rPr>
          <w:rFonts w:cstheme="minorHAnsi"/>
          <w:sz w:val="28"/>
          <w:szCs w:val="28"/>
        </w:rPr>
        <w:t>Payments may also be made throughout the year. If this is preferred, please contact the school office.</w:t>
      </w:r>
    </w:p>
    <w:p w14:paraId="4371959E" w14:textId="77777777" w:rsidR="003A07B1" w:rsidRPr="003A07B1" w:rsidRDefault="00015717" w:rsidP="003A07B1">
      <w:pPr>
        <w:pBdr>
          <w:top w:val="thinThickSmallGap" w:sz="18" w:space="1" w:color="auto"/>
          <w:left w:val="thinThickSmallGap" w:sz="18" w:space="4" w:color="auto"/>
          <w:bottom w:val="thickThinSmallGap" w:sz="18" w:space="21" w:color="auto"/>
          <w:right w:val="thickThinSmallGap" w:sz="18" w:space="4" w:color="auto"/>
        </w:pBdr>
        <w:jc w:val="center"/>
        <w:rPr>
          <w:rFonts w:cstheme="minorHAnsi"/>
          <w:sz w:val="28"/>
          <w:szCs w:val="28"/>
        </w:rPr>
      </w:pPr>
      <w:hyperlink r:id="rId5" w:history="1">
        <w:r w:rsidR="003A07B1" w:rsidRPr="003A07B1">
          <w:rPr>
            <w:rStyle w:val="Hyperlink"/>
            <w:rFonts w:cstheme="minorHAnsi"/>
            <w:sz w:val="28"/>
            <w:szCs w:val="28"/>
          </w:rPr>
          <w:t>https://</w:t>
        </w:r>
        <w:r w:rsidR="003A07B1" w:rsidRPr="003A07B1">
          <w:rPr>
            <w:rStyle w:val="Hyperlink"/>
            <w:rFonts w:cstheme="minorHAnsi"/>
            <w:color w:val="FF0000"/>
            <w:sz w:val="28"/>
            <w:szCs w:val="28"/>
          </w:rPr>
          <w:t>district.</w:t>
        </w:r>
        <w:r w:rsidR="003A07B1" w:rsidRPr="003A07B1">
          <w:rPr>
            <w:rStyle w:val="Hyperlink"/>
            <w:rFonts w:cstheme="minorHAnsi"/>
            <w:sz w:val="28"/>
            <w:szCs w:val="28"/>
          </w:rPr>
          <w:t>schoolcashonline.com/</w:t>
        </w:r>
      </w:hyperlink>
    </w:p>
    <w:p w14:paraId="5B8E951C" w14:textId="77777777" w:rsidR="003A07B1" w:rsidRPr="003A07B1" w:rsidRDefault="003A07B1" w:rsidP="003A07B1">
      <w:pPr>
        <w:tabs>
          <w:tab w:val="left" w:pos="270"/>
          <w:tab w:val="left" w:pos="450"/>
        </w:tabs>
        <w:rPr>
          <w:rFonts w:cstheme="minorHAnsi"/>
          <w:sz w:val="28"/>
          <w:szCs w:val="28"/>
        </w:rPr>
      </w:pPr>
    </w:p>
    <w:p w14:paraId="4BDD8809" w14:textId="50C564A5" w:rsidR="003A07B1" w:rsidRPr="003A07B1" w:rsidRDefault="002877ED" w:rsidP="003A07B1">
      <w:pPr>
        <w:tabs>
          <w:tab w:val="left" w:pos="270"/>
          <w:tab w:val="left" w:pos="450"/>
        </w:tabs>
        <w:rPr>
          <w:rFonts w:cstheme="minorHAnsi"/>
          <w:sz w:val="28"/>
          <w:szCs w:val="28"/>
        </w:rPr>
      </w:pPr>
      <w:r>
        <w:rPr>
          <w:rFonts w:cstheme="minorHAnsi"/>
          <w:sz w:val="28"/>
          <w:szCs w:val="28"/>
        </w:rPr>
        <w:t xml:space="preserve">Other supplies </w:t>
      </w:r>
      <w:r w:rsidR="003A07B1" w:rsidRPr="003A07B1">
        <w:rPr>
          <w:rFonts w:cstheme="minorHAnsi"/>
          <w:sz w:val="28"/>
          <w:szCs w:val="28"/>
        </w:rPr>
        <w:t>needed:</w:t>
      </w:r>
    </w:p>
    <w:p w14:paraId="20CD16BA" w14:textId="5B1953E3" w:rsidR="003A07B1" w:rsidRDefault="003A07B1" w:rsidP="007238F5">
      <w:pPr>
        <w:pStyle w:val="ListParagraph"/>
        <w:numPr>
          <w:ilvl w:val="0"/>
          <w:numId w:val="3"/>
        </w:numPr>
        <w:tabs>
          <w:tab w:val="left" w:pos="270"/>
          <w:tab w:val="left" w:pos="450"/>
        </w:tabs>
        <w:rPr>
          <w:rFonts w:cstheme="minorHAnsi"/>
          <w:sz w:val="28"/>
          <w:szCs w:val="28"/>
        </w:rPr>
      </w:pPr>
      <w:r w:rsidRPr="002877ED">
        <w:rPr>
          <w:rFonts w:cstheme="minorHAnsi"/>
          <w:sz w:val="28"/>
          <w:szCs w:val="28"/>
        </w:rPr>
        <w:t>Last year students were provided with a homework bag.  If possible, students are asked to bring this bag next year.  If it is not in good condition, we will provide another one.</w:t>
      </w:r>
    </w:p>
    <w:p w14:paraId="75B40A8C" w14:textId="77777777" w:rsidR="007238F5" w:rsidRPr="007238F5" w:rsidRDefault="007238F5" w:rsidP="007238F5">
      <w:pPr>
        <w:pStyle w:val="ListParagraph"/>
        <w:tabs>
          <w:tab w:val="left" w:pos="270"/>
          <w:tab w:val="left" w:pos="450"/>
        </w:tabs>
        <w:rPr>
          <w:rFonts w:cstheme="minorHAnsi"/>
          <w:sz w:val="28"/>
          <w:szCs w:val="28"/>
        </w:rPr>
      </w:pPr>
    </w:p>
    <w:p w14:paraId="76ED9923" w14:textId="77777777" w:rsidR="003A07B1" w:rsidRPr="002877ED" w:rsidRDefault="003A07B1" w:rsidP="002877ED">
      <w:pPr>
        <w:pStyle w:val="ListParagraph"/>
        <w:numPr>
          <w:ilvl w:val="0"/>
          <w:numId w:val="3"/>
        </w:numPr>
        <w:tabs>
          <w:tab w:val="left" w:pos="270"/>
          <w:tab w:val="left" w:pos="450"/>
        </w:tabs>
        <w:spacing w:after="0" w:line="240" w:lineRule="auto"/>
        <w:rPr>
          <w:rFonts w:cstheme="minorHAnsi"/>
          <w:sz w:val="28"/>
          <w:szCs w:val="28"/>
        </w:rPr>
      </w:pPr>
      <w:r w:rsidRPr="002877ED">
        <w:rPr>
          <w:rFonts w:cstheme="minorHAnsi"/>
          <w:sz w:val="28"/>
          <w:szCs w:val="28"/>
        </w:rPr>
        <w:t>Children will need a pair of sneakers in school for gym.  Children are encouraged to learn to tie their shoes but for those who cannot tie, Velcro sneakers are recommended. Children are also encouraged to practice tying, using a zipper and dressing themselves.</w:t>
      </w:r>
    </w:p>
    <w:p w14:paraId="1418BD11" w14:textId="77777777" w:rsidR="003A07B1" w:rsidRPr="003A07B1" w:rsidRDefault="003A07B1" w:rsidP="003A07B1">
      <w:pPr>
        <w:tabs>
          <w:tab w:val="left" w:pos="270"/>
          <w:tab w:val="left" w:pos="450"/>
        </w:tabs>
        <w:rPr>
          <w:rFonts w:cstheme="minorHAnsi"/>
          <w:sz w:val="28"/>
          <w:szCs w:val="28"/>
        </w:rPr>
      </w:pPr>
    </w:p>
    <w:p w14:paraId="1419F7A4" w14:textId="77777777" w:rsidR="003A07B1" w:rsidRPr="002877ED" w:rsidRDefault="003A07B1" w:rsidP="002877ED">
      <w:pPr>
        <w:pStyle w:val="ListParagraph"/>
        <w:numPr>
          <w:ilvl w:val="0"/>
          <w:numId w:val="3"/>
        </w:numPr>
        <w:spacing w:after="0" w:line="240" w:lineRule="auto"/>
        <w:rPr>
          <w:rFonts w:cstheme="minorHAnsi"/>
          <w:b/>
          <w:bCs/>
          <w:sz w:val="28"/>
          <w:szCs w:val="28"/>
        </w:rPr>
      </w:pPr>
      <w:r w:rsidRPr="002877ED">
        <w:rPr>
          <w:rFonts w:cstheme="minorHAnsi"/>
          <w:b/>
          <w:caps/>
          <w:sz w:val="28"/>
          <w:szCs w:val="28"/>
        </w:rPr>
        <w:t>PLEASE SEND IN a change of clothes for your child, to be kept at school</w:t>
      </w:r>
      <w:r w:rsidRPr="002877ED">
        <w:rPr>
          <w:rFonts w:cstheme="minorHAnsi"/>
          <w:sz w:val="28"/>
          <w:szCs w:val="28"/>
        </w:rPr>
        <w:t>.  Please put them in a large zip-lock bag, and label it with your child’s name on it. – Pants, top, underwear and socks.</w:t>
      </w:r>
    </w:p>
    <w:p w14:paraId="433E067A" w14:textId="77777777" w:rsidR="003A07B1" w:rsidRPr="003A07B1" w:rsidRDefault="003A07B1" w:rsidP="003A07B1">
      <w:pPr>
        <w:rPr>
          <w:rFonts w:cstheme="minorHAnsi"/>
          <w:b/>
          <w:bCs/>
          <w:sz w:val="28"/>
          <w:szCs w:val="28"/>
        </w:rPr>
      </w:pPr>
    </w:p>
    <w:p w14:paraId="3D8B3D21" w14:textId="170589F5" w:rsidR="003A07B1" w:rsidRPr="007238F5" w:rsidRDefault="003A07B1" w:rsidP="002877ED">
      <w:pPr>
        <w:pStyle w:val="ListParagraph"/>
        <w:numPr>
          <w:ilvl w:val="0"/>
          <w:numId w:val="3"/>
        </w:numPr>
        <w:spacing w:after="0" w:line="240" w:lineRule="auto"/>
        <w:rPr>
          <w:rFonts w:cstheme="minorHAnsi"/>
          <w:b/>
          <w:bCs/>
          <w:sz w:val="28"/>
          <w:szCs w:val="28"/>
        </w:rPr>
      </w:pPr>
      <w:r w:rsidRPr="002877ED">
        <w:rPr>
          <w:rFonts w:cstheme="minorHAnsi"/>
          <w:bCs/>
          <w:sz w:val="28"/>
          <w:szCs w:val="28"/>
        </w:rPr>
        <w:t>A BOOK BAG AND A LUNCH BOX/BAG (This book bag should be large enough to hold their homework and their lunch box).</w:t>
      </w:r>
    </w:p>
    <w:p w14:paraId="34FE3451" w14:textId="77777777" w:rsidR="007238F5" w:rsidRPr="007238F5" w:rsidRDefault="007238F5" w:rsidP="007238F5">
      <w:pPr>
        <w:pStyle w:val="ListParagraph"/>
        <w:rPr>
          <w:rFonts w:cstheme="minorHAnsi"/>
          <w:b/>
          <w:bCs/>
          <w:sz w:val="28"/>
          <w:szCs w:val="28"/>
        </w:rPr>
      </w:pPr>
    </w:p>
    <w:p w14:paraId="4A8A4176" w14:textId="292FDDB9" w:rsidR="007238F5" w:rsidRPr="002877ED" w:rsidRDefault="007238F5" w:rsidP="002877ED">
      <w:pPr>
        <w:pStyle w:val="ListParagraph"/>
        <w:numPr>
          <w:ilvl w:val="0"/>
          <w:numId w:val="3"/>
        </w:numPr>
        <w:spacing w:after="0" w:line="240" w:lineRule="auto"/>
        <w:rPr>
          <w:rFonts w:cstheme="minorHAnsi"/>
          <w:b/>
          <w:bCs/>
          <w:sz w:val="28"/>
          <w:szCs w:val="28"/>
        </w:rPr>
      </w:pPr>
      <w:r>
        <w:rPr>
          <w:rFonts w:cstheme="minorHAnsi"/>
          <w:bCs/>
          <w:sz w:val="28"/>
          <w:szCs w:val="28"/>
        </w:rPr>
        <w:t>A set of headphones, labelled, to use with iPads and computers. Over-the-ear preferred over ear buds.</w:t>
      </w:r>
    </w:p>
    <w:p w14:paraId="45FEC04C" w14:textId="6459C7A6" w:rsidR="009F03C7" w:rsidRPr="002877ED" w:rsidRDefault="009F03C7" w:rsidP="002877ED">
      <w:pPr>
        <w:ind w:left="720"/>
        <w:rPr>
          <w:rFonts w:cstheme="minorHAnsi"/>
          <w:b/>
          <w:bCs/>
          <w:sz w:val="28"/>
          <w:szCs w:val="28"/>
        </w:rPr>
      </w:pPr>
    </w:p>
    <w:sectPr w:rsidR="009F03C7" w:rsidRPr="002877ED" w:rsidSect="002877ED">
      <w:pgSz w:w="12240" w:h="15840"/>
      <w:pgMar w:top="72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426D9"/>
    <w:multiLevelType w:val="hybridMultilevel"/>
    <w:tmpl w:val="C6983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2F2D69"/>
    <w:multiLevelType w:val="hybridMultilevel"/>
    <w:tmpl w:val="F88E0592"/>
    <w:lvl w:ilvl="0" w:tplc="849E247C">
      <w:start w:val="1"/>
      <w:numFmt w:val="bullet"/>
      <w:lvlText w:val=""/>
      <w:lvlJc w:val="left"/>
      <w:pPr>
        <w:tabs>
          <w:tab w:val="num" w:pos="720"/>
        </w:tabs>
        <w:ind w:left="720"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54F"/>
    <w:rsid w:val="00015717"/>
    <w:rsid w:val="00115E61"/>
    <w:rsid w:val="002877ED"/>
    <w:rsid w:val="003A07B1"/>
    <w:rsid w:val="004E454F"/>
    <w:rsid w:val="007238F5"/>
    <w:rsid w:val="009F03C7"/>
    <w:rsid w:val="00F73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91CBA"/>
  <w15:chartTrackingRefBased/>
  <w15:docId w15:val="{51965326-1C84-4977-B4C3-E24995E9A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A07B1"/>
    <w:rPr>
      <w:color w:val="0000FF"/>
      <w:u w:val="single"/>
    </w:rPr>
  </w:style>
  <w:style w:type="paragraph" w:styleId="ListParagraph">
    <w:name w:val="List Paragraph"/>
    <w:basedOn w:val="Normal"/>
    <w:uiPriority w:val="34"/>
    <w:qFormat/>
    <w:rsid w:val="002877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092591">
      <w:bodyDiv w:val="1"/>
      <w:marLeft w:val="0"/>
      <w:marRight w:val="0"/>
      <w:marTop w:val="0"/>
      <w:marBottom w:val="0"/>
      <w:divBdr>
        <w:top w:val="none" w:sz="0" w:space="0" w:color="auto"/>
        <w:left w:val="none" w:sz="0" w:space="0" w:color="auto"/>
        <w:bottom w:val="none" w:sz="0" w:space="0" w:color="auto"/>
        <w:right w:val="none" w:sz="0" w:space="0" w:color="auto"/>
      </w:divBdr>
    </w:div>
    <w:div w:id="171122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istrict.schoolcashonline.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6DFE3E7F48CC4BA60DF0522E378903" ma:contentTypeVersion="" ma:contentTypeDescription="Create a new document." ma:contentTypeScope="" ma:versionID="abcd324c49b091187fab2a5fd130089d">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176543-DC7A-4C03-9E40-75212E9ACF5B}"/>
</file>

<file path=customXml/itemProps2.xml><?xml version="1.0" encoding="utf-8"?>
<ds:datastoreItem xmlns:ds="http://schemas.openxmlformats.org/officeDocument/2006/customXml" ds:itemID="{865CF222-C620-4294-A983-41CB016FDC77}"/>
</file>

<file path=customXml/itemProps3.xml><?xml version="1.0" encoding="utf-8"?>
<ds:datastoreItem xmlns:ds="http://schemas.openxmlformats.org/officeDocument/2006/customXml" ds:itemID="{00FB2285-2DAF-4E6E-9879-0268EDD52643}"/>
</file>

<file path=docProps/app.xml><?xml version="1.0" encoding="utf-8"?>
<Properties xmlns="http://schemas.openxmlformats.org/officeDocument/2006/extended-properties" xmlns:vt="http://schemas.openxmlformats.org/officeDocument/2006/docPropsVTypes">
  <Template>Normal</Template>
  <TotalTime>32</TotalTime>
  <Pages>2</Pages>
  <Words>343</Words>
  <Characters>1957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1 English Supply List</dc:title>
  <dc:subject/>
  <dc:creator>McGrath, Tanya (ASD-S)</dc:creator>
  <cp:keywords/>
  <dc:description/>
  <cp:lastModifiedBy>McGrath, Tanya (ASD-S)</cp:lastModifiedBy>
  <cp:revision>5</cp:revision>
  <dcterms:created xsi:type="dcterms:W3CDTF">2019-05-13T13:08:00Z</dcterms:created>
  <dcterms:modified xsi:type="dcterms:W3CDTF">2019-05-13T18:36:00Z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0x010100366DFE3E7F48CC4BA60DF0522E378903</vt:lpwstr>
  </property>
</Properties>
</file>