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6F91"/>
    <w:rsid w:val="002855AE"/>
    <w:rsid w:val="002F009A"/>
    <w:rsid w:val="00321589"/>
    <w:rsid w:val="00326E58"/>
    <w:rsid w:val="003342E5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E873B7F7254BA99AE2CD45677C75" ma:contentTypeVersion="" ma:contentTypeDescription="Create a new document." ma:contentTypeScope="" ma:versionID="d20afa6a6e30af97baaf0b055d7b0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296A1-977A-4D93-BF94-96F2469BB6B4}"/>
</file>

<file path=customXml/itemProps2.xml><?xml version="1.0" encoding="utf-8"?>
<ds:datastoreItem xmlns:ds="http://schemas.openxmlformats.org/officeDocument/2006/customXml" ds:itemID="{17552E09-CDB4-497A-869D-AF4B5CF8F45B}"/>
</file>

<file path=customXml/itemProps3.xml><?xml version="1.0" encoding="utf-8"?>
<ds:datastoreItem xmlns:ds="http://schemas.openxmlformats.org/officeDocument/2006/customXml" ds:itemID="{1ABE6908-8043-4754-84BA-3ACA337BBD85}"/>
</file>

<file path=customXml/itemProps4.xml><?xml version="1.0" encoding="utf-8"?>
<ds:datastoreItem xmlns:ds="http://schemas.openxmlformats.org/officeDocument/2006/customXml" ds:itemID="{D6C638A1-97B7-41E8-BE35-013B32AD3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ASDS School Calendar 2015 2016</vt:lpstr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 2015 2016</dc:title>
  <dc:creator>Vallis, Tina (ED08)</dc:creator>
  <cp:lastModifiedBy>Emrich, Margo  (ASD-S)</cp:lastModifiedBy>
  <cp:revision>2</cp:revision>
  <cp:lastPrinted>2015-06-09T13:52:00Z</cp:lastPrinted>
  <dcterms:created xsi:type="dcterms:W3CDTF">2015-09-05T11:40:00Z</dcterms:created>
  <dcterms:modified xsi:type="dcterms:W3CDTF">2015-09-05T11:40:00Z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0x010100947EE873B7F7254BA99AE2CD45677C75</vt:lpwstr>
  </property>
</Properties>
</file>