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250" w:tblpY="1381"/>
        <w:tblW w:w="22788" w:type="dxa"/>
        <w:tblLook w:val="04A0" w:firstRow="1" w:lastRow="0" w:firstColumn="1" w:lastColumn="0" w:noHBand="0" w:noVBand="1"/>
      </w:tblPr>
      <w:tblGrid>
        <w:gridCol w:w="2943"/>
        <w:gridCol w:w="6663"/>
        <w:gridCol w:w="6662"/>
        <w:gridCol w:w="6520"/>
      </w:tblGrid>
      <w:tr w:rsidR="000321BC" w:rsidRPr="000321BC" w14:paraId="209F6C07" w14:textId="77777777" w:rsidTr="00211ED4">
        <w:tc>
          <w:tcPr>
            <w:tcW w:w="2943" w:type="dxa"/>
          </w:tcPr>
          <w:p w14:paraId="209F6C03" w14:textId="77777777" w:rsidR="0054537E" w:rsidRPr="000321BC" w:rsidRDefault="0054537E" w:rsidP="00CE4B0A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63" w:type="dxa"/>
            <w:shd w:val="clear" w:color="auto" w:fill="EAF1DD" w:themeFill="accent3" w:themeFillTint="33"/>
          </w:tcPr>
          <w:p w14:paraId="209F6C04" w14:textId="77777777" w:rsidR="0054537E" w:rsidRPr="000321BC" w:rsidRDefault="0054537E" w:rsidP="00CE4B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Grade 4</w:t>
            </w:r>
          </w:p>
        </w:tc>
        <w:tc>
          <w:tcPr>
            <w:tcW w:w="6662" w:type="dxa"/>
            <w:shd w:val="clear" w:color="auto" w:fill="DAEEF3" w:themeFill="accent5" w:themeFillTint="33"/>
          </w:tcPr>
          <w:p w14:paraId="209F6C05" w14:textId="77777777" w:rsidR="0054537E" w:rsidRPr="000321BC" w:rsidRDefault="0054537E" w:rsidP="00CE4B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Grade 5</w:t>
            </w:r>
          </w:p>
        </w:tc>
        <w:tc>
          <w:tcPr>
            <w:tcW w:w="6520" w:type="dxa"/>
            <w:shd w:val="clear" w:color="auto" w:fill="F2DBDB" w:themeFill="accent2" w:themeFillTint="33"/>
          </w:tcPr>
          <w:p w14:paraId="209F6C06" w14:textId="77777777" w:rsidR="0054537E" w:rsidRPr="000321BC" w:rsidRDefault="0054537E" w:rsidP="00CE4B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Grade 6</w:t>
            </w:r>
          </w:p>
        </w:tc>
      </w:tr>
      <w:tr w:rsidR="00CE4B0A" w:rsidRPr="000321BC" w14:paraId="209F6C0C" w14:textId="77777777" w:rsidTr="00211ED4">
        <w:tc>
          <w:tcPr>
            <w:tcW w:w="2943" w:type="dxa"/>
            <w:shd w:val="clear" w:color="auto" w:fill="D9D9D9" w:themeFill="background1" w:themeFillShade="D9"/>
          </w:tcPr>
          <w:p w14:paraId="209F6C08" w14:textId="77777777" w:rsidR="0054537E" w:rsidRPr="000321BC" w:rsidRDefault="0054537E" w:rsidP="00CE4B0A">
            <w:pPr>
              <w:rPr>
                <w:rFonts w:cstheme="minorHAnsi"/>
                <w:b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Content</w:t>
            </w:r>
          </w:p>
        </w:tc>
        <w:tc>
          <w:tcPr>
            <w:tcW w:w="6663" w:type="dxa"/>
            <w:shd w:val="clear" w:color="auto" w:fill="A6A6A6" w:themeFill="background1" w:themeFillShade="A6"/>
          </w:tcPr>
          <w:p w14:paraId="209F6C09" w14:textId="77777777" w:rsidR="0054537E" w:rsidRPr="000321BC" w:rsidRDefault="00C90E26" w:rsidP="00CE4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Content</w:t>
            </w:r>
          </w:p>
        </w:tc>
        <w:tc>
          <w:tcPr>
            <w:tcW w:w="6662" w:type="dxa"/>
            <w:shd w:val="clear" w:color="auto" w:fill="A6A6A6" w:themeFill="background1" w:themeFillShade="A6"/>
          </w:tcPr>
          <w:p w14:paraId="209F6C0A" w14:textId="77777777" w:rsidR="0054537E" w:rsidRPr="000321BC" w:rsidRDefault="00C90E26" w:rsidP="00CE4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Content</w:t>
            </w:r>
          </w:p>
        </w:tc>
        <w:tc>
          <w:tcPr>
            <w:tcW w:w="6520" w:type="dxa"/>
            <w:shd w:val="clear" w:color="auto" w:fill="A6A6A6" w:themeFill="background1" w:themeFillShade="A6"/>
          </w:tcPr>
          <w:p w14:paraId="209F6C0B" w14:textId="77777777" w:rsidR="0054537E" w:rsidRPr="000321BC" w:rsidRDefault="00C90E26" w:rsidP="00CE4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Content</w:t>
            </w:r>
          </w:p>
        </w:tc>
      </w:tr>
      <w:tr w:rsidR="000321BC" w:rsidRPr="000321BC" w14:paraId="209F6C18" w14:textId="77777777" w:rsidTr="00211ED4">
        <w:trPr>
          <w:trHeight w:val="977"/>
        </w:trPr>
        <w:tc>
          <w:tcPr>
            <w:tcW w:w="2943" w:type="dxa"/>
          </w:tcPr>
          <w:p w14:paraId="209F6C0D" w14:textId="77777777" w:rsidR="0054537E" w:rsidRPr="000321BC" w:rsidRDefault="0054537E" w:rsidP="00CE4B0A">
            <w:pPr>
              <w:ind w:left="360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Overall Topic</w:t>
            </w:r>
          </w:p>
          <w:p w14:paraId="209F6C0E" w14:textId="77777777" w:rsidR="0054537E" w:rsidRPr="000321BC" w:rsidRDefault="0054537E" w:rsidP="00CE4B0A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EAF1DD" w:themeFill="accent3" w:themeFillTint="33"/>
          </w:tcPr>
          <w:p w14:paraId="209F6C0F" w14:textId="77777777" w:rsidR="0054537E" w:rsidRPr="000321BC" w:rsidRDefault="003E40A3" w:rsidP="00CE4B0A">
            <w:pPr>
              <w:pStyle w:val="ListParagraph"/>
              <w:numPr>
                <w:ilvl w:val="0"/>
                <w:numId w:val="2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Narrow topic to a main idea (central message may not be readily apparent)</w:t>
            </w:r>
          </w:p>
        </w:tc>
        <w:tc>
          <w:tcPr>
            <w:tcW w:w="6662" w:type="dxa"/>
            <w:shd w:val="clear" w:color="auto" w:fill="DAEEF3" w:themeFill="accent5" w:themeFillTint="33"/>
          </w:tcPr>
          <w:p w14:paraId="209F6C10" w14:textId="77777777" w:rsidR="0054537E" w:rsidRPr="000321BC" w:rsidRDefault="0054537E" w:rsidP="00CE4B0A">
            <w:pPr>
              <w:pStyle w:val="ListParagraph"/>
              <w:numPr>
                <w:ilvl w:val="0"/>
                <w:numId w:val="2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Fairly well-defined topic with a main idea</w:t>
            </w:r>
          </w:p>
          <w:p w14:paraId="209F6C11" w14:textId="77777777" w:rsidR="0054537E" w:rsidRPr="000321BC" w:rsidRDefault="0054537E" w:rsidP="00CE4B0A">
            <w:pPr>
              <w:pStyle w:val="ListParagraph"/>
              <w:numPr>
                <w:ilvl w:val="0"/>
                <w:numId w:val="2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 xml:space="preserve">Main idea </w:t>
            </w: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establishes</w:t>
            </w:r>
          </w:p>
          <w:p w14:paraId="209F6C12" w14:textId="77777777" w:rsidR="0054537E" w:rsidRPr="000321BC" w:rsidRDefault="00C90E26" w:rsidP="00CE4B0A">
            <w:pPr>
              <w:pStyle w:val="ListParagraph"/>
              <w:numPr>
                <w:ilvl w:val="0"/>
                <w:numId w:val="35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p</w:t>
            </w:r>
            <w:r w:rsidR="0054537E" w:rsidRPr="000321BC">
              <w:rPr>
                <w:rFonts w:cstheme="minorHAnsi"/>
                <w:sz w:val="20"/>
                <w:szCs w:val="20"/>
              </w:rPr>
              <w:t>urpose</w:t>
            </w:r>
          </w:p>
          <w:p w14:paraId="209F6C13" w14:textId="77777777" w:rsidR="0054537E" w:rsidRPr="000321BC" w:rsidRDefault="00C90E26" w:rsidP="00CE4B0A">
            <w:pPr>
              <w:pStyle w:val="ListParagraph"/>
              <w:numPr>
                <w:ilvl w:val="0"/>
                <w:numId w:val="35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a</w:t>
            </w:r>
            <w:r w:rsidR="0054537E" w:rsidRPr="000321BC">
              <w:rPr>
                <w:rFonts w:cstheme="minorHAnsi"/>
                <w:sz w:val="20"/>
                <w:szCs w:val="20"/>
              </w:rPr>
              <w:t>udience</w:t>
            </w:r>
          </w:p>
        </w:tc>
        <w:tc>
          <w:tcPr>
            <w:tcW w:w="6520" w:type="dxa"/>
            <w:shd w:val="clear" w:color="auto" w:fill="F2DBDB" w:themeFill="accent2" w:themeFillTint="33"/>
          </w:tcPr>
          <w:p w14:paraId="209F6C14" w14:textId="77777777" w:rsidR="0054537E" w:rsidRPr="000321BC" w:rsidRDefault="0054537E" w:rsidP="00CE4B0A">
            <w:pPr>
              <w:pStyle w:val="ListParagraph"/>
              <w:numPr>
                <w:ilvl w:val="0"/>
                <w:numId w:val="2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Specific topic with a main idea</w:t>
            </w:r>
          </w:p>
          <w:p w14:paraId="209F6C15" w14:textId="77777777" w:rsidR="0054537E" w:rsidRPr="000321BC" w:rsidRDefault="0054537E" w:rsidP="00CE4B0A">
            <w:pPr>
              <w:pStyle w:val="ListParagraph"/>
              <w:numPr>
                <w:ilvl w:val="0"/>
                <w:numId w:val="2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 xml:space="preserve">Main idea </w:t>
            </w: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establishes</w:t>
            </w:r>
            <w:r w:rsidRPr="000321BC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209F6C16" w14:textId="77777777" w:rsidR="0054537E" w:rsidRPr="000321BC" w:rsidRDefault="00C90E26" w:rsidP="00CE4B0A">
            <w:pPr>
              <w:pStyle w:val="ListParagraph"/>
              <w:numPr>
                <w:ilvl w:val="0"/>
                <w:numId w:val="36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p</w:t>
            </w:r>
            <w:r w:rsidR="0054537E" w:rsidRPr="000321BC">
              <w:rPr>
                <w:rFonts w:cstheme="minorHAnsi"/>
                <w:sz w:val="20"/>
                <w:szCs w:val="20"/>
              </w:rPr>
              <w:t xml:space="preserve">urpose </w:t>
            </w:r>
          </w:p>
          <w:p w14:paraId="209F6C17" w14:textId="77777777" w:rsidR="0054537E" w:rsidRPr="000321BC" w:rsidRDefault="00C90E26" w:rsidP="00CE4B0A">
            <w:pPr>
              <w:pStyle w:val="ListParagraph"/>
              <w:numPr>
                <w:ilvl w:val="0"/>
                <w:numId w:val="36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a</w:t>
            </w:r>
            <w:r w:rsidR="0054537E" w:rsidRPr="000321BC">
              <w:rPr>
                <w:rFonts w:cstheme="minorHAnsi"/>
                <w:sz w:val="20"/>
                <w:szCs w:val="20"/>
              </w:rPr>
              <w:t>udience</w:t>
            </w:r>
          </w:p>
        </w:tc>
      </w:tr>
      <w:tr w:rsidR="000321BC" w:rsidRPr="000321BC" w14:paraId="209F6C21" w14:textId="77777777" w:rsidTr="00211ED4">
        <w:trPr>
          <w:trHeight w:val="797"/>
        </w:trPr>
        <w:tc>
          <w:tcPr>
            <w:tcW w:w="2943" w:type="dxa"/>
          </w:tcPr>
          <w:p w14:paraId="209F6C19" w14:textId="77777777" w:rsidR="0054537E" w:rsidRPr="00211ED4" w:rsidRDefault="0054537E" w:rsidP="00211ED4">
            <w:pPr>
              <w:ind w:left="360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Degree of Focus</w:t>
            </w:r>
          </w:p>
        </w:tc>
        <w:tc>
          <w:tcPr>
            <w:tcW w:w="6663" w:type="dxa"/>
            <w:shd w:val="clear" w:color="auto" w:fill="EAF1DD" w:themeFill="accent3" w:themeFillTint="33"/>
          </w:tcPr>
          <w:p w14:paraId="209F6C1A" w14:textId="77777777" w:rsidR="003E40A3" w:rsidRPr="000321BC" w:rsidRDefault="003E40A3" w:rsidP="00CE4B0A">
            <w:pPr>
              <w:pStyle w:val="ListParagraph"/>
              <w:numPr>
                <w:ilvl w:val="0"/>
                <w:numId w:val="3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Ideas and Events are:</w:t>
            </w:r>
          </w:p>
          <w:p w14:paraId="209F6C1B" w14:textId="77777777" w:rsidR="0054537E" w:rsidRPr="000321BC" w:rsidRDefault="00C90E26" w:rsidP="00CE4B0A">
            <w:pPr>
              <w:pStyle w:val="ListParagraph"/>
              <w:numPr>
                <w:ilvl w:val="0"/>
                <w:numId w:val="38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</w:t>
            </w:r>
            <w:r w:rsidR="003E40A3" w:rsidRPr="000321BC">
              <w:rPr>
                <w:rFonts w:cstheme="minorHAnsi"/>
                <w:sz w:val="20"/>
                <w:szCs w:val="20"/>
              </w:rPr>
              <w:t>traightforward</w:t>
            </w:r>
          </w:p>
        </w:tc>
        <w:tc>
          <w:tcPr>
            <w:tcW w:w="6662" w:type="dxa"/>
            <w:shd w:val="clear" w:color="auto" w:fill="DAEEF3" w:themeFill="accent5" w:themeFillTint="33"/>
          </w:tcPr>
          <w:p w14:paraId="209F6C1C" w14:textId="77777777" w:rsidR="0054537E" w:rsidRPr="000321BC" w:rsidRDefault="0054537E" w:rsidP="00CE4B0A">
            <w:pPr>
              <w:pStyle w:val="ListParagraph"/>
              <w:numPr>
                <w:ilvl w:val="0"/>
                <w:numId w:val="3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Ideas and Events are:</w:t>
            </w:r>
          </w:p>
          <w:p w14:paraId="209F6C1D" w14:textId="77777777" w:rsidR="0054537E" w:rsidRPr="000321BC" w:rsidRDefault="00C90E26" w:rsidP="00CE4B0A">
            <w:pPr>
              <w:pStyle w:val="ListParagraph"/>
              <w:numPr>
                <w:ilvl w:val="0"/>
                <w:numId w:val="34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</w:t>
            </w:r>
            <w:r w:rsidR="0054537E" w:rsidRPr="000321BC">
              <w:rPr>
                <w:rFonts w:cstheme="minorHAnsi"/>
                <w:sz w:val="20"/>
                <w:szCs w:val="20"/>
              </w:rPr>
              <w:t>traightforward</w:t>
            </w:r>
          </w:p>
        </w:tc>
        <w:tc>
          <w:tcPr>
            <w:tcW w:w="6520" w:type="dxa"/>
            <w:shd w:val="clear" w:color="auto" w:fill="F2DBDB" w:themeFill="accent2" w:themeFillTint="33"/>
          </w:tcPr>
          <w:p w14:paraId="209F6C1E" w14:textId="77777777" w:rsidR="0054537E" w:rsidRPr="000321BC" w:rsidRDefault="0054537E" w:rsidP="00CE4B0A">
            <w:pPr>
              <w:pStyle w:val="ListParagraph"/>
              <w:numPr>
                <w:ilvl w:val="0"/>
                <w:numId w:val="3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Ideas and Events are:</w:t>
            </w:r>
          </w:p>
          <w:p w14:paraId="209F6C1F" w14:textId="77777777" w:rsidR="0054537E" w:rsidRPr="000321BC" w:rsidRDefault="00C90E26" w:rsidP="00CE4B0A">
            <w:pPr>
              <w:pStyle w:val="ListParagraph"/>
              <w:numPr>
                <w:ilvl w:val="0"/>
                <w:numId w:val="39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</w:t>
            </w:r>
            <w:r w:rsidR="0054537E" w:rsidRPr="000321BC">
              <w:rPr>
                <w:rFonts w:cstheme="minorHAnsi"/>
                <w:sz w:val="20"/>
                <w:szCs w:val="20"/>
              </w:rPr>
              <w:t>traightforward</w:t>
            </w:r>
          </w:p>
          <w:p w14:paraId="209F6C20" w14:textId="77777777" w:rsidR="0054537E" w:rsidRPr="000321BC" w:rsidRDefault="00C90E26" w:rsidP="00CE4B0A">
            <w:pPr>
              <w:pStyle w:val="ListParagraph"/>
              <w:numPr>
                <w:ilvl w:val="0"/>
                <w:numId w:val="39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p</w:t>
            </w:r>
            <w:r w:rsidR="0054537E" w:rsidRPr="000321BC">
              <w:rPr>
                <w:rFonts w:cstheme="minorHAnsi"/>
                <w:b/>
                <w:sz w:val="20"/>
                <w:szCs w:val="20"/>
                <w:u w:val="single"/>
              </w:rPr>
              <w:t xml:space="preserve">redictable </w:t>
            </w:r>
          </w:p>
        </w:tc>
      </w:tr>
      <w:tr w:rsidR="000321BC" w:rsidRPr="000321BC" w14:paraId="209F6C26" w14:textId="77777777" w:rsidTr="00211ED4">
        <w:trPr>
          <w:trHeight w:val="527"/>
        </w:trPr>
        <w:tc>
          <w:tcPr>
            <w:tcW w:w="2943" w:type="dxa"/>
          </w:tcPr>
          <w:p w14:paraId="209F6C22" w14:textId="77777777" w:rsidR="0054537E" w:rsidRPr="00211ED4" w:rsidRDefault="0054537E" w:rsidP="00211ED4">
            <w:pPr>
              <w:ind w:left="360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Related Details</w:t>
            </w:r>
          </w:p>
        </w:tc>
        <w:tc>
          <w:tcPr>
            <w:tcW w:w="6663" w:type="dxa"/>
            <w:shd w:val="clear" w:color="auto" w:fill="EAF1DD" w:themeFill="accent3" w:themeFillTint="33"/>
          </w:tcPr>
          <w:p w14:paraId="209F6C23" w14:textId="77777777" w:rsidR="0054537E" w:rsidRPr="000321BC" w:rsidRDefault="003E40A3" w:rsidP="00CE4B0A">
            <w:pPr>
              <w:pStyle w:val="ListParagraph"/>
              <w:numPr>
                <w:ilvl w:val="0"/>
                <w:numId w:val="4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 xml:space="preserve">Relevant details </w:t>
            </w: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support</w:t>
            </w:r>
            <w:r w:rsidRPr="000321BC">
              <w:rPr>
                <w:rFonts w:cstheme="minorHAnsi"/>
                <w:sz w:val="20"/>
                <w:szCs w:val="20"/>
              </w:rPr>
              <w:t xml:space="preserve"> the ideas (may lack clarity and/or pertinence)</w:t>
            </w:r>
          </w:p>
        </w:tc>
        <w:tc>
          <w:tcPr>
            <w:tcW w:w="6662" w:type="dxa"/>
            <w:shd w:val="clear" w:color="auto" w:fill="DAEEF3" w:themeFill="accent5" w:themeFillTint="33"/>
          </w:tcPr>
          <w:p w14:paraId="209F6C24" w14:textId="77777777" w:rsidR="0054537E" w:rsidRPr="000321BC" w:rsidRDefault="0054537E" w:rsidP="00CE4B0A">
            <w:pPr>
              <w:pStyle w:val="ListParagraph"/>
              <w:numPr>
                <w:ilvl w:val="0"/>
                <w:numId w:val="4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 xml:space="preserve">Relevant details </w:t>
            </w: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support</w:t>
            </w:r>
            <w:r w:rsidRPr="000321BC">
              <w:rPr>
                <w:rFonts w:cstheme="minorHAnsi"/>
                <w:sz w:val="20"/>
                <w:szCs w:val="20"/>
              </w:rPr>
              <w:t xml:space="preserve"> the ideas (may lack clarity and/or pertinence)</w:t>
            </w:r>
          </w:p>
        </w:tc>
        <w:tc>
          <w:tcPr>
            <w:tcW w:w="6520" w:type="dxa"/>
            <w:shd w:val="clear" w:color="auto" w:fill="F2DBDB" w:themeFill="accent2" w:themeFillTint="33"/>
          </w:tcPr>
          <w:p w14:paraId="209F6C25" w14:textId="77777777" w:rsidR="0054537E" w:rsidRPr="000321BC" w:rsidRDefault="0054537E" w:rsidP="00CE4B0A">
            <w:pPr>
              <w:pStyle w:val="ListParagraph"/>
              <w:numPr>
                <w:ilvl w:val="0"/>
                <w:numId w:val="4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 xml:space="preserve">Relevant details </w:t>
            </w: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support</w:t>
            </w:r>
            <w:r w:rsidRPr="000321BC">
              <w:rPr>
                <w:rFonts w:cstheme="minorHAnsi"/>
                <w:sz w:val="20"/>
                <w:szCs w:val="20"/>
              </w:rPr>
              <w:t xml:space="preserve"> the ideas </w:t>
            </w: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(may have distractions)</w:t>
            </w:r>
          </w:p>
        </w:tc>
      </w:tr>
      <w:tr w:rsidR="00CE4B0A" w:rsidRPr="000321BC" w14:paraId="209F6C2B" w14:textId="77777777" w:rsidTr="00211ED4">
        <w:trPr>
          <w:trHeight w:val="275"/>
        </w:trPr>
        <w:tc>
          <w:tcPr>
            <w:tcW w:w="2943" w:type="dxa"/>
            <w:shd w:val="clear" w:color="auto" w:fill="D9D9D9" w:themeFill="background1" w:themeFillShade="D9"/>
          </w:tcPr>
          <w:p w14:paraId="209F6C27" w14:textId="77777777" w:rsidR="00C90E26" w:rsidRPr="000321BC" w:rsidRDefault="00C90E26" w:rsidP="00CE4B0A">
            <w:pPr>
              <w:rPr>
                <w:rFonts w:cstheme="minorHAnsi"/>
                <w:b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Organization</w:t>
            </w:r>
          </w:p>
        </w:tc>
        <w:tc>
          <w:tcPr>
            <w:tcW w:w="6663" w:type="dxa"/>
            <w:shd w:val="clear" w:color="auto" w:fill="A6A6A6" w:themeFill="background1" w:themeFillShade="A6"/>
          </w:tcPr>
          <w:p w14:paraId="209F6C28" w14:textId="77777777" w:rsidR="00C90E26" w:rsidRPr="000321BC" w:rsidRDefault="00C90E26" w:rsidP="00CE4B0A">
            <w:pPr>
              <w:ind w:left="425"/>
              <w:jc w:val="center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Organization</w:t>
            </w:r>
          </w:p>
        </w:tc>
        <w:tc>
          <w:tcPr>
            <w:tcW w:w="6662" w:type="dxa"/>
            <w:shd w:val="clear" w:color="auto" w:fill="A6A6A6" w:themeFill="background1" w:themeFillShade="A6"/>
          </w:tcPr>
          <w:p w14:paraId="209F6C29" w14:textId="77777777" w:rsidR="00C90E26" w:rsidRPr="000321BC" w:rsidRDefault="00C90E26" w:rsidP="00CE4B0A">
            <w:pPr>
              <w:ind w:left="459"/>
              <w:jc w:val="center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Organization</w:t>
            </w:r>
          </w:p>
        </w:tc>
        <w:tc>
          <w:tcPr>
            <w:tcW w:w="6520" w:type="dxa"/>
            <w:shd w:val="clear" w:color="auto" w:fill="A6A6A6" w:themeFill="background1" w:themeFillShade="A6"/>
          </w:tcPr>
          <w:p w14:paraId="209F6C2A" w14:textId="77777777" w:rsidR="00C90E26" w:rsidRPr="000321BC" w:rsidRDefault="00C90E26" w:rsidP="00CE4B0A">
            <w:pPr>
              <w:ind w:left="426"/>
              <w:jc w:val="center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Organization</w:t>
            </w:r>
          </w:p>
        </w:tc>
      </w:tr>
      <w:tr w:rsidR="000321BC" w:rsidRPr="000321BC" w14:paraId="209F6C30" w14:textId="77777777" w:rsidTr="00211ED4">
        <w:tc>
          <w:tcPr>
            <w:tcW w:w="2943" w:type="dxa"/>
          </w:tcPr>
          <w:p w14:paraId="209F6C2C" w14:textId="77777777" w:rsidR="0054537E" w:rsidRPr="000321BC" w:rsidRDefault="0054537E" w:rsidP="00CE4B0A">
            <w:pPr>
              <w:ind w:left="360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 xml:space="preserve">Text Form </w:t>
            </w:r>
          </w:p>
        </w:tc>
        <w:tc>
          <w:tcPr>
            <w:tcW w:w="6663" w:type="dxa"/>
            <w:shd w:val="clear" w:color="auto" w:fill="EAF1DD" w:themeFill="accent3" w:themeFillTint="33"/>
          </w:tcPr>
          <w:p w14:paraId="209F6C2D" w14:textId="77777777" w:rsidR="0054537E" w:rsidRPr="000321BC" w:rsidRDefault="008340E6" w:rsidP="00CE4B0A">
            <w:pPr>
              <w:pStyle w:val="ListParagraph"/>
              <w:numPr>
                <w:ilvl w:val="0"/>
                <w:numId w:val="4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Select an appropriate form</w:t>
            </w:r>
          </w:p>
        </w:tc>
        <w:tc>
          <w:tcPr>
            <w:tcW w:w="6662" w:type="dxa"/>
            <w:shd w:val="clear" w:color="auto" w:fill="DAEEF3" w:themeFill="accent5" w:themeFillTint="33"/>
          </w:tcPr>
          <w:p w14:paraId="209F6C2E" w14:textId="77777777" w:rsidR="0054537E" w:rsidRPr="000321BC" w:rsidRDefault="0054537E" w:rsidP="00CE4B0A">
            <w:pPr>
              <w:pStyle w:val="ListParagraph"/>
              <w:numPr>
                <w:ilvl w:val="0"/>
                <w:numId w:val="4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Select an appropriate form</w:t>
            </w:r>
          </w:p>
        </w:tc>
        <w:tc>
          <w:tcPr>
            <w:tcW w:w="6520" w:type="dxa"/>
            <w:shd w:val="clear" w:color="auto" w:fill="F2DBDB" w:themeFill="accent2" w:themeFillTint="33"/>
          </w:tcPr>
          <w:p w14:paraId="209F6C2F" w14:textId="77777777" w:rsidR="0054537E" w:rsidRPr="000321BC" w:rsidRDefault="0054537E" w:rsidP="00CE4B0A">
            <w:pPr>
              <w:pStyle w:val="ListParagraph"/>
              <w:numPr>
                <w:ilvl w:val="0"/>
                <w:numId w:val="4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Select appropriate form</w:t>
            </w:r>
          </w:p>
        </w:tc>
      </w:tr>
      <w:tr w:rsidR="000321BC" w:rsidRPr="000321BC" w14:paraId="209F6C35" w14:textId="77777777" w:rsidTr="00211ED4">
        <w:tc>
          <w:tcPr>
            <w:tcW w:w="2943" w:type="dxa"/>
          </w:tcPr>
          <w:p w14:paraId="209F6C31" w14:textId="77777777" w:rsidR="0054537E" w:rsidRPr="000321BC" w:rsidRDefault="0054537E" w:rsidP="00CE4B0A">
            <w:pPr>
              <w:ind w:left="360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Purpose</w:t>
            </w:r>
          </w:p>
        </w:tc>
        <w:tc>
          <w:tcPr>
            <w:tcW w:w="6663" w:type="dxa"/>
            <w:shd w:val="clear" w:color="auto" w:fill="EAF1DD" w:themeFill="accent3" w:themeFillTint="33"/>
          </w:tcPr>
          <w:p w14:paraId="209F6C32" w14:textId="77777777" w:rsidR="0054537E" w:rsidRPr="000321BC" w:rsidRDefault="008340E6" w:rsidP="00CE4B0A">
            <w:pPr>
              <w:pStyle w:val="ListParagraph"/>
              <w:numPr>
                <w:ilvl w:val="0"/>
                <w:numId w:val="4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Establish a purpose in introduction</w:t>
            </w:r>
          </w:p>
        </w:tc>
        <w:tc>
          <w:tcPr>
            <w:tcW w:w="6662" w:type="dxa"/>
            <w:shd w:val="clear" w:color="auto" w:fill="DAEEF3" w:themeFill="accent5" w:themeFillTint="33"/>
          </w:tcPr>
          <w:p w14:paraId="209F6C33" w14:textId="77777777" w:rsidR="0054537E" w:rsidRPr="000321BC" w:rsidRDefault="0054537E" w:rsidP="00CE4B0A">
            <w:pPr>
              <w:pStyle w:val="ListParagraph"/>
              <w:numPr>
                <w:ilvl w:val="0"/>
                <w:numId w:val="4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Establish a purpose in introduction</w:t>
            </w:r>
          </w:p>
        </w:tc>
        <w:tc>
          <w:tcPr>
            <w:tcW w:w="6520" w:type="dxa"/>
            <w:shd w:val="clear" w:color="auto" w:fill="F2DBDB" w:themeFill="accent2" w:themeFillTint="33"/>
          </w:tcPr>
          <w:p w14:paraId="209F6C34" w14:textId="77777777" w:rsidR="0054537E" w:rsidRPr="000321BC" w:rsidRDefault="0054537E" w:rsidP="00CE4B0A">
            <w:pPr>
              <w:pStyle w:val="ListParagraph"/>
              <w:numPr>
                <w:ilvl w:val="0"/>
                <w:numId w:val="4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Establish purpose in introduction</w:t>
            </w:r>
          </w:p>
        </w:tc>
      </w:tr>
      <w:tr w:rsidR="000321BC" w:rsidRPr="000321BC" w14:paraId="209F6C3D" w14:textId="77777777" w:rsidTr="00211ED4">
        <w:tc>
          <w:tcPr>
            <w:tcW w:w="2943" w:type="dxa"/>
          </w:tcPr>
          <w:p w14:paraId="209F6C36" w14:textId="77777777" w:rsidR="0054537E" w:rsidRPr="000321BC" w:rsidRDefault="0054537E" w:rsidP="00CE4B0A">
            <w:pPr>
              <w:ind w:left="360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Structure</w:t>
            </w:r>
          </w:p>
          <w:p w14:paraId="209F6C37" w14:textId="77777777" w:rsidR="0054537E" w:rsidRPr="000321BC" w:rsidRDefault="0054537E" w:rsidP="00CE4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EAF1DD" w:themeFill="accent3" w:themeFillTint="33"/>
          </w:tcPr>
          <w:p w14:paraId="209F6C38" w14:textId="77777777" w:rsidR="0054537E" w:rsidRPr="000321BC" w:rsidRDefault="008340E6" w:rsidP="00CE4B0A">
            <w:pPr>
              <w:pStyle w:val="ListParagraph"/>
              <w:numPr>
                <w:ilvl w:val="0"/>
                <w:numId w:val="4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Evidence of logical sequencing</w:t>
            </w:r>
          </w:p>
          <w:p w14:paraId="209F6C39" w14:textId="77777777" w:rsidR="008340E6" w:rsidRPr="000321BC" w:rsidRDefault="008340E6" w:rsidP="00CE4B0A">
            <w:pPr>
              <w:pStyle w:val="ListParagraph"/>
              <w:numPr>
                <w:ilvl w:val="0"/>
                <w:numId w:val="4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Linking of ideas with ordering and connecting words and phrases</w:t>
            </w:r>
          </w:p>
        </w:tc>
        <w:tc>
          <w:tcPr>
            <w:tcW w:w="6662" w:type="dxa"/>
            <w:shd w:val="clear" w:color="auto" w:fill="DAEEF3" w:themeFill="accent5" w:themeFillTint="33"/>
          </w:tcPr>
          <w:p w14:paraId="209F6C3A" w14:textId="77777777" w:rsidR="0054537E" w:rsidRPr="000321BC" w:rsidRDefault="0054537E" w:rsidP="00CE4B0A">
            <w:pPr>
              <w:pStyle w:val="ListParagraph"/>
              <w:numPr>
                <w:ilvl w:val="0"/>
                <w:numId w:val="4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Evidence of logical sequencing</w:t>
            </w:r>
          </w:p>
          <w:p w14:paraId="209F6C3B" w14:textId="77777777" w:rsidR="0054537E" w:rsidRPr="000321BC" w:rsidRDefault="0054537E" w:rsidP="00CE4B0A">
            <w:pPr>
              <w:pStyle w:val="ListParagraph"/>
              <w:numPr>
                <w:ilvl w:val="0"/>
                <w:numId w:val="4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Linking of ideas with ordering and connecting words and phrases</w:t>
            </w:r>
          </w:p>
        </w:tc>
        <w:tc>
          <w:tcPr>
            <w:tcW w:w="6520" w:type="dxa"/>
            <w:shd w:val="clear" w:color="auto" w:fill="F2DBDB" w:themeFill="accent2" w:themeFillTint="33"/>
          </w:tcPr>
          <w:p w14:paraId="209F6C3C" w14:textId="77777777" w:rsidR="0054537E" w:rsidRPr="000321BC" w:rsidRDefault="0054537E" w:rsidP="00CE4B0A">
            <w:pPr>
              <w:pStyle w:val="ListParagraph"/>
              <w:numPr>
                <w:ilvl w:val="0"/>
                <w:numId w:val="4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Evidence of logical sequencing</w:t>
            </w:r>
          </w:p>
        </w:tc>
      </w:tr>
      <w:tr w:rsidR="000321BC" w:rsidRPr="000321BC" w14:paraId="209F6C44" w14:textId="77777777" w:rsidTr="00211ED4">
        <w:tc>
          <w:tcPr>
            <w:tcW w:w="2943" w:type="dxa"/>
          </w:tcPr>
          <w:p w14:paraId="209F6C3E" w14:textId="77777777" w:rsidR="0054537E" w:rsidRPr="000321BC" w:rsidRDefault="0054537E" w:rsidP="00CE4B0A">
            <w:pPr>
              <w:ind w:left="360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Paragraphs</w:t>
            </w:r>
          </w:p>
          <w:p w14:paraId="209F6C3F" w14:textId="77777777" w:rsidR="0054537E" w:rsidRPr="000321BC" w:rsidRDefault="0054537E" w:rsidP="00CE4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EAF1DD" w:themeFill="accent3" w:themeFillTint="33"/>
          </w:tcPr>
          <w:p w14:paraId="209F6C40" w14:textId="77777777" w:rsidR="0054537E" w:rsidRPr="000321BC" w:rsidRDefault="008340E6" w:rsidP="00CE4B0A">
            <w:pPr>
              <w:pStyle w:val="ListParagraph"/>
              <w:numPr>
                <w:ilvl w:val="0"/>
                <w:numId w:val="4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Groups key ideas/events together</w:t>
            </w:r>
          </w:p>
          <w:p w14:paraId="209F6C41" w14:textId="77777777" w:rsidR="008340E6" w:rsidRPr="000321BC" w:rsidRDefault="008340E6" w:rsidP="00CE4B0A">
            <w:pPr>
              <w:pStyle w:val="ListParagraph"/>
              <w:numPr>
                <w:ilvl w:val="0"/>
                <w:numId w:val="4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Some evidence of conventional paragraphing</w:t>
            </w:r>
          </w:p>
        </w:tc>
        <w:tc>
          <w:tcPr>
            <w:tcW w:w="6662" w:type="dxa"/>
            <w:shd w:val="clear" w:color="auto" w:fill="DAEEF3" w:themeFill="accent5" w:themeFillTint="33"/>
          </w:tcPr>
          <w:p w14:paraId="209F6C42" w14:textId="77777777" w:rsidR="0054537E" w:rsidRPr="000321BC" w:rsidRDefault="0054537E" w:rsidP="00CE4B0A">
            <w:pPr>
              <w:pStyle w:val="ListParagraph"/>
              <w:numPr>
                <w:ilvl w:val="0"/>
                <w:numId w:val="4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 xml:space="preserve">Express </w:t>
            </w: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key ideas</w:t>
            </w:r>
            <w:r w:rsidRPr="000321BC">
              <w:rPr>
                <w:rFonts w:cstheme="minorHAnsi"/>
                <w:sz w:val="20"/>
                <w:szCs w:val="20"/>
              </w:rPr>
              <w:t xml:space="preserve"> in paragraphs</w:t>
            </w:r>
          </w:p>
        </w:tc>
        <w:tc>
          <w:tcPr>
            <w:tcW w:w="6520" w:type="dxa"/>
            <w:shd w:val="clear" w:color="auto" w:fill="F2DBDB" w:themeFill="accent2" w:themeFillTint="33"/>
          </w:tcPr>
          <w:p w14:paraId="209F6C43" w14:textId="77777777" w:rsidR="0054537E" w:rsidRPr="000321BC" w:rsidRDefault="0054537E" w:rsidP="00CE4B0A">
            <w:pPr>
              <w:pStyle w:val="ListParagraph"/>
              <w:numPr>
                <w:ilvl w:val="0"/>
                <w:numId w:val="4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Show control of paragraph divisions</w:t>
            </w:r>
          </w:p>
        </w:tc>
      </w:tr>
      <w:tr w:rsidR="000321BC" w:rsidRPr="000321BC" w14:paraId="209F6C49" w14:textId="77777777" w:rsidTr="00211ED4">
        <w:tc>
          <w:tcPr>
            <w:tcW w:w="2943" w:type="dxa"/>
          </w:tcPr>
          <w:p w14:paraId="209F6C45" w14:textId="77777777" w:rsidR="0054537E" w:rsidRPr="000321BC" w:rsidRDefault="0054537E" w:rsidP="00CE4B0A">
            <w:pPr>
              <w:ind w:left="360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Conclusion</w:t>
            </w:r>
          </w:p>
        </w:tc>
        <w:tc>
          <w:tcPr>
            <w:tcW w:w="6663" w:type="dxa"/>
            <w:shd w:val="clear" w:color="auto" w:fill="EAF1DD" w:themeFill="accent3" w:themeFillTint="33"/>
          </w:tcPr>
          <w:p w14:paraId="209F6C46" w14:textId="77777777" w:rsidR="0054537E" w:rsidRPr="000321BC" w:rsidRDefault="008340E6" w:rsidP="00CE4B0A">
            <w:pPr>
              <w:pStyle w:val="ListParagraph"/>
              <w:numPr>
                <w:ilvl w:val="0"/>
                <w:numId w:val="10"/>
              </w:numPr>
              <w:ind w:left="425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Included</w:t>
            </w:r>
            <w:r w:rsidRPr="000321BC">
              <w:rPr>
                <w:rFonts w:cstheme="minorHAnsi"/>
                <w:sz w:val="20"/>
                <w:szCs w:val="20"/>
              </w:rPr>
              <w:t xml:space="preserve"> but may not sum up ideas/events</w:t>
            </w:r>
          </w:p>
        </w:tc>
        <w:tc>
          <w:tcPr>
            <w:tcW w:w="6662" w:type="dxa"/>
            <w:shd w:val="clear" w:color="auto" w:fill="DAEEF3" w:themeFill="accent5" w:themeFillTint="33"/>
          </w:tcPr>
          <w:p w14:paraId="209F6C47" w14:textId="77777777" w:rsidR="0054537E" w:rsidRPr="000321BC" w:rsidRDefault="0054537E" w:rsidP="00CE4B0A">
            <w:pPr>
              <w:pStyle w:val="ListParagraph"/>
              <w:numPr>
                <w:ilvl w:val="0"/>
                <w:numId w:val="10"/>
              </w:numPr>
              <w:ind w:left="459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Logical</w:t>
            </w:r>
            <w:r w:rsidRPr="000321BC">
              <w:rPr>
                <w:rFonts w:cstheme="minorHAnsi"/>
                <w:sz w:val="20"/>
                <w:szCs w:val="20"/>
              </w:rPr>
              <w:t xml:space="preserve"> with some loose ends</w:t>
            </w:r>
          </w:p>
        </w:tc>
        <w:tc>
          <w:tcPr>
            <w:tcW w:w="6520" w:type="dxa"/>
            <w:shd w:val="clear" w:color="auto" w:fill="F2DBDB" w:themeFill="accent2" w:themeFillTint="33"/>
          </w:tcPr>
          <w:p w14:paraId="209F6C48" w14:textId="77777777" w:rsidR="0054537E" w:rsidRPr="000321BC" w:rsidRDefault="0054537E" w:rsidP="00CE4B0A">
            <w:pPr>
              <w:pStyle w:val="ListParagraph"/>
              <w:numPr>
                <w:ilvl w:val="0"/>
                <w:numId w:val="10"/>
              </w:numPr>
              <w:ind w:left="426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Obvious</w:t>
            </w:r>
          </w:p>
        </w:tc>
      </w:tr>
      <w:tr w:rsidR="00CE4B0A" w:rsidRPr="000321BC" w14:paraId="209F6C4E" w14:textId="77777777" w:rsidTr="00211ED4">
        <w:tc>
          <w:tcPr>
            <w:tcW w:w="2943" w:type="dxa"/>
            <w:shd w:val="clear" w:color="auto" w:fill="D9D9D9" w:themeFill="background1" w:themeFillShade="D9"/>
          </w:tcPr>
          <w:p w14:paraId="209F6C4A" w14:textId="77777777" w:rsidR="00C90E26" w:rsidRPr="000321BC" w:rsidRDefault="00C90E26" w:rsidP="00CE4B0A">
            <w:pPr>
              <w:rPr>
                <w:rFonts w:cstheme="minorHAnsi"/>
                <w:b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Word Choice</w:t>
            </w:r>
          </w:p>
        </w:tc>
        <w:tc>
          <w:tcPr>
            <w:tcW w:w="6663" w:type="dxa"/>
            <w:shd w:val="clear" w:color="auto" w:fill="A6A6A6" w:themeFill="background1" w:themeFillShade="A6"/>
          </w:tcPr>
          <w:p w14:paraId="209F6C4B" w14:textId="77777777" w:rsidR="00C90E26" w:rsidRPr="000321BC" w:rsidRDefault="00C90E26" w:rsidP="00CE4B0A">
            <w:pPr>
              <w:ind w:left="425"/>
              <w:jc w:val="center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Word Choice</w:t>
            </w:r>
          </w:p>
        </w:tc>
        <w:tc>
          <w:tcPr>
            <w:tcW w:w="6662" w:type="dxa"/>
            <w:shd w:val="clear" w:color="auto" w:fill="A6A6A6" w:themeFill="background1" w:themeFillShade="A6"/>
          </w:tcPr>
          <w:p w14:paraId="209F6C4C" w14:textId="77777777" w:rsidR="00C90E26" w:rsidRPr="000321BC" w:rsidRDefault="00C90E26" w:rsidP="00CE4B0A">
            <w:pPr>
              <w:ind w:left="459"/>
              <w:jc w:val="center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Word Choice</w:t>
            </w:r>
          </w:p>
        </w:tc>
        <w:tc>
          <w:tcPr>
            <w:tcW w:w="6520" w:type="dxa"/>
            <w:shd w:val="clear" w:color="auto" w:fill="A6A6A6" w:themeFill="background1" w:themeFillShade="A6"/>
          </w:tcPr>
          <w:p w14:paraId="209F6C4D" w14:textId="77777777" w:rsidR="00C90E26" w:rsidRPr="000321BC" w:rsidRDefault="00C90E26" w:rsidP="00CE4B0A">
            <w:pPr>
              <w:ind w:left="426"/>
              <w:jc w:val="center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Word Choice</w:t>
            </w:r>
          </w:p>
        </w:tc>
      </w:tr>
      <w:tr w:rsidR="000321BC" w:rsidRPr="000321BC" w14:paraId="209F6C53" w14:textId="77777777" w:rsidTr="00211ED4">
        <w:tc>
          <w:tcPr>
            <w:tcW w:w="2943" w:type="dxa"/>
          </w:tcPr>
          <w:p w14:paraId="209F6C4F" w14:textId="77777777" w:rsidR="0054537E" w:rsidRPr="000321BC" w:rsidRDefault="0054537E" w:rsidP="00CE4B0A">
            <w:pPr>
              <w:ind w:left="360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Vocabulary</w:t>
            </w:r>
          </w:p>
        </w:tc>
        <w:tc>
          <w:tcPr>
            <w:tcW w:w="6663" w:type="dxa"/>
            <w:shd w:val="clear" w:color="auto" w:fill="EAF1DD" w:themeFill="accent3" w:themeFillTint="33"/>
          </w:tcPr>
          <w:p w14:paraId="209F6C50" w14:textId="77777777" w:rsidR="0054537E" w:rsidRPr="000321BC" w:rsidRDefault="00402B3C" w:rsidP="00CE4B0A">
            <w:pPr>
              <w:pStyle w:val="ListParagraph"/>
              <w:numPr>
                <w:ilvl w:val="0"/>
                <w:numId w:val="12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 xml:space="preserve">A few precise and interesting words </w:t>
            </w:r>
          </w:p>
        </w:tc>
        <w:tc>
          <w:tcPr>
            <w:tcW w:w="6662" w:type="dxa"/>
            <w:shd w:val="clear" w:color="auto" w:fill="DAEEF3" w:themeFill="accent5" w:themeFillTint="33"/>
          </w:tcPr>
          <w:p w14:paraId="209F6C51" w14:textId="77777777" w:rsidR="0054537E" w:rsidRPr="000321BC" w:rsidRDefault="0054537E" w:rsidP="00CE4B0A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Some precise and interesting words</w:t>
            </w:r>
          </w:p>
        </w:tc>
        <w:tc>
          <w:tcPr>
            <w:tcW w:w="6520" w:type="dxa"/>
            <w:shd w:val="clear" w:color="auto" w:fill="F2DBDB" w:themeFill="accent2" w:themeFillTint="33"/>
          </w:tcPr>
          <w:p w14:paraId="209F6C52" w14:textId="77777777" w:rsidR="0054537E" w:rsidRPr="000321BC" w:rsidRDefault="0054537E" w:rsidP="00CE4B0A">
            <w:pPr>
              <w:pStyle w:val="ListParagraph"/>
              <w:numPr>
                <w:ilvl w:val="0"/>
                <w:numId w:val="12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Precise and interesting words</w:t>
            </w:r>
          </w:p>
        </w:tc>
      </w:tr>
      <w:tr w:rsidR="000321BC" w:rsidRPr="000321BC" w14:paraId="209F6C5B" w14:textId="77777777" w:rsidTr="00211ED4">
        <w:tc>
          <w:tcPr>
            <w:tcW w:w="2943" w:type="dxa"/>
          </w:tcPr>
          <w:p w14:paraId="209F6C54" w14:textId="77777777" w:rsidR="0054537E" w:rsidRPr="000321BC" w:rsidRDefault="0054537E" w:rsidP="00CE4B0A">
            <w:pPr>
              <w:ind w:left="360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Language</w:t>
            </w:r>
          </w:p>
        </w:tc>
        <w:tc>
          <w:tcPr>
            <w:tcW w:w="6663" w:type="dxa"/>
            <w:shd w:val="clear" w:color="auto" w:fill="EAF1DD" w:themeFill="accent3" w:themeFillTint="33"/>
          </w:tcPr>
          <w:p w14:paraId="209F6C55" w14:textId="77777777" w:rsidR="0054537E" w:rsidRPr="000321BC" w:rsidRDefault="00402B3C" w:rsidP="00CE4B0A">
            <w:pPr>
              <w:pStyle w:val="ListParagraph"/>
              <w:numPr>
                <w:ilvl w:val="0"/>
                <w:numId w:val="12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Some technical language</w:t>
            </w:r>
          </w:p>
          <w:p w14:paraId="209F6C56" w14:textId="77777777" w:rsidR="00402B3C" w:rsidRPr="000321BC" w:rsidRDefault="00402B3C" w:rsidP="00CE4B0A">
            <w:pPr>
              <w:pStyle w:val="ListParagraph"/>
              <w:numPr>
                <w:ilvl w:val="0"/>
                <w:numId w:val="12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 xml:space="preserve">Includes a few descriptive words </w:t>
            </w:r>
          </w:p>
          <w:p w14:paraId="209F6C57" w14:textId="77777777" w:rsidR="00402B3C" w:rsidRPr="000321BC" w:rsidRDefault="00402B3C" w:rsidP="00CE4B0A">
            <w:pPr>
              <w:pStyle w:val="ListParagraph"/>
              <w:numPr>
                <w:ilvl w:val="0"/>
                <w:numId w:val="12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Include a few varied verb choices</w:t>
            </w:r>
          </w:p>
        </w:tc>
        <w:tc>
          <w:tcPr>
            <w:tcW w:w="6662" w:type="dxa"/>
            <w:shd w:val="clear" w:color="auto" w:fill="DAEEF3" w:themeFill="accent5" w:themeFillTint="33"/>
          </w:tcPr>
          <w:p w14:paraId="209F6C58" w14:textId="77777777" w:rsidR="0054537E" w:rsidRPr="000321BC" w:rsidRDefault="0054537E" w:rsidP="00CE4B0A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Some technical language</w:t>
            </w:r>
          </w:p>
          <w:p w14:paraId="209F6C59" w14:textId="77777777" w:rsidR="0054537E" w:rsidRPr="000321BC" w:rsidRDefault="0054537E" w:rsidP="00CE4B0A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Some descriptive language and strong verbs</w:t>
            </w:r>
          </w:p>
        </w:tc>
        <w:tc>
          <w:tcPr>
            <w:tcW w:w="6520" w:type="dxa"/>
            <w:shd w:val="clear" w:color="auto" w:fill="F2DBDB" w:themeFill="accent2" w:themeFillTint="33"/>
          </w:tcPr>
          <w:p w14:paraId="209F6C5A" w14:textId="77777777" w:rsidR="0054537E" w:rsidRPr="000321BC" w:rsidRDefault="0054537E" w:rsidP="00CE4B0A">
            <w:pPr>
              <w:pStyle w:val="ListParagraph"/>
              <w:numPr>
                <w:ilvl w:val="0"/>
                <w:numId w:val="12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Technical language</w:t>
            </w:r>
          </w:p>
        </w:tc>
      </w:tr>
      <w:tr w:rsidR="00CE4B0A" w:rsidRPr="000321BC" w14:paraId="209F6C60" w14:textId="77777777" w:rsidTr="00211ED4">
        <w:trPr>
          <w:trHeight w:val="233"/>
        </w:trPr>
        <w:tc>
          <w:tcPr>
            <w:tcW w:w="2943" w:type="dxa"/>
            <w:shd w:val="clear" w:color="auto" w:fill="D9D9D9" w:themeFill="background1" w:themeFillShade="D9"/>
          </w:tcPr>
          <w:p w14:paraId="209F6C5C" w14:textId="77777777" w:rsidR="00C90E26" w:rsidRPr="000321BC" w:rsidRDefault="00C90E26" w:rsidP="00CE4B0A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Voice</w:t>
            </w:r>
          </w:p>
        </w:tc>
        <w:tc>
          <w:tcPr>
            <w:tcW w:w="6663" w:type="dxa"/>
            <w:shd w:val="clear" w:color="auto" w:fill="A6A6A6" w:themeFill="background1" w:themeFillShade="A6"/>
          </w:tcPr>
          <w:p w14:paraId="209F6C5D" w14:textId="77777777" w:rsidR="00C90E26" w:rsidRPr="000321BC" w:rsidRDefault="00C90E26" w:rsidP="00CE4B0A">
            <w:pPr>
              <w:ind w:left="425"/>
              <w:jc w:val="center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Voice</w:t>
            </w:r>
          </w:p>
        </w:tc>
        <w:tc>
          <w:tcPr>
            <w:tcW w:w="6662" w:type="dxa"/>
            <w:shd w:val="clear" w:color="auto" w:fill="A6A6A6" w:themeFill="background1" w:themeFillShade="A6"/>
          </w:tcPr>
          <w:p w14:paraId="209F6C5E" w14:textId="77777777" w:rsidR="00C90E26" w:rsidRPr="000321BC" w:rsidRDefault="00C90E26" w:rsidP="00CE4B0A">
            <w:pPr>
              <w:ind w:left="459"/>
              <w:jc w:val="center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Voice</w:t>
            </w:r>
          </w:p>
        </w:tc>
        <w:tc>
          <w:tcPr>
            <w:tcW w:w="6520" w:type="dxa"/>
            <w:shd w:val="clear" w:color="auto" w:fill="A6A6A6" w:themeFill="background1" w:themeFillShade="A6"/>
          </w:tcPr>
          <w:p w14:paraId="209F6C5F" w14:textId="77777777" w:rsidR="00C90E26" w:rsidRPr="000321BC" w:rsidRDefault="00C90E26" w:rsidP="00CE4B0A">
            <w:pPr>
              <w:ind w:left="426"/>
              <w:jc w:val="center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Voice</w:t>
            </w:r>
          </w:p>
        </w:tc>
      </w:tr>
      <w:tr w:rsidR="00CE4B0A" w:rsidRPr="000321BC" w14:paraId="209F6C65" w14:textId="77777777" w:rsidTr="00211ED4">
        <w:trPr>
          <w:trHeight w:val="233"/>
        </w:trPr>
        <w:tc>
          <w:tcPr>
            <w:tcW w:w="2943" w:type="dxa"/>
            <w:shd w:val="clear" w:color="auto" w:fill="FFFFFF" w:themeFill="background1"/>
          </w:tcPr>
          <w:p w14:paraId="209F6C61" w14:textId="77777777" w:rsidR="0054537E" w:rsidRPr="000321BC" w:rsidRDefault="0054537E" w:rsidP="00CE4B0A">
            <w:pPr>
              <w:ind w:left="360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Author’s style</w:t>
            </w:r>
          </w:p>
        </w:tc>
        <w:tc>
          <w:tcPr>
            <w:tcW w:w="6663" w:type="dxa"/>
            <w:shd w:val="clear" w:color="auto" w:fill="EAF1DD" w:themeFill="accent3" w:themeFillTint="33"/>
          </w:tcPr>
          <w:p w14:paraId="209F6C62" w14:textId="77777777" w:rsidR="0054537E" w:rsidRPr="000321BC" w:rsidRDefault="00402B3C" w:rsidP="00CE4B0A">
            <w:pPr>
              <w:pStyle w:val="ListParagraph"/>
              <w:numPr>
                <w:ilvl w:val="0"/>
                <w:numId w:val="13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 xml:space="preserve">Show some  </w:t>
            </w: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awareness</w:t>
            </w:r>
            <w:r w:rsidRPr="000321BC">
              <w:rPr>
                <w:rFonts w:cstheme="minorHAnsi"/>
                <w:sz w:val="20"/>
                <w:szCs w:val="20"/>
              </w:rPr>
              <w:t xml:space="preserve"> of audience</w:t>
            </w:r>
          </w:p>
        </w:tc>
        <w:tc>
          <w:tcPr>
            <w:tcW w:w="6662" w:type="dxa"/>
            <w:shd w:val="clear" w:color="auto" w:fill="DAEEF3" w:themeFill="accent5" w:themeFillTint="33"/>
          </w:tcPr>
          <w:p w14:paraId="209F6C63" w14:textId="77777777" w:rsidR="0054537E" w:rsidRPr="000321BC" w:rsidRDefault="0054537E" w:rsidP="00CE4B0A">
            <w:pPr>
              <w:pStyle w:val="ListParagraph"/>
              <w:numPr>
                <w:ilvl w:val="0"/>
                <w:numId w:val="13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 xml:space="preserve">Show </w:t>
            </w: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awareness</w:t>
            </w:r>
            <w:r w:rsidRPr="000321BC">
              <w:rPr>
                <w:rFonts w:cstheme="minorHAnsi"/>
                <w:sz w:val="20"/>
                <w:szCs w:val="20"/>
              </w:rPr>
              <w:t xml:space="preserve"> of audience</w:t>
            </w:r>
          </w:p>
        </w:tc>
        <w:tc>
          <w:tcPr>
            <w:tcW w:w="6520" w:type="dxa"/>
            <w:shd w:val="clear" w:color="auto" w:fill="F2DBDB" w:themeFill="accent2" w:themeFillTint="33"/>
          </w:tcPr>
          <w:p w14:paraId="209F6C64" w14:textId="77777777" w:rsidR="0054537E" w:rsidRPr="000321BC" w:rsidRDefault="0054537E" w:rsidP="00CE4B0A">
            <w:pPr>
              <w:pStyle w:val="ListParagraph"/>
              <w:numPr>
                <w:ilvl w:val="0"/>
                <w:numId w:val="13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 xml:space="preserve">Show </w:t>
            </w: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awareness</w:t>
            </w:r>
            <w:r w:rsidRPr="000321BC">
              <w:rPr>
                <w:rFonts w:cstheme="minorHAnsi"/>
                <w:sz w:val="20"/>
                <w:szCs w:val="20"/>
              </w:rPr>
              <w:t xml:space="preserve"> of audience</w:t>
            </w:r>
          </w:p>
        </w:tc>
      </w:tr>
      <w:tr w:rsidR="000321BC" w:rsidRPr="000321BC" w14:paraId="209F6C6A" w14:textId="77777777" w:rsidTr="00211ED4">
        <w:tc>
          <w:tcPr>
            <w:tcW w:w="2943" w:type="dxa"/>
          </w:tcPr>
          <w:p w14:paraId="209F6C66" w14:textId="77777777" w:rsidR="0054537E" w:rsidRPr="000321BC" w:rsidRDefault="0054537E" w:rsidP="00CE4B0A">
            <w:pPr>
              <w:ind w:left="360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Experience</w:t>
            </w:r>
          </w:p>
        </w:tc>
        <w:tc>
          <w:tcPr>
            <w:tcW w:w="6663" w:type="dxa"/>
            <w:shd w:val="clear" w:color="auto" w:fill="EAF1DD" w:themeFill="accent3" w:themeFillTint="33"/>
          </w:tcPr>
          <w:p w14:paraId="209F6C67" w14:textId="77777777" w:rsidR="0054537E" w:rsidRPr="000321BC" w:rsidRDefault="00402B3C" w:rsidP="00CE4B0A">
            <w:pPr>
              <w:pStyle w:val="ListParagraph"/>
              <w:numPr>
                <w:ilvl w:val="0"/>
                <w:numId w:val="13"/>
              </w:numPr>
              <w:ind w:left="425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Knowledge</w:t>
            </w:r>
            <w:r w:rsidRPr="000321BC">
              <w:rPr>
                <w:rFonts w:cstheme="minorHAnsi"/>
                <w:sz w:val="20"/>
                <w:szCs w:val="20"/>
              </w:rPr>
              <w:t xml:space="preserve"> of an interest in subject</w:t>
            </w:r>
          </w:p>
        </w:tc>
        <w:tc>
          <w:tcPr>
            <w:tcW w:w="6662" w:type="dxa"/>
            <w:shd w:val="clear" w:color="auto" w:fill="DAEEF3" w:themeFill="accent5" w:themeFillTint="33"/>
          </w:tcPr>
          <w:p w14:paraId="209F6C68" w14:textId="77777777" w:rsidR="0054537E" w:rsidRPr="000321BC" w:rsidRDefault="0054537E" w:rsidP="00CE4B0A">
            <w:pPr>
              <w:pStyle w:val="ListParagraph"/>
              <w:numPr>
                <w:ilvl w:val="0"/>
                <w:numId w:val="13"/>
              </w:numPr>
              <w:ind w:left="459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Interest</w:t>
            </w:r>
            <w:r w:rsidRPr="000321BC">
              <w:rPr>
                <w:rFonts w:cstheme="minorHAnsi"/>
                <w:sz w:val="20"/>
                <w:szCs w:val="20"/>
              </w:rPr>
              <w:t xml:space="preserve"> in subject</w:t>
            </w:r>
          </w:p>
        </w:tc>
        <w:tc>
          <w:tcPr>
            <w:tcW w:w="6520" w:type="dxa"/>
            <w:shd w:val="clear" w:color="auto" w:fill="F2DBDB" w:themeFill="accent2" w:themeFillTint="33"/>
          </w:tcPr>
          <w:p w14:paraId="209F6C69" w14:textId="77777777" w:rsidR="0054537E" w:rsidRPr="000321BC" w:rsidRDefault="0054537E" w:rsidP="00CE4B0A">
            <w:pPr>
              <w:pStyle w:val="ListParagraph"/>
              <w:numPr>
                <w:ilvl w:val="0"/>
                <w:numId w:val="13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 xml:space="preserve">Engagement </w:t>
            </w:r>
            <w:r w:rsidRPr="000321BC">
              <w:rPr>
                <w:rFonts w:cstheme="minorHAnsi"/>
                <w:sz w:val="20"/>
                <w:szCs w:val="20"/>
              </w:rPr>
              <w:t>with subject</w:t>
            </w:r>
          </w:p>
        </w:tc>
      </w:tr>
      <w:tr w:rsidR="000321BC" w:rsidRPr="000321BC" w14:paraId="209F6C76" w14:textId="77777777" w:rsidTr="00211ED4">
        <w:tc>
          <w:tcPr>
            <w:tcW w:w="2943" w:type="dxa"/>
          </w:tcPr>
          <w:p w14:paraId="209F6C6B" w14:textId="77777777" w:rsidR="0054537E" w:rsidRPr="000321BC" w:rsidRDefault="0054537E" w:rsidP="00CE4B0A">
            <w:pPr>
              <w:ind w:left="360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Personality</w:t>
            </w:r>
          </w:p>
        </w:tc>
        <w:tc>
          <w:tcPr>
            <w:tcW w:w="6663" w:type="dxa"/>
            <w:shd w:val="clear" w:color="auto" w:fill="EAF1DD" w:themeFill="accent3" w:themeFillTint="33"/>
          </w:tcPr>
          <w:p w14:paraId="209F6C6C" w14:textId="77777777" w:rsidR="0054537E" w:rsidRPr="000321BC" w:rsidRDefault="00402B3C" w:rsidP="00CE4B0A">
            <w:pPr>
              <w:pStyle w:val="ListParagraph"/>
              <w:numPr>
                <w:ilvl w:val="0"/>
                <w:numId w:val="13"/>
              </w:numPr>
              <w:ind w:left="425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Conveys</w:t>
            </w:r>
          </w:p>
          <w:p w14:paraId="209F6C6D" w14:textId="77777777" w:rsidR="00402B3C" w:rsidRPr="000321BC" w:rsidRDefault="00C90E26" w:rsidP="00CE4B0A">
            <w:pPr>
              <w:pStyle w:val="ListParagraph"/>
              <w:numPr>
                <w:ilvl w:val="0"/>
                <w:numId w:val="33"/>
              </w:numPr>
              <w:ind w:left="425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321BC">
              <w:rPr>
                <w:rFonts w:cstheme="minorHAnsi"/>
                <w:sz w:val="20"/>
                <w:szCs w:val="20"/>
              </w:rPr>
              <w:t>g</w:t>
            </w:r>
            <w:r w:rsidR="00402B3C" w:rsidRPr="000321BC">
              <w:rPr>
                <w:rFonts w:cstheme="minorHAnsi"/>
                <w:sz w:val="20"/>
                <w:szCs w:val="20"/>
              </w:rPr>
              <w:t>eneral feeling/mood</w:t>
            </w:r>
          </w:p>
          <w:p w14:paraId="209F6C6E" w14:textId="77777777" w:rsidR="00402B3C" w:rsidRPr="000321BC" w:rsidRDefault="00C90E26" w:rsidP="00CE4B0A">
            <w:pPr>
              <w:pStyle w:val="ListParagraph"/>
              <w:numPr>
                <w:ilvl w:val="0"/>
                <w:numId w:val="33"/>
              </w:numPr>
              <w:ind w:left="425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321BC">
              <w:rPr>
                <w:rFonts w:cstheme="minorHAnsi"/>
                <w:sz w:val="20"/>
                <w:szCs w:val="20"/>
              </w:rPr>
              <w:t>p</w:t>
            </w:r>
            <w:r w:rsidR="00402B3C" w:rsidRPr="000321BC">
              <w:rPr>
                <w:rFonts w:cstheme="minorHAnsi"/>
                <w:sz w:val="20"/>
                <w:szCs w:val="20"/>
              </w:rPr>
              <w:t>ersonal style</w:t>
            </w:r>
          </w:p>
        </w:tc>
        <w:tc>
          <w:tcPr>
            <w:tcW w:w="6662" w:type="dxa"/>
            <w:shd w:val="clear" w:color="auto" w:fill="DAEEF3" w:themeFill="accent5" w:themeFillTint="33"/>
          </w:tcPr>
          <w:p w14:paraId="209F6C6F" w14:textId="77777777" w:rsidR="0054537E" w:rsidRPr="000321BC" w:rsidRDefault="0054537E" w:rsidP="00CE4B0A">
            <w:pPr>
              <w:pStyle w:val="ListParagraph"/>
              <w:numPr>
                <w:ilvl w:val="0"/>
                <w:numId w:val="13"/>
              </w:numPr>
              <w:ind w:left="459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Conveys</w:t>
            </w:r>
          </w:p>
          <w:p w14:paraId="209F6C70" w14:textId="77777777" w:rsidR="0054537E" w:rsidRPr="000321BC" w:rsidRDefault="00C90E26" w:rsidP="00CE4B0A">
            <w:pPr>
              <w:pStyle w:val="ListParagraph"/>
              <w:numPr>
                <w:ilvl w:val="0"/>
                <w:numId w:val="32"/>
              </w:numPr>
              <w:ind w:left="459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321BC">
              <w:rPr>
                <w:rFonts w:cstheme="minorHAnsi"/>
                <w:sz w:val="20"/>
                <w:szCs w:val="20"/>
              </w:rPr>
              <w:t>g</w:t>
            </w:r>
            <w:r w:rsidR="0054537E" w:rsidRPr="000321BC">
              <w:rPr>
                <w:rFonts w:cstheme="minorHAnsi"/>
                <w:sz w:val="20"/>
                <w:szCs w:val="20"/>
              </w:rPr>
              <w:t>eneral feeling</w:t>
            </w:r>
          </w:p>
          <w:p w14:paraId="209F6C71" w14:textId="77777777" w:rsidR="0054537E" w:rsidRPr="000321BC" w:rsidRDefault="00C90E26" w:rsidP="00CE4B0A">
            <w:pPr>
              <w:pStyle w:val="ListParagraph"/>
              <w:numPr>
                <w:ilvl w:val="0"/>
                <w:numId w:val="32"/>
              </w:numPr>
              <w:ind w:left="459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321BC">
              <w:rPr>
                <w:rFonts w:cstheme="minorHAnsi"/>
                <w:sz w:val="20"/>
                <w:szCs w:val="20"/>
              </w:rPr>
              <w:t>p</w:t>
            </w:r>
            <w:r w:rsidR="0054537E" w:rsidRPr="000321BC">
              <w:rPr>
                <w:rFonts w:cstheme="minorHAnsi"/>
                <w:sz w:val="20"/>
                <w:szCs w:val="20"/>
              </w:rPr>
              <w:t>ersonal style</w:t>
            </w:r>
          </w:p>
        </w:tc>
        <w:tc>
          <w:tcPr>
            <w:tcW w:w="6520" w:type="dxa"/>
            <w:shd w:val="clear" w:color="auto" w:fill="F2DBDB" w:themeFill="accent2" w:themeFillTint="33"/>
          </w:tcPr>
          <w:p w14:paraId="209F6C72" w14:textId="77777777" w:rsidR="0054537E" w:rsidRPr="000321BC" w:rsidRDefault="0054537E" w:rsidP="00CE4B0A">
            <w:pPr>
              <w:pStyle w:val="ListParagraph"/>
              <w:numPr>
                <w:ilvl w:val="0"/>
                <w:numId w:val="13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 xml:space="preserve">Glimpses </w:t>
            </w:r>
            <w:r w:rsidRPr="000321BC">
              <w:rPr>
                <w:rFonts w:cstheme="minorHAnsi"/>
                <w:sz w:val="20"/>
                <w:szCs w:val="20"/>
              </w:rPr>
              <w:t xml:space="preserve">of: </w:t>
            </w:r>
          </w:p>
          <w:p w14:paraId="209F6C73" w14:textId="77777777" w:rsidR="0054537E" w:rsidRPr="000321BC" w:rsidRDefault="00C90E26" w:rsidP="00CE4B0A">
            <w:pPr>
              <w:pStyle w:val="ListParagraph"/>
              <w:numPr>
                <w:ilvl w:val="0"/>
                <w:numId w:val="40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p</w:t>
            </w:r>
            <w:r w:rsidR="0054537E" w:rsidRPr="000321BC">
              <w:rPr>
                <w:rFonts w:cstheme="minorHAnsi"/>
                <w:sz w:val="20"/>
                <w:szCs w:val="20"/>
              </w:rPr>
              <w:t>ersonal feeling</w:t>
            </w:r>
          </w:p>
          <w:p w14:paraId="209F6C74" w14:textId="77777777" w:rsidR="0054537E" w:rsidRPr="000321BC" w:rsidRDefault="00C90E26" w:rsidP="00CE4B0A">
            <w:pPr>
              <w:pStyle w:val="ListParagraph"/>
              <w:numPr>
                <w:ilvl w:val="0"/>
                <w:numId w:val="40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e</w:t>
            </w:r>
            <w:r w:rsidR="0054537E" w:rsidRPr="000321BC">
              <w:rPr>
                <w:rFonts w:cstheme="minorHAnsi"/>
                <w:sz w:val="20"/>
                <w:szCs w:val="20"/>
              </w:rPr>
              <w:t>nergy</w:t>
            </w:r>
          </w:p>
          <w:p w14:paraId="209F6C75" w14:textId="77777777" w:rsidR="0054537E" w:rsidRPr="000321BC" w:rsidRDefault="00C90E26" w:rsidP="00CE4B0A">
            <w:pPr>
              <w:pStyle w:val="ListParagraph"/>
              <w:numPr>
                <w:ilvl w:val="0"/>
                <w:numId w:val="40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i</w:t>
            </w:r>
            <w:r w:rsidR="0054537E" w:rsidRPr="000321BC">
              <w:rPr>
                <w:rFonts w:cstheme="minorHAnsi"/>
                <w:sz w:val="20"/>
                <w:szCs w:val="20"/>
              </w:rPr>
              <w:t>ndividuality</w:t>
            </w:r>
          </w:p>
        </w:tc>
      </w:tr>
      <w:tr w:rsidR="00CE4B0A" w:rsidRPr="000321BC" w14:paraId="209F6C7B" w14:textId="77777777" w:rsidTr="00211ED4">
        <w:tc>
          <w:tcPr>
            <w:tcW w:w="2943" w:type="dxa"/>
            <w:shd w:val="clear" w:color="auto" w:fill="D9D9D9" w:themeFill="background1" w:themeFillShade="D9"/>
          </w:tcPr>
          <w:p w14:paraId="209F6C77" w14:textId="77777777" w:rsidR="00CE4B0A" w:rsidRPr="000321BC" w:rsidRDefault="00CE4B0A" w:rsidP="00CE4B0A">
            <w:pPr>
              <w:rPr>
                <w:rFonts w:cstheme="minorHAnsi"/>
                <w:b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</w:tc>
        <w:tc>
          <w:tcPr>
            <w:tcW w:w="6663" w:type="dxa"/>
            <w:shd w:val="clear" w:color="auto" w:fill="A6A6A6" w:themeFill="background1" w:themeFillShade="A6"/>
          </w:tcPr>
          <w:p w14:paraId="209F6C78" w14:textId="77777777" w:rsidR="00CE4B0A" w:rsidRPr="000321BC" w:rsidRDefault="00CE4B0A" w:rsidP="00CE4B0A">
            <w:pPr>
              <w:ind w:left="425"/>
              <w:jc w:val="center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</w:tc>
        <w:tc>
          <w:tcPr>
            <w:tcW w:w="6662" w:type="dxa"/>
            <w:shd w:val="clear" w:color="auto" w:fill="A6A6A6" w:themeFill="background1" w:themeFillShade="A6"/>
          </w:tcPr>
          <w:p w14:paraId="209F6C79" w14:textId="77777777" w:rsidR="00CE4B0A" w:rsidRPr="000321BC" w:rsidRDefault="00CE4B0A" w:rsidP="00CE4B0A">
            <w:pPr>
              <w:ind w:left="459"/>
              <w:jc w:val="center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</w:tc>
        <w:tc>
          <w:tcPr>
            <w:tcW w:w="6520" w:type="dxa"/>
            <w:shd w:val="clear" w:color="auto" w:fill="A6A6A6" w:themeFill="background1" w:themeFillShade="A6"/>
          </w:tcPr>
          <w:p w14:paraId="209F6C7A" w14:textId="77777777" w:rsidR="00CE4B0A" w:rsidRPr="000321BC" w:rsidRDefault="00CE4B0A" w:rsidP="00CE4B0A">
            <w:pPr>
              <w:ind w:left="426"/>
              <w:jc w:val="center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</w:tc>
      </w:tr>
      <w:tr w:rsidR="00CE4B0A" w:rsidRPr="000321BC" w14:paraId="209F6C83" w14:textId="77777777" w:rsidTr="00211ED4">
        <w:tc>
          <w:tcPr>
            <w:tcW w:w="2943" w:type="dxa"/>
            <w:shd w:val="clear" w:color="auto" w:fill="FFFFFF" w:themeFill="background1"/>
          </w:tcPr>
          <w:p w14:paraId="209F6C7C" w14:textId="77777777" w:rsidR="0054537E" w:rsidRPr="000321BC" w:rsidRDefault="0054537E" w:rsidP="00CE4B0A">
            <w:pPr>
              <w:ind w:left="360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Variety</w:t>
            </w:r>
          </w:p>
        </w:tc>
        <w:tc>
          <w:tcPr>
            <w:tcW w:w="6663" w:type="dxa"/>
            <w:shd w:val="clear" w:color="auto" w:fill="EAF1DD" w:themeFill="accent3" w:themeFillTint="33"/>
          </w:tcPr>
          <w:p w14:paraId="209F6C7D" w14:textId="77777777" w:rsidR="0054537E" w:rsidRPr="000321BC" w:rsidRDefault="00402B3C" w:rsidP="00CE4B0A">
            <w:pPr>
              <w:pStyle w:val="ListParagraph"/>
              <w:numPr>
                <w:ilvl w:val="0"/>
                <w:numId w:val="17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Mostly complete sentence types and structures</w:t>
            </w:r>
          </w:p>
          <w:p w14:paraId="209F6C7E" w14:textId="77777777" w:rsidR="00402B3C" w:rsidRPr="000321BC" w:rsidRDefault="00402B3C" w:rsidP="00CE4B0A">
            <w:pPr>
              <w:pStyle w:val="ListParagraph"/>
              <w:numPr>
                <w:ilvl w:val="0"/>
                <w:numId w:val="17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Some run-on/incomplete sentences in complex structures</w:t>
            </w:r>
          </w:p>
        </w:tc>
        <w:tc>
          <w:tcPr>
            <w:tcW w:w="6662" w:type="dxa"/>
            <w:shd w:val="clear" w:color="auto" w:fill="DAEEF3" w:themeFill="accent5" w:themeFillTint="33"/>
          </w:tcPr>
          <w:p w14:paraId="209F6C7F" w14:textId="77777777" w:rsidR="0054537E" w:rsidRPr="000321BC" w:rsidRDefault="0054537E" w:rsidP="00CE4B0A">
            <w:pPr>
              <w:pStyle w:val="ListParagraph"/>
              <w:numPr>
                <w:ilvl w:val="0"/>
                <w:numId w:val="17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Mostly complete sentence types and structures</w:t>
            </w:r>
          </w:p>
          <w:p w14:paraId="209F6C80" w14:textId="77777777" w:rsidR="0054537E" w:rsidRPr="000321BC" w:rsidRDefault="0054537E" w:rsidP="00CE4B0A">
            <w:pPr>
              <w:pStyle w:val="ListParagraph"/>
              <w:numPr>
                <w:ilvl w:val="0"/>
                <w:numId w:val="17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 xml:space="preserve">Some complex structures </w:t>
            </w: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(with errors)</w:t>
            </w:r>
          </w:p>
        </w:tc>
        <w:tc>
          <w:tcPr>
            <w:tcW w:w="6520" w:type="dxa"/>
            <w:shd w:val="clear" w:color="auto" w:fill="F2DBDB" w:themeFill="accent2" w:themeFillTint="33"/>
          </w:tcPr>
          <w:p w14:paraId="209F6C81" w14:textId="77777777" w:rsidR="00C90E26" w:rsidRPr="000321BC" w:rsidRDefault="0054537E" w:rsidP="00CE4B0A">
            <w:pPr>
              <w:pStyle w:val="ListParagraph"/>
              <w:numPr>
                <w:ilvl w:val="0"/>
                <w:numId w:val="17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Different kinds of sentences (e.g., interrogative, exclamatory)</w:t>
            </w:r>
          </w:p>
          <w:p w14:paraId="209F6C82" w14:textId="77777777" w:rsidR="0054537E" w:rsidRPr="000321BC" w:rsidRDefault="0054537E" w:rsidP="00CE4B0A">
            <w:pPr>
              <w:pStyle w:val="ListParagraph"/>
              <w:numPr>
                <w:ilvl w:val="0"/>
                <w:numId w:val="17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 xml:space="preserve">Variety of complex structures </w:t>
            </w: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(occasional errors)</w:t>
            </w:r>
          </w:p>
        </w:tc>
      </w:tr>
      <w:tr w:rsidR="000321BC" w:rsidRPr="000321BC" w14:paraId="209F6C8C" w14:textId="77777777" w:rsidTr="00211ED4">
        <w:tc>
          <w:tcPr>
            <w:tcW w:w="2943" w:type="dxa"/>
          </w:tcPr>
          <w:p w14:paraId="209F6C84" w14:textId="77777777" w:rsidR="0054537E" w:rsidRPr="000321BC" w:rsidRDefault="0054537E" w:rsidP="00CE4B0A">
            <w:pPr>
              <w:ind w:left="360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Complexity</w:t>
            </w:r>
          </w:p>
        </w:tc>
        <w:tc>
          <w:tcPr>
            <w:tcW w:w="6663" w:type="dxa"/>
            <w:shd w:val="clear" w:color="auto" w:fill="EAF1DD" w:themeFill="accent3" w:themeFillTint="33"/>
          </w:tcPr>
          <w:p w14:paraId="209F6C85" w14:textId="77777777" w:rsidR="0054537E" w:rsidRPr="000321BC" w:rsidRDefault="00402B3C" w:rsidP="00CE4B0A">
            <w:pPr>
              <w:pStyle w:val="ListParagraph"/>
              <w:numPr>
                <w:ilvl w:val="0"/>
                <w:numId w:val="17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Variety of lengths and beginnings to:</w:t>
            </w:r>
          </w:p>
          <w:p w14:paraId="209F6C86" w14:textId="77777777" w:rsidR="00402B3C" w:rsidRPr="000321BC" w:rsidRDefault="00C90E26" w:rsidP="00CE4B0A">
            <w:pPr>
              <w:pStyle w:val="ListParagraph"/>
              <w:numPr>
                <w:ilvl w:val="0"/>
                <w:numId w:val="28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c</w:t>
            </w:r>
            <w:r w:rsidR="00402B3C" w:rsidRPr="000321BC">
              <w:rPr>
                <w:rFonts w:cstheme="minorHAnsi"/>
                <w:sz w:val="20"/>
                <w:szCs w:val="20"/>
              </w:rPr>
              <w:t>reate a few effective transitions</w:t>
            </w:r>
          </w:p>
        </w:tc>
        <w:tc>
          <w:tcPr>
            <w:tcW w:w="6662" w:type="dxa"/>
            <w:shd w:val="clear" w:color="auto" w:fill="DAEEF3" w:themeFill="accent5" w:themeFillTint="33"/>
          </w:tcPr>
          <w:p w14:paraId="209F6C87" w14:textId="77777777" w:rsidR="0054537E" w:rsidRPr="000321BC" w:rsidRDefault="0054537E" w:rsidP="00CE4B0A">
            <w:pPr>
              <w:pStyle w:val="ListParagraph"/>
              <w:numPr>
                <w:ilvl w:val="0"/>
                <w:numId w:val="17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Variety of sentence lengths and beginnings to:</w:t>
            </w:r>
          </w:p>
          <w:p w14:paraId="209F6C88" w14:textId="77777777" w:rsidR="0054537E" w:rsidRPr="000321BC" w:rsidRDefault="00C90E26" w:rsidP="00CE4B0A">
            <w:pPr>
              <w:pStyle w:val="ListParagraph"/>
              <w:numPr>
                <w:ilvl w:val="0"/>
                <w:numId w:val="26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c</w:t>
            </w:r>
            <w:r w:rsidR="0054537E" w:rsidRPr="000321BC">
              <w:rPr>
                <w:rFonts w:cstheme="minorHAnsi"/>
                <w:sz w:val="20"/>
                <w:szCs w:val="20"/>
              </w:rPr>
              <w:t>reate a natural flow</w:t>
            </w:r>
          </w:p>
        </w:tc>
        <w:tc>
          <w:tcPr>
            <w:tcW w:w="6520" w:type="dxa"/>
            <w:shd w:val="clear" w:color="auto" w:fill="F2DBDB" w:themeFill="accent2" w:themeFillTint="33"/>
          </w:tcPr>
          <w:p w14:paraId="209F6C89" w14:textId="77777777" w:rsidR="0054537E" w:rsidRPr="000321BC" w:rsidRDefault="0054537E" w:rsidP="00CE4B0A">
            <w:pPr>
              <w:pStyle w:val="ListParagraph"/>
              <w:numPr>
                <w:ilvl w:val="0"/>
                <w:numId w:val="17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Variety of sentence lengths and beginnings to:</w:t>
            </w:r>
          </w:p>
          <w:p w14:paraId="209F6C8A" w14:textId="77777777" w:rsidR="0054537E" w:rsidRPr="000321BC" w:rsidRDefault="00C90E26" w:rsidP="00CE4B0A">
            <w:pPr>
              <w:pStyle w:val="ListParagraph"/>
              <w:numPr>
                <w:ilvl w:val="0"/>
                <w:numId w:val="41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e</w:t>
            </w:r>
            <w:r w:rsidR="0054537E" w:rsidRPr="000321BC">
              <w:rPr>
                <w:rFonts w:cstheme="minorHAnsi"/>
                <w:sz w:val="20"/>
                <w:szCs w:val="20"/>
              </w:rPr>
              <w:t>stablish rhythm</w:t>
            </w:r>
          </w:p>
          <w:p w14:paraId="209F6C8B" w14:textId="77777777" w:rsidR="0054537E" w:rsidRPr="000321BC" w:rsidRDefault="00C90E26" w:rsidP="00CE4B0A">
            <w:pPr>
              <w:pStyle w:val="ListParagraph"/>
              <w:numPr>
                <w:ilvl w:val="0"/>
                <w:numId w:val="41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c</w:t>
            </w:r>
            <w:r w:rsidR="0054537E" w:rsidRPr="000321BC">
              <w:rPr>
                <w:rFonts w:cstheme="minorHAnsi"/>
                <w:sz w:val="20"/>
                <w:szCs w:val="20"/>
              </w:rPr>
              <w:t>reate interest</w:t>
            </w:r>
          </w:p>
        </w:tc>
      </w:tr>
      <w:tr w:rsidR="00CE4B0A" w:rsidRPr="000321BC" w14:paraId="209F6C91" w14:textId="77777777" w:rsidTr="00211ED4">
        <w:tc>
          <w:tcPr>
            <w:tcW w:w="2943" w:type="dxa"/>
            <w:shd w:val="clear" w:color="auto" w:fill="D9D9D9" w:themeFill="background1" w:themeFillShade="D9"/>
          </w:tcPr>
          <w:p w14:paraId="209F6C8D" w14:textId="77777777" w:rsidR="00CE4B0A" w:rsidRPr="000321BC" w:rsidRDefault="00CE4B0A" w:rsidP="00CE4B0A">
            <w:pPr>
              <w:rPr>
                <w:rFonts w:cstheme="minorHAnsi"/>
                <w:b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Conventions</w:t>
            </w:r>
          </w:p>
        </w:tc>
        <w:tc>
          <w:tcPr>
            <w:tcW w:w="6663" w:type="dxa"/>
            <w:shd w:val="clear" w:color="auto" w:fill="A6A6A6" w:themeFill="background1" w:themeFillShade="A6"/>
          </w:tcPr>
          <w:p w14:paraId="209F6C8E" w14:textId="77777777" w:rsidR="00CE4B0A" w:rsidRPr="000321BC" w:rsidRDefault="00CE4B0A" w:rsidP="00CE4B0A">
            <w:pPr>
              <w:ind w:left="425"/>
              <w:jc w:val="center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Conventions</w:t>
            </w:r>
          </w:p>
        </w:tc>
        <w:tc>
          <w:tcPr>
            <w:tcW w:w="6662" w:type="dxa"/>
            <w:shd w:val="clear" w:color="auto" w:fill="A6A6A6" w:themeFill="background1" w:themeFillShade="A6"/>
          </w:tcPr>
          <w:p w14:paraId="209F6C8F" w14:textId="77777777" w:rsidR="00CE4B0A" w:rsidRPr="000321BC" w:rsidRDefault="00CE4B0A" w:rsidP="00CE4B0A">
            <w:pPr>
              <w:ind w:left="459"/>
              <w:jc w:val="center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Conventions</w:t>
            </w:r>
          </w:p>
        </w:tc>
        <w:tc>
          <w:tcPr>
            <w:tcW w:w="6520" w:type="dxa"/>
            <w:shd w:val="clear" w:color="auto" w:fill="A6A6A6" w:themeFill="background1" w:themeFillShade="A6"/>
          </w:tcPr>
          <w:p w14:paraId="209F6C90" w14:textId="77777777" w:rsidR="00CE4B0A" w:rsidRPr="000321BC" w:rsidRDefault="00CE4B0A" w:rsidP="00CE4B0A">
            <w:pPr>
              <w:ind w:left="426"/>
              <w:jc w:val="center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b/>
                <w:sz w:val="20"/>
                <w:szCs w:val="20"/>
              </w:rPr>
              <w:t>Conventions</w:t>
            </w:r>
          </w:p>
        </w:tc>
      </w:tr>
      <w:tr w:rsidR="000321BC" w:rsidRPr="000321BC" w14:paraId="209F6CA0" w14:textId="77777777" w:rsidTr="00211ED4">
        <w:tc>
          <w:tcPr>
            <w:tcW w:w="2943" w:type="dxa"/>
          </w:tcPr>
          <w:p w14:paraId="209F6C92" w14:textId="77777777" w:rsidR="0054537E" w:rsidRPr="000321BC" w:rsidRDefault="0054537E" w:rsidP="00CE4B0A">
            <w:pPr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Punctuation &amp; Capitalization</w:t>
            </w:r>
          </w:p>
          <w:p w14:paraId="209F6C93" w14:textId="77777777" w:rsidR="0054537E" w:rsidRPr="000321BC" w:rsidRDefault="0054537E" w:rsidP="00CE4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EAF1DD" w:themeFill="accent3" w:themeFillTint="33"/>
          </w:tcPr>
          <w:p w14:paraId="209F6C94" w14:textId="77777777" w:rsidR="008A645D" w:rsidRPr="000321BC" w:rsidRDefault="008A645D" w:rsidP="00CE4B0A">
            <w:pPr>
              <w:pStyle w:val="ListParagraph"/>
              <w:numPr>
                <w:ilvl w:val="0"/>
                <w:numId w:val="20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Correct end punctuation in the majority of instances</w:t>
            </w:r>
          </w:p>
          <w:p w14:paraId="209F6C95" w14:textId="77777777" w:rsidR="0054537E" w:rsidRPr="000321BC" w:rsidRDefault="008A645D" w:rsidP="00CE4B0A">
            <w:pPr>
              <w:pStyle w:val="ListParagraph"/>
              <w:numPr>
                <w:ilvl w:val="0"/>
                <w:numId w:val="20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Correct use of commas and apostrophes in most instances</w:t>
            </w:r>
          </w:p>
          <w:p w14:paraId="209F6C96" w14:textId="77777777" w:rsidR="008A645D" w:rsidRPr="000321BC" w:rsidRDefault="008A645D" w:rsidP="00CE4B0A">
            <w:pPr>
              <w:pStyle w:val="ListParagraph"/>
              <w:numPr>
                <w:ilvl w:val="0"/>
                <w:numId w:val="20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Correct capitalization of proper nouns, first word of the sentence and the pronoun “I” in the majority of instances</w:t>
            </w:r>
          </w:p>
          <w:p w14:paraId="209F6C97" w14:textId="77777777" w:rsidR="008A645D" w:rsidRPr="000321BC" w:rsidRDefault="00113B20" w:rsidP="00CE4B0A">
            <w:pPr>
              <w:pStyle w:val="ListParagraph"/>
              <w:numPr>
                <w:ilvl w:val="0"/>
                <w:numId w:val="20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Correct use of quotation marks in the majority of instances</w:t>
            </w:r>
          </w:p>
        </w:tc>
        <w:tc>
          <w:tcPr>
            <w:tcW w:w="6662" w:type="dxa"/>
            <w:shd w:val="clear" w:color="auto" w:fill="DAEEF3" w:themeFill="accent5" w:themeFillTint="33"/>
          </w:tcPr>
          <w:p w14:paraId="209F6C98" w14:textId="77777777" w:rsidR="0054537E" w:rsidRPr="000321BC" w:rsidRDefault="0054537E" w:rsidP="00CE4B0A">
            <w:pPr>
              <w:pStyle w:val="ListParagraph"/>
              <w:numPr>
                <w:ilvl w:val="0"/>
                <w:numId w:val="20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Correct end punctuation in the majority of instances</w:t>
            </w:r>
          </w:p>
          <w:p w14:paraId="209F6C99" w14:textId="77777777" w:rsidR="0054537E" w:rsidRPr="000321BC" w:rsidRDefault="0054537E" w:rsidP="00CE4B0A">
            <w:pPr>
              <w:pStyle w:val="ListParagraph"/>
              <w:numPr>
                <w:ilvl w:val="0"/>
                <w:numId w:val="20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Correct capitalization in the majority of instances</w:t>
            </w:r>
          </w:p>
          <w:p w14:paraId="209F6C9A" w14:textId="77777777" w:rsidR="0054537E" w:rsidRPr="000321BC" w:rsidRDefault="0054537E" w:rsidP="00CE4B0A">
            <w:pPr>
              <w:pStyle w:val="ListParagraph"/>
              <w:numPr>
                <w:ilvl w:val="0"/>
                <w:numId w:val="20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 xml:space="preserve">Include internal punctuation </w:t>
            </w: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(with some competence)</w:t>
            </w:r>
          </w:p>
          <w:p w14:paraId="209F6C9B" w14:textId="77777777" w:rsidR="0054537E" w:rsidRPr="000321BC" w:rsidRDefault="0054537E" w:rsidP="00CE4B0A">
            <w:pPr>
              <w:pStyle w:val="ListParagraph"/>
              <w:numPr>
                <w:ilvl w:val="0"/>
                <w:numId w:val="20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 xml:space="preserve">Paragraphing of dialogue </w:t>
            </w: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(with some competence)</w:t>
            </w:r>
          </w:p>
        </w:tc>
        <w:tc>
          <w:tcPr>
            <w:tcW w:w="6520" w:type="dxa"/>
            <w:shd w:val="clear" w:color="auto" w:fill="F2DBDB" w:themeFill="accent2" w:themeFillTint="33"/>
          </w:tcPr>
          <w:p w14:paraId="209F6C9C" w14:textId="77777777" w:rsidR="0054537E" w:rsidRPr="000321BC" w:rsidRDefault="0054537E" w:rsidP="00CE4B0A">
            <w:pPr>
              <w:pStyle w:val="ListParagraph"/>
              <w:numPr>
                <w:ilvl w:val="0"/>
                <w:numId w:val="20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Correct end punctuation</w:t>
            </w:r>
          </w:p>
          <w:p w14:paraId="209F6C9D" w14:textId="77777777" w:rsidR="0054537E" w:rsidRPr="000321BC" w:rsidRDefault="0054537E" w:rsidP="00CE4B0A">
            <w:pPr>
              <w:pStyle w:val="ListParagraph"/>
              <w:numPr>
                <w:ilvl w:val="0"/>
                <w:numId w:val="20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Correct capitalization</w:t>
            </w:r>
          </w:p>
          <w:p w14:paraId="209F6C9E" w14:textId="77777777" w:rsidR="0054537E" w:rsidRPr="000321BC" w:rsidRDefault="0054537E" w:rsidP="00CE4B0A">
            <w:pPr>
              <w:pStyle w:val="ListParagraph"/>
              <w:numPr>
                <w:ilvl w:val="0"/>
                <w:numId w:val="20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Include internal punctuation</w:t>
            </w:r>
          </w:p>
          <w:p w14:paraId="209F6C9F" w14:textId="77777777" w:rsidR="0054537E" w:rsidRPr="000321BC" w:rsidRDefault="0054537E" w:rsidP="00CE4B0A">
            <w:pPr>
              <w:pStyle w:val="ListParagraph"/>
              <w:numPr>
                <w:ilvl w:val="0"/>
                <w:numId w:val="20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 xml:space="preserve">Paragraphing of dialogue </w:t>
            </w: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(with some competence)</w:t>
            </w:r>
          </w:p>
        </w:tc>
      </w:tr>
      <w:tr w:rsidR="000321BC" w:rsidRPr="000321BC" w14:paraId="209F6CA8" w14:textId="77777777" w:rsidTr="00211ED4">
        <w:trPr>
          <w:trHeight w:val="197"/>
        </w:trPr>
        <w:tc>
          <w:tcPr>
            <w:tcW w:w="2943" w:type="dxa"/>
          </w:tcPr>
          <w:p w14:paraId="209F6CA1" w14:textId="77777777" w:rsidR="0054537E" w:rsidRPr="000321BC" w:rsidRDefault="0054537E" w:rsidP="00CE4B0A">
            <w:pPr>
              <w:ind w:left="360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Spelling</w:t>
            </w:r>
          </w:p>
        </w:tc>
        <w:tc>
          <w:tcPr>
            <w:tcW w:w="6663" w:type="dxa"/>
            <w:shd w:val="clear" w:color="auto" w:fill="EAF1DD" w:themeFill="accent3" w:themeFillTint="33"/>
          </w:tcPr>
          <w:p w14:paraId="209F6CA2" w14:textId="77777777" w:rsidR="0054537E" w:rsidRPr="000321BC" w:rsidRDefault="00113B20" w:rsidP="00CE4B0A">
            <w:pPr>
              <w:pStyle w:val="ListParagraph"/>
              <w:numPr>
                <w:ilvl w:val="0"/>
                <w:numId w:val="22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Spell many familiar words correctly</w:t>
            </w:r>
          </w:p>
          <w:p w14:paraId="209F6CA3" w14:textId="77777777" w:rsidR="00113B20" w:rsidRPr="000321BC" w:rsidRDefault="00113B20" w:rsidP="00CE4B0A">
            <w:pPr>
              <w:pStyle w:val="ListParagraph"/>
              <w:numPr>
                <w:ilvl w:val="0"/>
                <w:numId w:val="22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Uses visual/sound patterns to make close approximations of unfamiliar words</w:t>
            </w:r>
          </w:p>
        </w:tc>
        <w:tc>
          <w:tcPr>
            <w:tcW w:w="6662" w:type="dxa"/>
            <w:shd w:val="clear" w:color="auto" w:fill="DAEEF3" w:themeFill="accent5" w:themeFillTint="33"/>
          </w:tcPr>
          <w:p w14:paraId="209F6CA4" w14:textId="77777777" w:rsidR="0054537E" w:rsidRPr="000321BC" w:rsidRDefault="0054537E" w:rsidP="00CE4B0A">
            <w:pPr>
              <w:pStyle w:val="ListParagraph"/>
              <w:numPr>
                <w:ilvl w:val="0"/>
                <w:numId w:val="22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Spell most familiar words correctly</w:t>
            </w:r>
          </w:p>
          <w:p w14:paraId="209F6CA5" w14:textId="77777777" w:rsidR="0054537E" w:rsidRPr="000321BC" w:rsidRDefault="0054537E" w:rsidP="00CE4B0A">
            <w:pPr>
              <w:pStyle w:val="ListParagraph"/>
              <w:numPr>
                <w:ilvl w:val="0"/>
                <w:numId w:val="22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Spell more complex words with close approximations</w:t>
            </w:r>
          </w:p>
        </w:tc>
        <w:tc>
          <w:tcPr>
            <w:tcW w:w="6520" w:type="dxa"/>
            <w:shd w:val="clear" w:color="auto" w:fill="F2DBDB" w:themeFill="accent2" w:themeFillTint="33"/>
          </w:tcPr>
          <w:p w14:paraId="209F6CA6" w14:textId="77777777" w:rsidR="0054537E" w:rsidRPr="000321BC" w:rsidRDefault="0054537E" w:rsidP="00CE4B0A">
            <w:pPr>
              <w:pStyle w:val="ListParagraph"/>
              <w:numPr>
                <w:ilvl w:val="0"/>
                <w:numId w:val="22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Spell familiar and commonly used words correctly</w:t>
            </w:r>
          </w:p>
          <w:p w14:paraId="209F6CA7" w14:textId="77777777" w:rsidR="0054537E" w:rsidRPr="000321BC" w:rsidRDefault="0054537E" w:rsidP="00CE4B0A">
            <w:pPr>
              <w:pStyle w:val="ListParagraph"/>
              <w:numPr>
                <w:ilvl w:val="0"/>
                <w:numId w:val="22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 xml:space="preserve">Spell more complex words with close approximations </w:t>
            </w: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>(may make a few homophone mistakes)</w:t>
            </w:r>
          </w:p>
        </w:tc>
      </w:tr>
      <w:tr w:rsidR="000321BC" w:rsidRPr="000321BC" w14:paraId="209F6CB3" w14:textId="77777777" w:rsidTr="00211ED4">
        <w:trPr>
          <w:trHeight w:val="873"/>
        </w:trPr>
        <w:tc>
          <w:tcPr>
            <w:tcW w:w="2943" w:type="dxa"/>
          </w:tcPr>
          <w:p w14:paraId="209F6CA9" w14:textId="77777777" w:rsidR="0054537E" w:rsidRPr="000321BC" w:rsidRDefault="0054537E" w:rsidP="00CE4B0A">
            <w:pPr>
              <w:ind w:left="360"/>
              <w:rPr>
                <w:rFonts w:cstheme="minorHAnsi"/>
                <w:sz w:val="20"/>
                <w:szCs w:val="20"/>
              </w:rPr>
            </w:pPr>
            <w:r w:rsidRPr="00F541A7">
              <w:rPr>
                <w:rFonts w:cstheme="minorHAnsi"/>
                <w:sz w:val="20"/>
                <w:szCs w:val="20"/>
              </w:rPr>
              <w:t>Standard grammatical</w:t>
            </w:r>
            <w:r w:rsidRPr="000321BC">
              <w:rPr>
                <w:rFonts w:cstheme="minorHAnsi"/>
                <w:sz w:val="20"/>
                <w:szCs w:val="20"/>
              </w:rPr>
              <w:t xml:space="preserve"> structures </w:t>
            </w:r>
          </w:p>
        </w:tc>
        <w:tc>
          <w:tcPr>
            <w:tcW w:w="6663" w:type="dxa"/>
            <w:shd w:val="clear" w:color="auto" w:fill="EAF1DD" w:themeFill="accent3" w:themeFillTint="33"/>
          </w:tcPr>
          <w:p w14:paraId="209F6CAA" w14:textId="77777777" w:rsidR="0054537E" w:rsidRPr="000321BC" w:rsidRDefault="00113B20" w:rsidP="00CE4B0A">
            <w:pPr>
              <w:pStyle w:val="ListParagraph"/>
              <w:numPr>
                <w:ilvl w:val="0"/>
                <w:numId w:val="23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Basic subject/verb agreements</w:t>
            </w:r>
          </w:p>
          <w:p w14:paraId="209F6CAB" w14:textId="77777777" w:rsidR="00113B20" w:rsidRPr="000321BC" w:rsidRDefault="00113B20" w:rsidP="00CE4B0A">
            <w:pPr>
              <w:pStyle w:val="ListParagraph"/>
              <w:numPr>
                <w:ilvl w:val="0"/>
                <w:numId w:val="23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Basic use of regular verb tenses</w:t>
            </w:r>
          </w:p>
          <w:p w14:paraId="209F6CAC" w14:textId="77777777" w:rsidR="00113B20" w:rsidRPr="000321BC" w:rsidRDefault="00113B20" w:rsidP="00CE4B0A">
            <w:pPr>
              <w:pStyle w:val="ListParagraph"/>
              <w:numPr>
                <w:ilvl w:val="0"/>
                <w:numId w:val="23"/>
              </w:numPr>
              <w:ind w:left="425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 xml:space="preserve">Basic use of pronouns (e.g., </w:t>
            </w:r>
            <w:r w:rsidRPr="000321BC">
              <w:rPr>
                <w:rFonts w:cstheme="minorHAnsi"/>
                <w:b/>
                <w:sz w:val="20"/>
                <w:szCs w:val="20"/>
              </w:rPr>
              <w:t>Joe and I</w:t>
            </w:r>
            <w:r w:rsidRPr="000321B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662" w:type="dxa"/>
            <w:shd w:val="clear" w:color="auto" w:fill="DAEEF3" w:themeFill="accent5" w:themeFillTint="33"/>
          </w:tcPr>
          <w:p w14:paraId="209F6CAD" w14:textId="77777777" w:rsidR="0054537E" w:rsidRPr="000321BC" w:rsidRDefault="0054537E" w:rsidP="00CE4B0A">
            <w:pPr>
              <w:pStyle w:val="ListParagraph"/>
              <w:numPr>
                <w:ilvl w:val="0"/>
                <w:numId w:val="23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Subject/verb agreement</w:t>
            </w:r>
          </w:p>
          <w:p w14:paraId="209F6CAE" w14:textId="77777777" w:rsidR="0054537E" w:rsidRPr="000321BC" w:rsidRDefault="0054537E" w:rsidP="00CE4B0A">
            <w:pPr>
              <w:pStyle w:val="ListParagraph"/>
              <w:numPr>
                <w:ilvl w:val="0"/>
                <w:numId w:val="23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Regular/irregular verb tense</w:t>
            </w:r>
          </w:p>
          <w:p w14:paraId="209F6CAF" w14:textId="77777777" w:rsidR="0054537E" w:rsidRPr="000321BC" w:rsidRDefault="0054537E" w:rsidP="00CE4B0A">
            <w:pPr>
              <w:pStyle w:val="ListParagraph"/>
              <w:numPr>
                <w:ilvl w:val="0"/>
                <w:numId w:val="23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 xml:space="preserve">Use of pronouns (e.g., </w:t>
            </w:r>
            <w:r w:rsidRPr="000321BC">
              <w:rPr>
                <w:rFonts w:cstheme="minorHAnsi"/>
                <w:b/>
                <w:sz w:val="20"/>
                <w:szCs w:val="20"/>
              </w:rPr>
              <w:t>Joe and I</w:t>
            </w:r>
            <w:r w:rsidRPr="000321B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auto" w:fill="F2DBDB" w:themeFill="accent2" w:themeFillTint="33"/>
          </w:tcPr>
          <w:p w14:paraId="209F6CB0" w14:textId="77777777" w:rsidR="0054537E" w:rsidRPr="000321BC" w:rsidRDefault="0054537E" w:rsidP="00CE4B0A">
            <w:pPr>
              <w:pStyle w:val="ListParagraph"/>
              <w:numPr>
                <w:ilvl w:val="0"/>
                <w:numId w:val="23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Correct verb tense</w:t>
            </w:r>
          </w:p>
          <w:p w14:paraId="209F6CB1" w14:textId="77777777" w:rsidR="0054537E" w:rsidRPr="000321BC" w:rsidRDefault="0054537E" w:rsidP="00CE4B0A">
            <w:pPr>
              <w:pStyle w:val="ListParagraph"/>
              <w:numPr>
                <w:ilvl w:val="0"/>
                <w:numId w:val="23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Subject/verb agreement</w:t>
            </w:r>
          </w:p>
          <w:p w14:paraId="209F6CB2" w14:textId="77777777" w:rsidR="0054537E" w:rsidRPr="000321BC" w:rsidRDefault="0054537E" w:rsidP="00CE4B0A">
            <w:pPr>
              <w:pStyle w:val="ListParagraph"/>
              <w:numPr>
                <w:ilvl w:val="0"/>
                <w:numId w:val="23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0321BC">
              <w:rPr>
                <w:rFonts w:cstheme="minorHAnsi"/>
                <w:sz w:val="20"/>
                <w:szCs w:val="20"/>
              </w:rPr>
              <w:t>Select correct pronouns (e.g.  Give the ball to Tom and</w:t>
            </w:r>
            <w:r w:rsidRPr="000321BC">
              <w:rPr>
                <w:rFonts w:cstheme="minorHAnsi"/>
                <w:b/>
                <w:sz w:val="20"/>
                <w:szCs w:val="20"/>
                <w:u w:val="single"/>
              </w:rPr>
              <w:t xml:space="preserve"> me/I</w:t>
            </w:r>
            <w:r w:rsidRPr="000321BC">
              <w:rPr>
                <w:rFonts w:cstheme="minorHAnsi"/>
                <w:sz w:val="20"/>
                <w:szCs w:val="20"/>
              </w:rPr>
              <w:t>.)</w:t>
            </w:r>
          </w:p>
        </w:tc>
      </w:tr>
    </w:tbl>
    <w:p w14:paraId="209F6CB4" w14:textId="77777777" w:rsidR="00EB78A2" w:rsidRPr="005F28DF" w:rsidRDefault="00EB78A2">
      <w:pPr>
        <w:rPr>
          <w:sz w:val="17"/>
          <w:szCs w:val="17"/>
        </w:rPr>
      </w:pPr>
    </w:p>
    <w:sectPr w:rsidR="00EB78A2" w:rsidRPr="005F28DF" w:rsidSect="00F541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4480" w:h="15840" w:orient="landscape" w:code="17"/>
      <w:pgMar w:top="720" w:right="720" w:bottom="720" w:left="72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F6CB7" w14:textId="77777777" w:rsidR="00497E75" w:rsidRPr="005F28DF" w:rsidRDefault="00497E75" w:rsidP="00196723">
      <w:pPr>
        <w:spacing w:after="0" w:line="240" w:lineRule="auto"/>
        <w:rPr>
          <w:sz w:val="17"/>
          <w:szCs w:val="17"/>
        </w:rPr>
      </w:pPr>
      <w:r w:rsidRPr="005F28DF">
        <w:rPr>
          <w:sz w:val="17"/>
          <w:szCs w:val="17"/>
        </w:rPr>
        <w:separator/>
      </w:r>
    </w:p>
  </w:endnote>
  <w:endnote w:type="continuationSeparator" w:id="0">
    <w:p w14:paraId="209F6CB8" w14:textId="77777777" w:rsidR="00497E75" w:rsidRPr="005F28DF" w:rsidRDefault="00497E75" w:rsidP="00196723">
      <w:pPr>
        <w:spacing w:after="0" w:line="240" w:lineRule="auto"/>
        <w:rPr>
          <w:sz w:val="17"/>
          <w:szCs w:val="17"/>
        </w:rPr>
      </w:pPr>
      <w:r w:rsidRPr="005F28DF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F6CBD" w14:textId="77777777" w:rsidR="00D316BE" w:rsidRDefault="00D316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F6CBE" w14:textId="77777777" w:rsidR="00D316BE" w:rsidRDefault="00D316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F6CC0" w14:textId="77777777" w:rsidR="00D316BE" w:rsidRDefault="00D316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F6CB5" w14:textId="77777777" w:rsidR="00497E75" w:rsidRPr="005F28DF" w:rsidRDefault="00497E75" w:rsidP="00196723">
      <w:pPr>
        <w:spacing w:after="0" w:line="240" w:lineRule="auto"/>
        <w:rPr>
          <w:sz w:val="17"/>
          <w:szCs w:val="17"/>
        </w:rPr>
      </w:pPr>
      <w:r w:rsidRPr="005F28DF">
        <w:rPr>
          <w:sz w:val="17"/>
          <w:szCs w:val="17"/>
        </w:rPr>
        <w:separator/>
      </w:r>
    </w:p>
  </w:footnote>
  <w:footnote w:type="continuationSeparator" w:id="0">
    <w:p w14:paraId="209F6CB6" w14:textId="77777777" w:rsidR="00497E75" w:rsidRPr="005F28DF" w:rsidRDefault="00497E75" w:rsidP="00196723">
      <w:pPr>
        <w:spacing w:after="0" w:line="240" w:lineRule="auto"/>
        <w:rPr>
          <w:sz w:val="17"/>
          <w:szCs w:val="17"/>
        </w:rPr>
      </w:pPr>
      <w:r w:rsidRPr="005F28DF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F6CB9" w14:textId="77777777" w:rsidR="00D316BE" w:rsidRDefault="00D316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F6CBA" w14:textId="77777777" w:rsidR="008A645D" w:rsidRPr="000321BC" w:rsidRDefault="000321BC" w:rsidP="00196723">
    <w:pPr>
      <w:pStyle w:val="Header"/>
      <w:jc w:val="center"/>
      <w:rPr>
        <w:rFonts w:cstheme="minorHAnsi"/>
        <w:b/>
        <w:sz w:val="32"/>
        <w:szCs w:val="32"/>
      </w:rPr>
    </w:pPr>
    <w:r w:rsidRPr="000321BC">
      <w:rPr>
        <w:rFonts w:cstheme="minorHAnsi"/>
        <w:b/>
        <w:sz w:val="32"/>
        <w:szCs w:val="32"/>
      </w:rPr>
      <w:t>Writing</w:t>
    </w:r>
    <w:r>
      <w:rPr>
        <w:rFonts w:cstheme="minorHAnsi"/>
        <w:b/>
        <w:sz w:val="32"/>
        <w:szCs w:val="32"/>
      </w:rPr>
      <w:t xml:space="preserve"> Achieveme</w:t>
    </w:r>
    <w:r w:rsidR="00D316BE">
      <w:rPr>
        <w:rFonts w:cstheme="minorHAnsi"/>
        <w:b/>
        <w:sz w:val="32"/>
        <w:szCs w:val="32"/>
      </w:rPr>
      <w:t>n</w:t>
    </w:r>
    <w:r>
      <w:rPr>
        <w:rFonts w:cstheme="minorHAnsi"/>
        <w:b/>
        <w:sz w:val="32"/>
        <w:szCs w:val="32"/>
      </w:rPr>
      <w:t>t a</w:t>
    </w:r>
    <w:r w:rsidR="00D316BE">
      <w:rPr>
        <w:rFonts w:cstheme="minorHAnsi"/>
        <w:b/>
        <w:sz w:val="32"/>
        <w:szCs w:val="32"/>
      </w:rPr>
      <w:t>t a</w:t>
    </w:r>
    <w:r>
      <w:rPr>
        <w:rFonts w:cstheme="minorHAnsi"/>
        <w:b/>
        <w:sz w:val="32"/>
        <w:szCs w:val="32"/>
      </w:rPr>
      <w:t xml:space="preserve"> Glance</w:t>
    </w:r>
  </w:p>
  <w:p w14:paraId="209F6CBB" w14:textId="77777777" w:rsidR="008A645D" w:rsidRPr="000321BC" w:rsidRDefault="000321BC" w:rsidP="0099200F">
    <w:pPr>
      <w:pStyle w:val="Header"/>
      <w:jc w:val="center"/>
      <w:rPr>
        <w:rFonts w:cstheme="minorHAnsi"/>
        <w:sz w:val="32"/>
        <w:szCs w:val="32"/>
      </w:rPr>
    </w:pPr>
    <w:r w:rsidRPr="000321BC">
      <w:rPr>
        <w:rFonts w:cstheme="minorHAnsi"/>
        <w:b/>
        <w:sz w:val="32"/>
        <w:szCs w:val="32"/>
      </w:rPr>
      <w:t>Grades 4</w:t>
    </w:r>
    <w:r>
      <w:rPr>
        <w:rFonts w:cstheme="minorHAnsi"/>
        <w:b/>
        <w:sz w:val="32"/>
        <w:szCs w:val="32"/>
      </w:rPr>
      <w:t>, 5 and</w:t>
    </w:r>
    <w:r w:rsidRPr="000321BC">
      <w:rPr>
        <w:rFonts w:cstheme="minorHAnsi"/>
        <w:b/>
        <w:sz w:val="32"/>
        <w:szCs w:val="32"/>
      </w:rPr>
      <w:t xml:space="preserve"> 6 </w:t>
    </w:r>
    <w:r w:rsidR="008A645D" w:rsidRPr="000321BC">
      <w:rPr>
        <w:rFonts w:cstheme="minorHAnsi"/>
        <w:b/>
        <w:sz w:val="32"/>
        <w:szCs w:val="32"/>
      </w:rPr>
      <w:t>A</w:t>
    </w:r>
    <w:r w:rsidR="00C90E26" w:rsidRPr="000321BC">
      <w:rPr>
        <w:rFonts w:cstheme="minorHAnsi"/>
        <w:b/>
        <w:sz w:val="32"/>
        <w:szCs w:val="32"/>
      </w:rPr>
      <w:t>ppropriate</w:t>
    </w:r>
    <w:r w:rsidR="008A645D" w:rsidRPr="000321BC">
      <w:rPr>
        <w:rFonts w:cstheme="minorHAnsi"/>
        <w:b/>
        <w:sz w:val="32"/>
        <w:szCs w:val="32"/>
      </w:rPr>
      <w:t xml:space="preserve"> A</w:t>
    </w:r>
    <w:r w:rsidR="00C90E26" w:rsidRPr="000321BC">
      <w:rPr>
        <w:rFonts w:cstheme="minorHAnsi"/>
        <w:b/>
        <w:sz w:val="32"/>
        <w:szCs w:val="32"/>
      </w:rPr>
      <w:t xml:space="preserve">chievement </w:t>
    </w:r>
  </w:p>
  <w:p w14:paraId="209F6CBC" w14:textId="77777777" w:rsidR="00C90E26" w:rsidRDefault="00C90E2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F6CBF" w14:textId="77777777" w:rsidR="00D316BE" w:rsidRDefault="00D316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A68"/>
    <w:multiLevelType w:val="hybridMultilevel"/>
    <w:tmpl w:val="A1608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B598B"/>
    <w:multiLevelType w:val="hybridMultilevel"/>
    <w:tmpl w:val="F0F68D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50ECF1C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042A95"/>
    <w:multiLevelType w:val="hybridMultilevel"/>
    <w:tmpl w:val="9F38B21E"/>
    <w:lvl w:ilvl="0" w:tplc="E50ECF1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E50ECF1C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74395D"/>
    <w:multiLevelType w:val="hybridMultilevel"/>
    <w:tmpl w:val="489CEA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C35A4"/>
    <w:multiLevelType w:val="hybridMultilevel"/>
    <w:tmpl w:val="0EF678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B5E35"/>
    <w:multiLevelType w:val="hybridMultilevel"/>
    <w:tmpl w:val="C70A55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30A81"/>
    <w:multiLevelType w:val="hybridMultilevel"/>
    <w:tmpl w:val="56E61C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301536"/>
    <w:multiLevelType w:val="hybridMultilevel"/>
    <w:tmpl w:val="B80060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0ECF1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E3C55"/>
    <w:multiLevelType w:val="hybridMultilevel"/>
    <w:tmpl w:val="BBEA8F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A2606"/>
    <w:multiLevelType w:val="hybridMultilevel"/>
    <w:tmpl w:val="C166E64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7411E6"/>
    <w:multiLevelType w:val="hybridMultilevel"/>
    <w:tmpl w:val="E1228A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10344"/>
    <w:multiLevelType w:val="hybridMultilevel"/>
    <w:tmpl w:val="F82E9F78"/>
    <w:lvl w:ilvl="0" w:tplc="E50ECF1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E50ECF1C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6B2DD0"/>
    <w:multiLevelType w:val="hybridMultilevel"/>
    <w:tmpl w:val="DDDE12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1191E"/>
    <w:multiLevelType w:val="hybridMultilevel"/>
    <w:tmpl w:val="656E8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96FB7"/>
    <w:multiLevelType w:val="hybridMultilevel"/>
    <w:tmpl w:val="12688266"/>
    <w:lvl w:ilvl="0" w:tplc="E50ECF1C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FE34A9C"/>
    <w:multiLevelType w:val="hybridMultilevel"/>
    <w:tmpl w:val="E9B694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A0128"/>
    <w:multiLevelType w:val="hybridMultilevel"/>
    <w:tmpl w:val="FE6AEF2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398035FA"/>
    <w:multiLevelType w:val="hybridMultilevel"/>
    <w:tmpl w:val="7398EF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A05C6"/>
    <w:multiLevelType w:val="hybridMultilevel"/>
    <w:tmpl w:val="69FC5B0C"/>
    <w:lvl w:ilvl="0" w:tplc="E50ECF1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37740C"/>
    <w:multiLevelType w:val="hybridMultilevel"/>
    <w:tmpl w:val="640451D8"/>
    <w:lvl w:ilvl="0" w:tplc="E50ECF1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893074"/>
    <w:multiLevelType w:val="hybridMultilevel"/>
    <w:tmpl w:val="1C2409FA"/>
    <w:lvl w:ilvl="0" w:tplc="E50ECF1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F00901"/>
    <w:multiLevelType w:val="hybridMultilevel"/>
    <w:tmpl w:val="25DCD9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F43220"/>
    <w:multiLevelType w:val="hybridMultilevel"/>
    <w:tmpl w:val="716A92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3095F"/>
    <w:multiLevelType w:val="hybridMultilevel"/>
    <w:tmpl w:val="D4D0C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95714"/>
    <w:multiLevelType w:val="hybridMultilevel"/>
    <w:tmpl w:val="1646E5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F6383"/>
    <w:multiLevelType w:val="hybridMultilevel"/>
    <w:tmpl w:val="58BEFB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EFE31D0"/>
    <w:multiLevelType w:val="hybridMultilevel"/>
    <w:tmpl w:val="2646D9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51E62"/>
    <w:multiLevelType w:val="hybridMultilevel"/>
    <w:tmpl w:val="07243D9A"/>
    <w:lvl w:ilvl="0" w:tplc="E50ECF1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A77CD9"/>
    <w:multiLevelType w:val="hybridMultilevel"/>
    <w:tmpl w:val="0E6EF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5D41DF"/>
    <w:multiLevelType w:val="hybridMultilevel"/>
    <w:tmpl w:val="CFB60F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B1BD6"/>
    <w:multiLevelType w:val="hybridMultilevel"/>
    <w:tmpl w:val="22B01AB2"/>
    <w:lvl w:ilvl="0" w:tplc="E50ECF1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5AA6A8A"/>
    <w:multiLevelType w:val="hybridMultilevel"/>
    <w:tmpl w:val="0BE4A7AA"/>
    <w:lvl w:ilvl="0" w:tplc="E50ECF1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E50ECF1C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1C63CF"/>
    <w:multiLevelType w:val="hybridMultilevel"/>
    <w:tmpl w:val="253248F2"/>
    <w:lvl w:ilvl="0" w:tplc="E50ECF1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F109D9"/>
    <w:multiLevelType w:val="hybridMultilevel"/>
    <w:tmpl w:val="0BAAC47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461525"/>
    <w:multiLevelType w:val="hybridMultilevel"/>
    <w:tmpl w:val="F95012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27338"/>
    <w:multiLevelType w:val="hybridMultilevel"/>
    <w:tmpl w:val="6D42D76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4417D4"/>
    <w:multiLevelType w:val="hybridMultilevel"/>
    <w:tmpl w:val="C04CAA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9901ED"/>
    <w:multiLevelType w:val="hybridMultilevel"/>
    <w:tmpl w:val="3704DE1C"/>
    <w:lvl w:ilvl="0" w:tplc="E50ECF1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7F70C46"/>
    <w:multiLevelType w:val="hybridMultilevel"/>
    <w:tmpl w:val="10CE31C2"/>
    <w:lvl w:ilvl="0" w:tplc="E50ECF1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6A5BA9"/>
    <w:multiLevelType w:val="hybridMultilevel"/>
    <w:tmpl w:val="55CA8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0ECF1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F373D3"/>
    <w:multiLevelType w:val="hybridMultilevel"/>
    <w:tmpl w:val="906CFE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0"/>
  </w:num>
  <w:num w:numId="5">
    <w:abstractNumId w:val="22"/>
  </w:num>
  <w:num w:numId="6">
    <w:abstractNumId w:val="36"/>
  </w:num>
  <w:num w:numId="7">
    <w:abstractNumId w:val="40"/>
  </w:num>
  <w:num w:numId="8">
    <w:abstractNumId w:val="21"/>
  </w:num>
  <w:num w:numId="9">
    <w:abstractNumId w:val="34"/>
  </w:num>
  <w:num w:numId="10">
    <w:abstractNumId w:val="0"/>
  </w:num>
  <w:num w:numId="11">
    <w:abstractNumId w:val="23"/>
  </w:num>
  <w:num w:numId="12">
    <w:abstractNumId w:val="24"/>
  </w:num>
  <w:num w:numId="13">
    <w:abstractNumId w:val="3"/>
  </w:num>
  <w:num w:numId="14">
    <w:abstractNumId w:val="8"/>
  </w:num>
  <w:num w:numId="15">
    <w:abstractNumId w:val="16"/>
  </w:num>
  <w:num w:numId="16">
    <w:abstractNumId w:val="35"/>
  </w:num>
  <w:num w:numId="17">
    <w:abstractNumId w:val="4"/>
  </w:num>
  <w:num w:numId="18">
    <w:abstractNumId w:val="26"/>
  </w:num>
  <w:num w:numId="19">
    <w:abstractNumId w:val="25"/>
  </w:num>
  <w:num w:numId="20">
    <w:abstractNumId w:val="29"/>
  </w:num>
  <w:num w:numId="21">
    <w:abstractNumId w:val="12"/>
  </w:num>
  <w:num w:numId="22">
    <w:abstractNumId w:val="28"/>
  </w:num>
  <w:num w:numId="23">
    <w:abstractNumId w:val="6"/>
  </w:num>
  <w:num w:numId="24">
    <w:abstractNumId w:val="15"/>
  </w:num>
  <w:num w:numId="25">
    <w:abstractNumId w:val="33"/>
  </w:num>
  <w:num w:numId="26">
    <w:abstractNumId w:val="32"/>
  </w:num>
  <w:num w:numId="27">
    <w:abstractNumId w:val="9"/>
  </w:num>
  <w:num w:numId="28">
    <w:abstractNumId w:val="27"/>
  </w:num>
  <w:num w:numId="29">
    <w:abstractNumId w:val="7"/>
  </w:num>
  <w:num w:numId="30">
    <w:abstractNumId w:val="39"/>
  </w:num>
  <w:num w:numId="31">
    <w:abstractNumId w:val="14"/>
  </w:num>
  <w:num w:numId="32">
    <w:abstractNumId w:val="20"/>
  </w:num>
  <w:num w:numId="33">
    <w:abstractNumId w:val="37"/>
  </w:num>
  <w:num w:numId="34">
    <w:abstractNumId w:val="19"/>
  </w:num>
  <w:num w:numId="35">
    <w:abstractNumId w:val="38"/>
  </w:num>
  <w:num w:numId="36">
    <w:abstractNumId w:val="18"/>
  </w:num>
  <w:num w:numId="37">
    <w:abstractNumId w:val="1"/>
  </w:num>
  <w:num w:numId="38">
    <w:abstractNumId w:val="30"/>
  </w:num>
  <w:num w:numId="39">
    <w:abstractNumId w:val="31"/>
  </w:num>
  <w:num w:numId="40">
    <w:abstractNumId w:val="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260"/>
    <w:rsid w:val="00003337"/>
    <w:rsid w:val="000321BC"/>
    <w:rsid w:val="0003281D"/>
    <w:rsid w:val="00092792"/>
    <w:rsid w:val="00094098"/>
    <w:rsid w:val="00113B20"/>
    <w:rsid w:val="00196723"/>
    <w:rsid w:val="001D07D4"/>
    <w:rsid w:val="001E622A"/>
    <w:rsid w:val="001E7824"/>
    <w:rsid w:val="00211ED4"/>
    <w:rsid w:val="00213DED"/>
    <w:rsid w:val="00251470"/>
    <w:rsid w:val="0027713E"/>
    <w:rsid w:val="002C53D2"/>
    <w:rsid w:val="002C7130"/>
    <w:rsid w:val="00336913"/>
    <w:rsid w:val="003B7F49"/>
    <w:rsid w:val="003C3867"/>
    <w:rsid w:val="003D00F2"/>
    <w:rsid w:val="003E40A3"/>
    <w:rsid w:val="00402B3C"/>
    <w:rsid w:val="00412943"/>
    <w:rsid w:val="00451BA1"/>
    <w:rsid w:val="004811A2"/>
    <w:rsid w:val="00497E75"/>
    <w:rsid w:val="004B1F05"/>
    <w:rsid w:val="00531081"/>
    <w:rsid w:val="005341A1"/>
    <w:rsid w:val="0054537E"/>
    <w:rsid w:val="00563B5E"/>
    <w:rsid w:val="00571603"/>
    <w:rsid w:val="005A5E13"/>
    <w:rsid w:val="005F28DF"/>
    <w:rsid w:val="006F753D"/>
    <w:rsid w:val="00750A33"/>
    <w:rsid w:val="00757D0F"/>
    <w:rsid w:val="00771023"/>
    <w:rsid w:val="00797FB4"/>
    <w:rsid w:val="007C089E"/>
    <w:rsid w:val="008142B7"/>
    <w:rsid w:val="008340E6"/>
    <w:rsid w:val="0086462A"/>
    <w:rsid w:val="008A645D"/>
    <w:rsid w:val="00952903"/>
    <w:rsid w:val="0099200F"/>
    <w:rsid w:val="009C1EAF"/>
    <w:rsid w:val="009D60D6"/>
    <w:rsid w:val="00A27131"/>
    <w:rsid w:val="00A7079B"/>
    <w:rsid w:val="00A87D95"/>
    <w:rsid w:val="00A9595F"/>
    <w:rsid w:val="00C306C3"/>
    <w:rsid w:val="00C6638C"/>
    <w:rsid w:val="00C80048"/>
    <w:rsid w:val="00C811D1"/>
    <w:rsid w:val="00C90E26"/>
    <w:rsid w:val="00C92FC8"/>
    <w:rsid w:val="00CB6260"/>
    <w:rsid w:val="00CE4B0A"/>
    <w:rsid w:val="00CE75B7"/>
    <w:rsid w:val="00CF01E1"/>
    <w:rsid w:val="00D2609E"/>
    <w:rsid w:val="00D316BE"/>
    <w:rsid w:val="00D47B3E"/>
    <w:rsid w:val="00D62039"/>
    <w:rsid w:val="00E01BD5"/>
    <w:rsid w:val="00E14A7C"/>
    <w:rsid w:val="00E4218F"/>
    <w:rsid w:val="00E9619A"/>
    <w:rsid w:val="00EB78A2"/>
    <w:rsid w:val="00EF678E"/>
    <w:rsid w:val="00F1793C"/>
    <w:rsid w:val="00F2203F"/>
    <w:rsid w:val="00F25A2F"/>
    <w:rsid w:val="00F40DD9"/>
    <w:rsid w:val="00F541A7"/>
    <w:rsid w:val="00F65FE5"/>
    <w:rsid w:val="00F955EA"/>
    <w:rsid w:val="00FD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209F6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62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723"/>
  </w:style>
  <w:style w:type="paragraph" w:styleId="Footer">
    <w:name w:val="footer"/>
    <w:basedOn w:val="Normal"/>
    <w:link w:val="FooterChar"/>
    <w:uiPriority w:val="99"/>
    <w:semiHidden/>
    <w:unhideWhenUsed/>
    <w:rsid w:val="0019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6723"/>
  </w:style>
  <w:style w:type="paragraph" w:styleId="BalloonText">
    <w:name w:val="Balloon Text"/>
    <w:basedOn w:val="Normal"/>
    <w:link w:val="BalloonTextChar"/>
    <w:uiPriority w:val="99"/>
    <w:semiHidden/>
    <w:unhideWhenUsed/>
    <w:rsid w:val="0019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CB293-5667-4BCD-BECC-B7B654780216}"/>
</file>

<file path=customXml/itemProps2.xml><?xml version="1.0" encoding="utf-8"?>
<ds:datastoreItem xmlns:ds="http://schemas.openxmlformats.org/officeDocument/2006/customXml" ds:itemID="{2483040B-1E21-44A7-BB4B-04AD86C1EF49}"/>
</file>

<file path=customXml/itemProps3.xml><?xml version="1.0" encoding="utf-8"?>
<ds:datastoreItem xmlns:ds="http://schemas.openxmlformats.org/officeDocument/2006/customXml" ds:itemID="{112187CD-ACBA-40FB-B03D-222953980D83}"/>
</file>

<file path=customXml/itemProps4.xml><?xml version="1.0" encoding="utf-8"?>
<ds:datastoreItem xmlns:ds="http://schemas.openxmlformats.org/officeDocument/2006/customXml" ds:itemID="{66DDD4F9-926E-41CB-89A4-D1F7F99F34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3500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4 - 6 Appropriate Achievement Writing at a Glance</vt:lpstr>
    </vt:vector>
  </TitlesOfParts>
  <Company>Province of N.B.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4 - 6 Appropriate Achievement Writing at a Glance</dc:title>
  <dc:creator>School District 8</dc:creator>
  <cp:lastModifiedBy>Holden, Susan (ED08)</cp:lastModifiedBy>
  <cp:revision>2</cp:revision>
  <cp:lastPrinted>2010-11-16T19:28:00Z</cp:lastPrinted>
  <dcterms:created xsi:type="dcterms:W3CDTF">2013-09-10T14:46:00Z</dcterms:created>
  <dcterms:modified xsi:type="dcterms:W3CDTF">2013-09-10T14:46:00Z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  <property fmtid="{D5CDD505-2E9C-101B-9397-08002B2CF9AE}" pid="3" name="isOfficial">
    <vt:lpwstr>1</vt:lpwstr>
  </property>
</Properties>
</file>