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14425" cy="1049020"/>
            <wp:effectExtent l="0" t="0" r="9525" b="0"/>
            <wp:wrapSquare wrapText="bothSides"/>
            <wp:docPr id="1" name="Picture 1" descr="http://millidgeville.nbed.nb.ca/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llidgeville.nbed.nb.ca/school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École</w:t>
          </w:r>
        </w:smartTag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Millidgeville</w:t>
          </w:r>
        </w:smartTag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North</w:t>
          </w:r>
        </w:smartTag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School</w:t>
          </w:r>
        </w:smartTag>
      </w:smartTag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Grades 3</w:t>
      </w:r>
      <w:r w:rsidRPr="0030332B">
        <w:rPr>
          <w:rFonts w:ascii="Arial" w:hAnsi="Arial"/>
          <w:color w:val="0000FF"/>
          <w:sz w:val="20"/>
          <w:szCs w:val="20"/>
        </w:rPr>
        <w:t xml:space="preserve"> to 8 </w:t>
      </w:r>
      <w:r>
        <w:rPr>
          <w:rFonts w:ascii="Arial" w:hAnsi="Arial"/>
          <w:color w:val="0000FF"/>
          <w:sz w:val="20"/>
          <w:szCs w:val="20"/>
        </w:rPr>
        <w:t>French Immersion and English Programs</w:t>
      </w:r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smartTag w:uri="urn:schemas-microsoft-com:office:smarttags" w:element="place">
        <w:r w:rsidRPr="0030332B">
          <w:rPr>
            <w:rFonts w:ascii="Arial" w:hAnsi="Arial"/>
            <w:color w:val="0000FF"/>
            <w:sz w:val="20"/>
            <w:szCs w:val="20"/>
          </w:rPr>
          <w:t xml:space="preserve">500 Woodward Avenue, </w:t>
        </w:r>
        <w:smartTag w:uri="urn:schemas-microsoft-com:office:smarttags" w:element="City">
          <w:r w:rsidRPr="0030332B">
            <w:rPr>
              <w:rFonts w:ascii="Arial" w:hAnsi="Arial"/>
              <w:color w:val="0000FF"/>
              <w:sz w:val="20"/>
              <w:szCs w:val="20"/>
            </w:rPr>
            <w:t>Saint John</w:t>
          </w:r>
        </w:smartTag>
        <w:r w:rsidRPr="0030332B">
          <w:rPr>
            <w:rFonts w:ascii="Arial" w:hAnsi="Arial"/>
            <w:color w:val="0000FF"/>
            <w:sz w:val="20"/>
            <w:szCs w:val="20"/>
          </w:rPr>
          <w:t xml:space="preserve">, </w:t>
        </w:r>
        <w:smartTag w:uri="urn:schemas-microsoft-com:office:smarttags" w:element="State">
          <w:r w:rsidRPr="0030332B">
            <w:rPr>
              <w:rFonts w:ascii="Arial" w:hAnsi="Arial"/>
              <w:color w:val="0000FF"/>
              <w:sz w:val="20"/>
              <w:szCs w:val="20"/>
            </w:rPr>
            <w:t>NB</w:t>
          </w:r>
        </w:smartTag>
        <w:r w:rsidRPr="0030332B">
          <w:rPr>
            <w:rFonts w:ascii="Arial" w:hAnsi="Arial"/>
            <w:color w:val="0000FF"/>
            <w:sz w:val="20"/>
            <w:szCs w:val="20"/>
          </w:rPr>
          <w:t xml:space="preserve">, </w:t>
        </w:r>
        <w:smartTag w:uri="urn:schemas-microsoft-com:office:smarttags" w:element="PostalCode">
          <w:r w:rsidRPr="0030332B">
            <w:rPr>
              <w:rFonts w:ascii="Arial" w:hAnsi="Arial"/>
              <w:color w:val="0000FF"/>
              <w:sz w:val="20"/>
              <w:szCs w:val="20"/>
            </w:rPr>
            <w:t>E2K 4G7</w:t>
          </w:r>
        </w:smartTag>
      </w:smartTag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  <w:r w:rsidRPr="00EA6F03">
        <w:rPr>
          <w:rFonts w:ascii="Arial" w:hAnsi="Arial"/>
          <w:color w:val="0000FF"/>
          <w:sz w:val="20"/>
          <w:szCs w:val="20"/>
          <w:lang w:val="fr-CA"/>
        </w:rPr>
        <w:t>Phone: 658-5353   Fax: 658-2739</w:t>
      </w:r>
    </w:p>
    <w:p w:rsidR="00EA6F03" w:rsidRP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</w:p>
    <w:p w:rsidR="00EA6F03" w:rsidRDefault="001A7798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  <w:r>
        <w:rPr>
          <w:rFonts w:ascii="Arial" w:hAnsi="Arial"/>
          <w:color w:val="0000FF"/>
          <w:sz w:val="20"/>
          <w:szCs w:val="20"/>
          <w:lang w:val="fr-CA"/>
        </w:rPr>
        <w:t>Michael Whelton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 xml:space="preserve">, Principal      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>
        <w:rPr>
          <w:rFonts w:ascii="Arial" w:hAnsi="Arial"/>
          <w:color w:val="0000FF"/>
          <w:sz w:val="20"/>
          <w:szCs w:val="20"/>
          <w:lang w:val="fr-CA"/>
        </w:rPr>
        <w:t xml:space="preserve">        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>Michelle Price, Vice-Principal</w:t>
      </w:r>
    </w:p>
    <w:p w:rsid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</w:p>
    <w:p w:rsid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</w:p>
    <w:p w:rsidR="00F407F0" w:rsidRDefault="00F407F0" w:rsidP="00467056">
      <w:pPr>
        <w:rPr>
          <w:u w:val="single"/>
        </w:rPr>
      </w:pPr>
    </w:p>
    <w:p w:rsidR="00467056" w:rsidRPr="001A3F9B" w:rsidRDefault="00467056" w:rsidP="00467056">
      <w:pPr>
        <w:rPr>
          <w:sz w:val="24"/>
          <w:szCs w:val="24"/>
        </w:rPr>
      </w:pPr>
      <w:proofErr w:type="spellStart"/>
      <w:r w:rsidRPr="001A3F9B">
        <w:rPr>
          <w:sz w:val="24"/>
          <w:szCs w:val="24"/>
        </w:rPr>
        <w:t>September</w:t>
      </w:r>
      <w:proofErr w:type="spellEnd"/>
      <w:r w:rsidRPr="001A3F9B">
        <w:rPr>
          <w:sz w:val="24"/>
          <w:szCs w:val="24"/>
        </w:rPr>
        <w:t xml:space="preserve">  17, 2013 </w:t>
      </w:r>
      <w:bookmarkStart w:id="0" w:name="_GoBack"/>
      <w:bookmarkEnd w:id="0"/>
    </w:p>
    <w:p w:rsidR="00EA6F03" w:rsidRPr="00F407F0" w:rsidRDefault="00EA6F03" w:rsidP="00467056">
      <w:pPr>
        <w:pStyle w:val="NormalWeb"/>
        <w:spacing w:before="0" w:beforeAutospacing="0" w:after="0" w:afterAutospacing="0"/>
        <w:rPr>
          <w:rFonts w:asciiTheme="minorHAnsi" w:hAnsiTheme="minorHAnsi"/>
          <w:color w:val="0000FF"/>
          <w:lang w:val="fr-CA"/>
        </w:rPr>
      </w:pPr>
    </w:p>
    <w:p w:rsidR="003158C0" w:rsidRDefault="003158C0" w:rsidP="00357FCA">
      <w:pPr>
        <w:jc w:val="center"/>
        <w:rPr>
          <w:sz w:val="24"/>
          <w:szCs w:val="24"/>
          <w:u w:val="single"/>
        </w:rPr>
      </w:pPr>
    </w:p>
    <w:p w:rsidR="00357FCA" w:rsidRPr="00F407F0" w:rsidRDefault="00357FCA" w:rsidP="00357FCA">
      <w:pPr>
        <w:jc w:val="center"/>
        <w:rPr>
          <w:sz w:val="24"/>
          <w:szCs w:val="24"/>
          <w:u w:val="single"/>
        </w:rPr>
      </w:pPr>
      <w:r w:rsidRPr="00F407F0">
        <w:rPr>
          <w:sz w:val="24"/>
          <w:szCs w:val="24"/>
          <w:u w:val="single"/>
        </w:rPr>
        <w:t xml:space="preserve">Open House PSSC- </w:t>
      </w:r>
      <w:proofErr w:type="spellStart"/>
      <w:r w:rsidRPr="00F407F0">
        <w:rPr>
          <w:sz w:val="24"/>
          <w:szCs w:val="24"/>
          <w:u w:val="single"/>
        </w:rPr>
        <w:t>Election</w:t>
      </w:r>
      <w:proofErr w:type="spellEnd"/>
      <w:r w:rsidRPr="00F407F0">
        <w:rPr>
          <w:sz w:val="24"/>
          <w:szCs w:val="24"/>
          <w:u w:val="single"/>
        </w:rPr>
        <w:t xml:space="preserve">  École </w:t>
      </w:r>
      <w:proofErr w:type="spellStart"/>
      <w:r w:rsidRPr="00F407F0">
        <w:rPr>
          <w:sz w:val="24"/>
          <w:szCs w:val="24"/>
          <w:u w:val="single"/>
        </w:rPr>
        <w:t>Milldgeville</w:t>
      </w:r>
      <w:proofErr w:type="spellEnd"/>
      <w:r w:rsidRPr="00F407F0">
        <w:rPr>
          <w:sz w:val="24"/>
          <w:szCs w:val="24"/>
          <w:u w:val="single"/>
        </w:rPr>
        <w:t xml:space="preserve"> </w:t>
      </w:r>
      <w:proofErr w:type="spellStart"/>
      <w:r w:rsidRPr="00F407F0">
        <w:rPr>
          <w:sz w:val="24"/>
          <w:szCs w:val="24"/>
          <w:u w:val="single"/>
        </w:rPr>
        <w:t>North</w:t>
      </w:r>
      <w:proofErr w:type="spellEnd"/>
      <w:r w:rsidRPr="00F407F0">
        <w:rPr>
          <w:sz w:val="24"/>
          <w:szCs w:val="24"/>
          <w:u w:val="single"/>
        </w:rPr>
        <w:t xml:space="preserve"> </w:t>
      </w:r>
    </w:p>
    <w:p w:rsidR="00357FCA" w:rsidRPr="00F407F0" w:rsidRDefault="00357FCA" w:rsidP="00357FCA">
      <w:pPr>
        <w:rPr>
          <w:sz w:val="24"/>
          <w:szCs w:val="24"/>
          <w:u w:val="single"/>
        </w:rPr>
      </w:pPr>
    </w:p>
    <w:p w:rsidR="00EA6F03" w:rsidRPr="00F407F0" w:rsidRDefault="00EA6F03" w:rsidP="00EA6F0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FF"/>
          <w:lang w:val="fr-CA"/>
        </w:rPr>
      </w:pPr>
    </w:p>
    <w:p w:rsidR="004B1199" w:rsidRDefault="00467056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Welcome parents</w:t>
      </w:r>
      <w:r w:rsidR="000D3A47" w:rsidRPr="000D3A47">
        <w:rPr>
          <w:rFonts w:eastAsia="Times New Roman" w:cs="Times New Roman"/>
          <w:color w:val="000000"/>
          <w:sz w:val="24"/>
          <w:szCs w:val="24"/>
          <w:lang w:val="en-US"/>
        </w:rPr>
        <w:t xml:space="preserve"> and </w:t>
      </w:r>
      <w:r w:rsidR="004B1199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guardians 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to </w:t>
      </w:r>
      <w:r w:rsidRPr="00F407F0">
        <w:rPr>
          <w:sz w:val="24"/>
          <w:szCs w:val="24"/>
        </w:rPr>
        <w:t>École</w:t>
      </w:r>
      <w:r w:rsidRPr="00F407F0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252635" w:rsidRPr="00F407F0">
        <w:rPr>
          <w:rFonts w:eastAsia="Times New Roman" w:cs="Times New Roman"/>
          <w:color w:val="000000"/>
          <w:sz w:val="24"/>
          <w:szCs w:val="24"/>
          <w:lang w:val="en-US"/>
        </w:rPr>
        <w:t>MillidgeVille</w:t>
      </w:r>
      <w:proofErr w:type="spellEnd"/>
      <w:r w:rsidR="00252635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252635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North’s 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2013</w:t>
      </w:r>
      <w:proofErr w:type="gramEnd"/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Open house- PSSC Election. </w:t>
      </w:r>
    </w:p>
    <w:p w:rsidR="003158C0" w:rsidRDefault="003158C0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3158C0" w:rsidRPr="00F407F0" w:rsidRDefault="003158C0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4B1199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5:30 pm                      BBQ in Cafeteria sponsored by Sobeys Lansdowne Place</w:t>
      </w: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6:00 pm                      Principal Welcome and Introductions </w:t>
      </w:r>
      <w:r w:rsidR="00467056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of Teachers, 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PSSC and Home &amp; School </w:t>
      </w: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6:30</w:t>
      </w:r>
      <w:r w:rsidR="00467056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-7:00pm 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   </w:t>
      </w:r>
      <w:r w:rsidR="00467056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gramStart"/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Meet</w:t>
      </w:r>
      <w:proofErr w:type="gramEnd"/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 your child’s </w:t>
      </w:r>
      <w:r w:rsidR="00467056" w:rsidRPr="00F407F0">
        <w:rPr>
          <w:rFonts w:eastAsia="Times New Roman" w:cs="Times New Roman"/>
          <w:color w:val="000000"/>
          <w:sz w:val="24"/>
          <w:szCs w:val="24"/>
          <w:lang w:val="en-US"/>
        </w:rPr>
        <w:t xml:space="preserve">teacher (s) 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during classroom visit</w:t>
      </w:r>
      <w:r w:rsidR="00467056" w:rsidRPr="00F407F0">
        <w:rPr>
          <w:rFonts w:eastAsia="Times New Roman" w:cs="Times New Roman"/>
          <w:color w:val="000000"/>
          <w:sz w:val="24"/>
          <w:szCs w:val="24"/>
          <w:lang w:val="en-US"/>
        </w:rPr>
        <w:t>s</w:t>
      </w:r>
      <w:r w:rsidRPr="00F407F0">
        <w:rPr>
          <w:rFonts w:eastAsia="Times New Roman" w:cs="Times New Roman"/>
          <w:color w:val="000000"/>
          <w:sz w:val="24"/>
          <w:szCs w:val="24"/>
          <w:lang w:val="en-US"/>
        </w:rPr>
        <w:t>.</w:t>
      </w:r>
    </w:p>
    <w:p w:rsidR="00467056" w:rsidRPr="00F407F0" w:rsidRDefault="00467056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252635">
      <w:pPr>
        <w:spacing w:after="0" w:line="360" w:lineRule="atLeast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4B1199" w:rsidRPr="00F407F0" w:rsidRDefault="004B1199" w:rsidP="00252635">
      <w:pPr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 w:rsidRPr="00F407F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 xml:space="preserve">          </w:t>
      </w:r>
    </w:p>
    <w:p w:rsidR="000D3A47" w:rsidRDefault="000D3A47" w:rsidP="00252635">
      <w:pPr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0D3A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</w:p>
    <w:p w:rsidR="00252635" w:rsidRPr="000D3A47" w:rsidRDefault="00252635" w:rsidP="00252635">
      <w:pPr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:rsidR="000D3A47" w:rsidRPr="00946254" w:rsidRDefault="000D3A47" w:rsidP="00946254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  <w:lang w:val="fr-CA"/>
        </w:rPr>
      </w:pPr>
    </w:p>
    <w:sectPr w:rsidR="000D3A47" w:rsidRPr="00946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E4B"/>
    <w:multiLevelType w:val="hybridMultilevel"/>
    <w:tmpl w:val="694AC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03"/>
    <w:rsid w:val="000D3A47"/>
    <w:rsid w:val="00194CAC"/>
    <w:rsid w:val="001A3F9B"/>
    <w:rsid w:val="001A7798"/>
    <w:rsid w:val="002000DA"/>
    <w:rsid w:val="00252635"/>
    <w:rsid w:val="003158C0"/>
    <w:rsid w:val="00357FCA"/>
    <w:rsid w:val="00467056"/>
    <w:rsid w:val="004B1199"/>
    <w:rsid w:val="005D5D5A"/>
    <w:rsid w:val="007868EE"/>
    <w:rsid w:val="008D19A2"/>
    <w:rsid w:val="00946254"/>
    <w:rsid w:val="009B0CB5"/>
    <w:rsid w:val="009B44FD"/>
    <w:rsid w:val="00E82F20"/>
    <w:rsid w:val="00EA6F03"/>
    <w:rsid w:val="00EC60ED"/>
    <w:rsid w:val="00F4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C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C60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47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C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C60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47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millidgeville.nbed.nb.ca/schoollogo.jp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1F55-97F3-4056-BAD7-B924691B1916}"/>
</file>

<file path=customXml/itemProps2.xml><?xml version="1.0" encoding="utf-8"?>
<ds:datastoreItem xmlns:ds="http://schemas.openxmlformats.org/officeDocument/2006/customXml" ds:itemID="{CF756EB8-1A7F-4943-A176-A2A9BDEFB81A}"/>
</file>

<file path=customXml/itemProps3.xml><?xml version="1.0" encoding="utf-8"?>
<ds:datastoreItem xmlns:ds="http://schemas.openxmlformats.org/officeDocument/2006/customXml" ds:itemID="{593E87C0-7E7B-420B-B590-131AF65A0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Whelton, Michael  (ASD-S)</cp:lastModifiedBy>
  <cp:revision>5</cp:revision>
  <cp:lastPrinted>2013-09-16T23:14:00Z</cp:lastPrinted>
  <dcterms:created xsi:type="dcterms:W3CDTF">2013-09-16T23:02:00Z</dcterms:created>
  <dcterms:modified xsi:type="dcterms:W3CDTF">2013-09-16T23:20:00Z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