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3D" w:rsidRPr="00FD3B00" w:rsidRDefault="00DA713D" w:rsidP="00DA713D">
      <w:pPr>
        <w:jc w:val="center"/>
        <w:rPr>
          <w:rFonts w:ascii="Broadway" w:hAnsi="Broadway"/>
          <w:sz w:val="40"/>
          <w:szCs w:val="40"/>
        </w:rPr>
      </w:pPr>
      <w:bookmarkStart w:id="0" w:name="_GoBack"/>
      <w:bookmarkEnd w:id="0"/>
      <w:r w:rsidRPr="00FD3B00">
        <w:rPr>
          <w:rFonts w:ascii="Broadway" w:hAnsi="Broadway"/>
          <w:sz w:val="40"/>
          <w:szCs w:val="40"/>
        </w:rPr>
        <w:t xml:space="preserve">Elementary Track and Field    </w:t>
      </w:r>
    </w:p>
    <w:p w:rsidR="00CE32DC" w:rsidRPr="00FD3B00" w:rsidRDefault="00DA713D" w:rsidP="00DA713D">
      <w:pPr>
        <w:jc w:val="center"/>
        <w:rPr>
          <w:rFonts w:ascii="Broadway" w:hAnsi="Broadway"/>
          <w:sz w:val="40"/>
          <w:szCs w:val="40"/>
        </w:rPr>
      </w:pPr>
      <w:r w:rsidRPr="00FD3B00">
        <w:rPr>
          <w:rFonts w:ascii="Broadway" w:hAnsi="Broadway"/>
          <w:sz w:val="40"/>
          <w:szCs w:val="40"/>
        </w:rPr>
        <w:t>Try Out Information</w:t>
      </w:r>
    </w:p>
    <w:tbl>
      <w:tblPr>
        <w:tblStyle w:val="TableGrid"/>
        <w:tblpPr w:leftFromText="180" w:rightFromText="180" w:vertAnchor="text" w:horzAnchor="margin" w:tblpX="-185" w:tblpY="34"/>
        <w:tblW w:w="14845" w:type="dxa"/>
        <w:tblLook w:val="04A0" w:firstRow="1" w:lastRow="0" w:firstColumn="1" w:lastColumn="0" w:noHBand="0" w:noVBand="1"/>
      </w:tblPr>
      <w:tblGrid>
        <w:gridCol w:w="3425"/>
        <w:gridCol w:w="1350"/>
        <w:gridCol w:w="5480"/>
        <w:gridCol w:w="4590"/>
      </w:tblGrid>
      <w:tr w:rsidR="00DA713D" w:rsidRPr="00FD3B00" w:rsidTr="009066D0">
        <w:trPr>
          <w:trHeight w:val="913"/>
        </w:trPr>
        <w:tc>
          <w:tcPr>
            <w:tcW w:w="3425" w:type="dxa"/>
          </w:tcPr>
          <w:p w:rsidR="00DA713D" w:rsidRPr="00FD3B00" w:rsidRDefault="00DA713D" w:rsidP="00DA71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Date</w:t>
            </w:r>
          </w:p>
        </w:tc>
        <w:tc>
          <w:tcPr>
            <w:tcW w:w="1350" w:type="dxa"/>
          </w:tcPr>
          <w:p w:rsidR="00DA713D" w:rsidRPr="00FD3B00" w:rsidRDefault="00DA713D" w:rsidP="00DA71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Time</w:t>
            </w:r>
          </w:p>
        </w:tc>
        <w:tc>
          <w:tcPr>
            <w:tcW w:w="5480" w:type="dxa"/>
          </w:tcPr>
          <w:p w:rsidR="00DA713D" w:rsidRPr="00FD3B00" w:rsidRDefault="00DA713D" w:rsidP="00DA71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Location</w:t>
            </w:r>
          </w:p>
        </w:tc>
        <w:tc>
          <w:tcPr>
            <w:tcW w:w="4590" w:type="dxa"/>
          </w:tcPr>
          <w:p w:rsidR="00DA713D" w:rsidRPr="00FD3B00" w:rsidRDefault="00DA713D" w:rsidP="00DA71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Event</w:t>
            </w:r>
          </w:p>
        </w:tc>
      </w:tr>
      <w:tr w:rsidR="00AE21F8" w:rsidRPr="00FD3B00" w:rsidTr="009066D0">
        <w:trPr>
          <w:trHeight w:val="913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Monday, May 9</w:t>
            </w:r>
          </w:p>
        </w:tc>
        <w:tc>
          <w:tcPr>
            <w:tcW w:w="135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10:10</w:t>
            </w:r>
          </w:p>
        </w:tc>
        <w:tc>
          <w:tcPr>
            <w:tcW w:w="548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 immediately at 10:10</w:t>
            </w:r>
          </w:p>
        </w:tc>
        <w:tc>
          <w:tcPr>
            <w:tcW w:w="459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Standing Long Jump</w:t>
            </w:r>
          </w:p>
        </w:tc>
      </w:tr>
      <w:tr w:rsidR="00AE21F8" w:rsidRPr="00FD3B00" w:rsidTr="009066D0">
        <w:trPr>
          <w:trHeight w:val="913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Monday, May 9</w:t>
            </w:r>
          </w:p>
        </w:tc>
        <w:tc>
          <w:tcPr>
            <w:tcW w:w="135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12:30</w:t>
            </w:r>
          </w:p>
        </w:tc>
        <w:tc>
          <w:tcPr>
            <w:tcW w:w="548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</w:t>
            </w:r>
            <w:r w:rsidRPr="00FD3B00">
              <w:rPr>
                <w:rFonts w:ascii="Century Gothic" w:hAnsi="Century Gothic"/>
                <w:sz w:val="32"/>
                <w:szCs w:val="32"/>
              </w:rPr>
              <w:t xml:space="preserve">  (bring your lunch with you)</w:t>
            </w:r>
          </w:p>
        </w:tc>
        <w:tc>
          <w:tcPr>
            <w:tcW w:w="459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 xml:space="preserve">Baseball throw/ </w:t>
            </w:r>
            <w:proofErr w:type="spellStart"/>
            <w:r w:rsidRPr="00FD3B00">
              <w:rPr>
                <w:rFonts w:ascii="Century Gothic" w:hAnsi="Century Gothic"/>
                <w:sz w:val="32"/>
                <w:szCs w:val="32"/>
              </w:rPr>
              <w:t>Shotput</w:t>
            </w:r>
            <w:proofErr w:type="spellEnd"/>
          </w:p>
        </w:tc>
      </w:tr>
      <w:tr w:rsidR="00AE21F8" w:rsidRPr="00FD3B00" w:rsidTr="009066D0">
        <w:trPr>
          <w:trHeight w:val="913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Tuesday, May 10</w:t>
            </w:r>
          </w:p>
        </w:tc>
        <w:tc>
          <w:tcPr>
            <w:tcW w:w="135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10:10</w:t>
            </w:r>
          </w:p>
        </w:tc>
        <w:tc>
          <w:tcPr>
            <w:tcW w:w="548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 immediately at 10:10</w:t>
            </w:r>
          </w:p>
        </w:tc>
        <w:tc>
          <w:tcPr>
            <w:tcW w:w="4590" w:type="dxa"/>
          </w:tcPr>
          <w:p w:rsidR="00AE21F8" w:rsidRPr="00FD3B00" w:rsidRDefault="00AE21F8" w:rsidP="00AE21F8">
            <w:pPr>
              <w:tabs>
                <w:tab w:val="left" w:pos="551"/>
              </w:tabs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 xml:space="preserve">Baseball throw/ </w:t>
            </w:r>
            <w:proofErr w:type="spellStart"/>
            <w:r w:rsidRPr="00FD3B00">
              <w:rPr>
                <w:rFonts w:ascii="Century Gothic" w:hAnsi="Century Gothic"/>
                <w:sz w:val="32"/>
                <w:szCs w:val="32"/>
              </w:rPr>
              <w:t>Shotput</w:t>
            </w:r>
            <w:proofErr w:type="spellEnd"/>
          </w:p>
        </w:tc>
      </w:tr>
      <w:tr w:rsidR="00AE21F8" w:rsidRPr="00FD3B00" w:rsidTr="009066D0">
        <w:trPr>
          <w:trHeight w:val="913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Tuesday, May 10</w:t>
            </w:r>
          </w:p>
        </w:tc>
        <w:tc>
          <w:tcPr>
            <w:tcW w:w="135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12:30</w:t>
            </w:r>
          </w:p>
        </w:tc>
        <w:tc>
          <w:tcPr>
            <w:tcW w:w="548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</w:t>
            </w:r>
            <w:r w:rsidRPr="00FD3B00">
              <w:rPr>
                <w:rFonts w:ascii="Century Gothic" w:hAnsi="Century Gothic"/>
                <w:sz w:val="32"/>
                <w:szCs w:val="32"/>
              </w:rPr>
              <w:t xml:space="preserve">  (bring your lunch with you</w:t>
            </w:r>
          </w:p>
        </w:tc>
        <w:tc>
          <w:tcPr>
            <w:tcW w:w="459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Standing Long Jump</w:t>
            </w:r>
          </w:p>
        </w:tc>
      </w:tr>
      <w:tr w:rsidR="00AE21F8" w:rsidRPr="00FD3B00" w:rsidTr="009066D0">
        <w:trPr>
          <w:trHeight w:val="913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Wednesday, May 11</w:t>
            </w:r>
          </w:p>
        </w:tc>
        <w:tc>
          <w:tcPr>
            <w:tcW w:w="135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10:10</w:t>
            </w:r>
          </w:p>
        </w:tc>
        <w:tc>
          <w:tcPr>
            <w:tcW w:w="548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 immediately at 10:10</w:t>
            </w:r>
          </w:p>
        </w:tc>
        <w:tc>
          <w:tcPr>
            <w:tcW w:w="4590" w:type="dxa"/>
          </w:tcPr>
          <w:p w:rsidR="00AE21F8" w:rsidRPr="00FD3B00" w:rsidRDefault="005A5E14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Running (</w:t>
            </w:r>
            <w:r w:rsidRPr="009066D0">
              <w:rPr>
                <w:rFonts w:ascii="Century Gothic" w:hAnsi="Century Gothic"/>
                <w:b/>
                <w:sz w:val="32"/>
                <w:szCs w:val="32"/>
              </w:rPr>
              <w:t>100m, 200m</w:t>
            </w:r>
            <w:r w:rsidRPr="00FD3B00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AE21F8" w:rsidRPr="00FD3B00" w:rsidTr="009066D0">
        <w:trPr>
          <w:trHeight w:val="913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Wednesday, May 11</w:t>
            </w:r>
          </w:p>
        </w:tc>
        <w:tc>
          <w:tcPr>
            <w:tcW w:w="135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12:30</w:t>
            </w:r>
          </w:p>
        </w:tc>
        <w:tc>
          <w:tcPr>
            <w:tcW w:w="548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</w:t>
            </w:r>
            <w:r w:rsidRPr="00FD3B00">
              <w:rPr>
                <w:rFonts w:ascii="Century Gothic" w:hAnsi="Century Gothic"/>
                <w:sz w:val="32"/>
                <w:szCs w:val="32"/>
              </w:rPr>
              <w:t xml:space="preserve"> (bring your lunch with you)</w:t>
            </w:r>
          </w:p>
        </w:tc>
        <w:tc>
          <w:tcPr>
            <w:tcW w:w="459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Running (</w:t>
            </w:r>
            <w:r w:rsidRPr="009066D0">
              <w:rPr>
                <w:rFonts w:ascii="Century Gothic" w:hAnsi="Century Gothic"/>
                <w:b/>
                <w:sz w:val="32"/>
                <w:szCs w:val="32"/>
              </w:rPr>
              <w:t>400m, 800m</w:t>
            </w:r>
            <w:r w:rsidRPr="00FD3B00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AE21F8" w:rsidRPr="00FD3B00" w:rsidTr="009066D0">
        <w:trPr>
          <w:trHeight w:val="913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Friday, May 13</w:t>
            </w:r>
          </w:p>
        </w:tc>
        <w:tc>
          <w:tcPr>
            <w:tcW w:w="1350" w:type="dxa"/>
          </w:tcPr>
          <w:p w:rsidR="00AE21F8" w:rsidRPr="00FD3B00" w:rsidRDefault="002B0FFC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10:10</w:t>
            </w:r>
          </w:p>
        </w:tc>
        <w:tc>
          <w:tcPr>
            <w:tcW w:w="5480" w:type="dxa"/>
          </w:tcPr>
          <w:p w:rsidR="00AE21F8" w:rsidRPr="00FD3B00" w:rsidRDefault="00AE21F8" w:rsidP="00A1151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</w:t>
            </w:r>
            <w:r w:rsidRPr="00FD3B00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A11513">
              <w:rPr>
                <w:rFonts w:ascii="Century Gothic" w:hAnsi="Century Gothic"/>
                <w:sz w:val="32"/>
                <w:szCs w:val="32"/>
              </w:rPr>
              <w:t>immediately at 10:10</w:t>
            </w:r>
          </w:p>
        </w:tc>
        <w:tc>
          <w:tcPr>
            <w:tcW w:w="459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Running (</w:t>
            </w:r>
            <w:r w:rsidRPr="009066D0">
              <w:rPr>
                <w:rFonts w:ascii="Century Gothic" w:hAnsi="Century Gothic"/>
                <w:b/>
                <w:sz w:val="32"/>
                <w:szCs w:val="32"/>
              </w:rPr>
              <w:t>100m, 200m</w:t>
            </w:r>
            <w:r w:rsidRPr="00FD3B00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AE21F8" w:rsidRPr="00FD3B00" w:rsidTr="009066D0">
        <w:trPr>
          <w:trHeight w:val="866"/>
        </w:trPr>
        <w:tc>
          <w:tcPr>
            <w:tcW w:w="3425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Friday, May 13</w:t>
            </w:r>
          </w:p>
        </w:tc>
        <w:tc>
          <w:tcPr>
            <w:tcW w:w="135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>12:30</w:t>
            </w:r>
          </w:p>
        </w:tc>
        <w:tc>
          <w:tcPr>
            <w:tcW w:w="548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Mme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Dempster’s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class</w:t>
            </w:r>
            <w:r w:rsidRPr="00FD3B00">
              <w:rPr>
                <w:rFonts w:ascii="Century Gothic" w:hAnsi="Century Gothic"/>
                <w:sz w:val="32"/>
                <w:szCs w:val="32"/>
              </w:rPr>
              <w:t xml:space="preserve">  (bring your lunch with you)</w:t>
            </w:r>
          </w:p>
        </w:tc>
        <w:tc>
          <w:tcPr>
            <w:tcW w:w="4590" w:type="dxa"/>
          </w:tcPr>
          <w:p w:rsidR="00AE21F8" w:rsidRPr="00FD3B00" w:rsidRDefault="00AE21F8" w:rsidP="00AE21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D3B00">
              <w:rPr>
                <w:rFonts w:ascii="Century Gothic" w:hAnsi="Century Gothic"/>
                <w:sz w:val="32"/>
                <w:szCs w:val="32"/>
              </w:rPr>
              <w:t xml:space="preserve">Running: </w:t>
            </w:r>
            <w:r w:rsidRPr="00FD3B00">
              <w:rPr>
                <w:rFonts w:ascii="Century Gothic" w:hAnsi="Century Gothic"/>
                <w:b/>
                <w:sz w:val="32"/>
                <w:szCs w:val="32"/>
              </w:rPr>
              <w:t>only students who Mme Dempster asks to attend another tryout</w:t>
            </w:r>
          </w:p>
        </w:tc>
      </w:tr>
    </w:tbl>
    <w:p w:rsidR="00DA713D" w:rsidRPr="00FD3B00" w:rsidRDefault="00DA713D" w:rsidP="00DA713D">
      <w:pPr>
        <w:jc w:val="center"/>
        <w:rPr>
          <w:rFonts w:ascii="Century Gothic" w:hAnsi="Century Gothic"/>
          <w:sz w:val="32"/>
          <w:szCs w:val="32"/>
        </w:rPr>
      </w:pPr>
      <w:r w:rsidRPr="00FD3B00">
        <w:rPr>
          <w:rFonts w:ascii="Century Gothic" w:hAnsi="Century Gothic"/>
          <w:sz w:val="32"/>
          <w:szCs w:val="32"/>
        </w:rPr>
        <w:t>Any questions, please see Mme Dempster</w:t>
      </w:r>
    </w:p>
    <w:sectPr w:rsidR="00DA713D" w:rsidRPr="00FD3B00" w:rsidSect="00DA713D">
      <w:pgSz w:w="15840" w:h="12240" w:orient="landscape"/>
      <w:pgMar w:top="720" w:right="720" w:bottom="720" w:left="720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3D"/>
    <w:rsid w:val="002B0FFC"/>
    <w:rsid w:val="00396390"/>
    <w:rsid w:val="005A5E14"/>
    <w:rsid w:val="009066D0"/>
    <w:rsid w:val="00A11513"/>
    <w:rsid w:val="00AE21F8"/>
    <w:rsid w:val="00BA1A8B"/>
    <w:rsid w:val="00CE32DC"/>
    <w:rsid w:val="00DA713D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44AE5-E4D2-41A7-98EE-173087C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0D287-8740-4056-853C-66FE2F8AFA05}"/>
</file>

<file path=customXml/itemProps2.xml><?xml version="1.0" encoding="utf-8"?>
<ds:datastoreItem xmlns:ds="http://schemas.openxmlformats.org/officeDocument/2006/customXml" ds:itemID="{12C296B9-0389-4ECB-B129-35460D4365C1}"/>
</file>

<file path=customXml/itemProps3.xml><?xml version="1.0" encoding="utf-8"?>
<ds:datastoreItem xmlns:ds="http://schemas.openxmlformats.org/officeDocument/2006/customXml" ds:itemID="{FBA0142B-A767-4D1B-9340-E8D350359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Dempster, Rachel (ASD-S)</dc:creator>
  <cp:keywords/>
  <dc:description/>
  <cp:lastModifiedBy>Whelton, Michael  (ASD-S)</cp:lastModifiedBy>
  <cp:revision>2</cp:revision>
  <dcterms:created xsi:type="dcterms:W3CDTF">2016-04-27T17:25:00Z</dcterms:created>
  <dcterms:modified xsi:type="dcterms:W3CDTF">2016-04-27T17:25:00Z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