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C5" w:rsidRDefault="00DF28C5" w:rsidP="00DF28C5">
      <w:pPr>
        <w:jc w:val="center"/>
        <w:rPr>
          <w:noProof/>
        </w:rPr>
      </w:pPr>
      <w:r w:rsidRPr="00DF28C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8627</wp:posOffset>
            </wp:positionV>
            <wp:extent cx="4352925" cy="685800"/>
            <wp:effectExtent l="0" t="0" r="9525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8C5"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5270393</wp:posOffset>
            </wp:positionH>
            <wp:positionV relativeFrom="paragraph">
              <wp:posOffset>586130</wp:posOffset>
            </wp:positionV>
            <wp:extent cx="1298575" cy="1298575"/>
            <wp:effectExtent l="228600" t="228600" r="225425" b="225425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9698">
                      <a:off x="0" y="0"/>
                      <a:ext cx="129857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8C5" w:rsidRDefault="00DF28C5" w:rsidP="00DF28C5">
      <w:pPr>
        <w:jc w:val="center"/>
        <w:rPr>
          <w:noProof/>
        </w:rPr>
      </w:pP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 xml:space="preserve">         C-E-N  T-E-N-N  I-A-L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 xml:space="preserve">         </w:t>
      </w:r>
      <w:r>
        <w:rPr>
          <w:rFonts w:ascii="Arial Black" w:hAnsi="Arial Black"/>
          <w:noProof/>
          <w:sz w:val="44"/>
          <w:szCs w:val="44"/>
        </w:rPr>
        <w:t>C-E-N</w:t>
      </w:r>
      <w:r>
        <w:rPr>
          <w:rFonts w:ascii="Arial Black" w:hAnsi="Arial Black"/>
          <w:noProof/>
          <w:sz w:val="44"/>
          <w:szCs w:val="44"/>
        </w:rPr>
        <w:t xml:space="preserve">  </w:t>
      </w:r>
      <w:r>
        <w:rPr>
          <w:rFonts w:ascii="Arial Black" w:hAnsi="Arial Black"/>
          <w:noProof/>
          <w:sz w:val="44"/>
          <w:szCs w:val="44"/>
        </w:rPr>
        <w:t>T-E-N-N</w:t>
      </w:r>
      <w:r>
        <w:rPr>
          <w:rFonts w:ascii="Arial Black" w:hAnsi="Arial Black"/>
          <w:noProof/>
          <w:sz w:val="44"/>
          <w:szCs w:val="44"/>
        </w:rPr>
        <w:t xml:space="preserve">  </w:t>
      </w:r>
      <w:r>
        <w:rPr>
          <w:rFonts w:ascii="Arial Black" w:hAnsi="Arial Black"/>
          <w:noProof/>
          <w:sz w:val="44"/>
          <w:szCs w:val="44"/>
        </w:rPr>
        <w:t>I-A-L</w:t>
      </w:r>
      <w:r w:rsidRPr="00DF28C5">
        <w:rPr>
          <w:noProof/>
        </w:rPr>
        <w:t xml:space="preserve"> 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AND THE BEST THING OF ALL,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IS THE SMILES IN THE HALL,</w:t>
      </w:r>
      <w:bookmarkStart w:id="0" w:name="_GoBack"/>
      <w:bookmarkEnd w:id="0"/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IT MAKES OUR SCHOOL FEEL SO WARM AND BRIGHT!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KINDNESS SHOWN TO EVERYONE,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MAKES THE SCHOOL DAY LOTS OF FUN,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WE’RE PROUD TO WEAR OUR BLUE AND WHITE.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>OUR SCHOOL IS DYNAMITE!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  <w:r w:rsidRPr="00DF28C5"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310681</wp:posOffset>
            </wp:positionV>
            <wp:extent cx="1299065" cy="1299065"/>
            <wp:effectExtent l="190500" t="190500" r="187325" b="187325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9283">
                      <a:off x="0" y="0"/>
                      <a:ext cx="1299065" cy="129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8C5" w:rsidRDefault="00DF28C5" w:rsidP="00DF28C5">
      <w:pPr>
        <w:spacing w:after="0" w:line="240" w:lineRule="auto"/>
        <w:contextualSpacing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 xml:space="preserve">   </w:t>
      </w:r>
      <w:r>
        <w:rPr>
          <w:rFonts w:ascii="Arial Black" w:hAnsi="Arial Black"/>
          <w:noProof/>
          <w:sz w:val="44"/>
          <w:szCs w:val="44"/>
        </w:rPr>
        <w:t>C-E-N  T-E-N-N  I-A-L</w:t>
      </w:r>
    </w:p>
    <w:p w:rsidR="00DF28C5" w:rsidRDefault="00DF28C5" w:rsidP="00DF28C5">
      <w:pPr>
        <w:spacing w:after="0" w:line="240" w:lineRule="auto"/>
        <w:contextualSpacing/>
        <w:rPr>
          <w:rFonts w:ascii="Arial Black" w:hAnsi="Arial Black"/>
          <w:noProof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t xml:space="preserve">   C</w:t>
      </w:r>
      <w:r>
        <w:rPr>
          <w:rFonts w:ascii="Arial Black" w:hAnsi="Arial Black"/>
          <w:noProof/>
          <w:sz w:val="44"/>
          <w:szCs w:val="44"/>
        </w:rPr>
        <w:t>-E-N  T-E-N-N  I-A-L</w:t>
      </w:r>
    </w:p>
    <w:p w:rsidR="00DF28C5" w:rsidRDefault="00DF28C5" w:rsidP="00DF28C5">
      <w:pPr>
        <w:spacing w:after="0" w:line="240" w:lineRule="auto"/>
        <w:contextualSpacing/>
        <w:jc w:val="center"/>
        <w:rPr>
          <w:rFonts w:ascii="Arial Black" w:hAnsi="Arial Black"/>
          <w:noProof/>
          <w:sz w:val="44"/>
          <w:szCs w:val="44"/>
        </w:rPr>
      </w:pPr>
    </w:p>
    <w:p w:rsidR="00780C1A" w:rsidRDefault="00DF28C5" w:rsidP="00DF28C5">
      <w:pPr>
        <w:spacing w:after="0" w:line="240" w:lineRule="auto"/>
        <w:contextualSpacing/>
      </w:pPr>
      <w:r>
        <w:rPr>
          <w:rFonts w:ascii="Arial Black" w:hAnsi="Arial Black"/>
          <w:noProof/>
          <w:sz w:val="44"/>
          <w:szCs w:val="44"/>
        </w:rPr>
        <w:t xml:space="preserve">        CENTENNIAL!</w:t>
      </w:r>
    </w:p>
    <w:sectPr w:rsidR="00780C1A" w:rsidSect="00DF28C5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C5"/>
    <w:rsid w:val="005828C3"/>
    <w:rsid w:val="00DF28C5"/>
    <w:rsid w:val="00E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E29"/>
  <w15:chartTrackingRefBased/>
  <w15:docId w15:val="{8C9F345B-D970-4E2E-BF99-DFD22801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E768B-B90D-43E1-968A-A4665BF47B40}"/>
</file>

<file path=customXml/itemProps2.xml><?xml version="1.0" encoding="utf-8"?>
<ds:datastoreItem xmlns:ds="http://schemas.openxmlformats.org/officeDocument/2006/customXml" ds:itemID="{E4024D67-FD1D-48F3-A742-DE251BD332BD}"/>
</file>

<file path=customXml/itemProps3.xml><?xml version="1.0" encoding="utf-8"?>
<ds:datastoreItem xmlns:ds="http://schemas.openxmlformats.org/officeDocument/2006/customXml" ds:itemID="{4BC83A4B-D9F4-49E0-8BED-406F0E72C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Corkum, Caitlin (ASD-S)</dc:creator>
  <cp:keywords/>
  <dc:description/>
  <cp:lastModifiedBy>Corkum, Caitlin (ASD-S)</cp:lastModifiedBy>
  <cp:revision>1</cp:revision>
  <dcterms:created xsi:type="dcterms:W3CDTF">2020-05-26T13:57:00Z</dcterms:created>
  <dcterms:modified xsi:type="dcterms:W3CDTF">2020-05-26T14:10:00Z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