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76" w:rsidRPr="00E0274F" w:rsidRDefault="00D87076" w:rsidP="00E0274F">
      <w:pPr>
        <w:ind w:firstLine="720"/>
        <w:jc w:val="both"/>
        <w:rPr>
          <w:rFonts w:ascii="Arial" w:hAnsi="Arial" w:cs="Arial"/>
        </w:rPr>
      </w:pPr>
      <w:bookmarkStart w:id="0" w:name="_GoBack"/>
      <w:bookmarkEnd w:id="0"/>
    </w:p>
    <w:p w:rsidR="00E0274F" w:rsidRPr="00E0274F" w:rsidRDefault="00E0274F" w:rsidP="00E0274F">
      <w:pPr>
        <w:ind w:firstLine="720"/>
        <w:jc w:val="both"/>
        <w:rPr>
          <w:rFonts w:ascii="Arial" w:hAnsi="Arial" w:cs="Arial"/>
        </w:rPr>
      </w:pPr>
    </w:p>
    <w:p w:rsidR="00E0274F" w:rsidRPr="00E0274F" w:rsidRDefault="00E0274F" w:rsidP="00E0274F">
      <w:pPr>
        <w:ind w:firstLine="720"/>
        <w:jc w:val="both"/>
        <w:rPr>
          <w:rFonts w:ascii="Arial" w:hAnsi="Arial" w:cs="Arial"/>
        </w:rPr>
      </w:pPr>
    </w:p>
    <w:p w:rsidR="00E0274F" w:rsidRPr="00E0274F" w:rsidRDefault="00E0274F" w:rsidP="00E0274F">
      <w:pPr>
        <w:ind w:firstLine="720"/>
        <w:jc w:val="both"/>
        <w:rPr>
          <w:rFonts w:ascii="Arial" w:hAnsi="Arial" w:cs="Arial"/>
        </w:rPr>
      </w:pPr>
    </w:p>
    <w:p w:rsidR="00E0274F" w:rsidRPr="00E0274F" w:rsidRDefault="00E0274F" w:rsidP="00E0274F">
      <w:pPr>
        <w:ind w:firstLine="720"/>
        <w:jc w:val="both"/>
        <w:rPr>
          <w:rFonts w:ascii="Arial" w:hAnsi="Arial" w:cs="Arial"/>
        </w:rPr>
      </w:pPr>
    </w:p>
    <w:p w:rsidR="00E0274F" w:rsidRDefault="00E0274F" w:rsidP="00E0274F">
      <w:pPr>
        <w:jc w:val="both"/>
        <w:rPr>
          <w:rFonts w:ascii="Arial" w:hAnsi="Arial" w:cs="Arial"/>
        </w:rPr>
      </w:pPr>
      <w:r w:rsidRPr="00E0274F">
        <w:rPr>
          <w:rFonts w:ascii="Arial" w:hAnsi="Arial" w:cs="Arial"/>
        </w:rPr>
        <w:t>Welcome to the new school year 2012-13!   This year there are changes in the structure and organization of our School District.  In New Brunswick</w:t>
      </w:r>
      <w:r>
        <w:rPr>
          <w:rFonts w:ascii="Arial" w:hAnsi="Arial" w:cs="Arial"/>
        </w:rPr>
        <w:t>,</w:t>
      </w:r>
      <w:r w:rsidRPr="00E0274F">
        <w:rPr>
          <w:rFonts w:ascii="Arial" w:hAnsi="Arial" w:cs="Arial"/>
        </w:rPr>
        <w:t xml:space="preserve"> the number of  Anglophone School Districts has gone from nine to four as of July 1, </w:t>
      </w:r>
      <w:r w:rsidR="00996A3B" w:rsidRPr="00E0274F">
        <w:rPr>
          <w:rFonts w:ascii="Arial" w:hAnsi="Arial" w:cs="Arial"/>
        </w:rPr>
        <w:t>2012.</w:t>
      </w:r>
      <w:r>
        <w:rPr>
          <w:rFonts w:ascii="Arial" w:hAnsi="Arial" w:cs="Arial"/>
        </w:rPr>
        <w:t xml:space="preserve"> </w:t>
      </w:r>
      <w:r w:rsidRPr="00E0274F">
        <w:rPr>
          <w:rFonts w:ascii="Arial" w:hAnsi="Arial" w:cs="Arial"/>
        </w:rPr>
        <w:t xml:space="preserve"> District 6 (Sussex Corner to Rothesay), District 8 (Saint John, St. Martin’s, Grand Bay/Westfield) and District 10 (St. George, St. Stephen and the Fundy Isles) are now the Anglophone South School District.</w:t>
      </w:r>
    </w:p>
    <w:p w:rsidR="00E0274F" w:rsidRDefault="00E0274F" w:rsidP="00E0274F">
      <w:pPr>
        <w:jc w:val="both"/>
        <w:rPr>
          <w:rFonts w:ascii="Arial" w:hAnsi="Arial" w:cs="Arial"/>
        </w:rPr>
      </w:pPr>
    </w:p>
    <w:p w:rsidR="00E0274F" w:rsidRDefault="00E0274F" w:rsidP="00E0274F">
      <w:pPr>
        <w:jc w:val="both"/>
        <w:rPr>
          <w:rFonts w:ascii="Arial" w:hAnsi="Arial" w:cs="Arial"/>
        </w:rPr>
      </w:pPr>
      <w:r w:rsidRPr="00E0274F">
        <w:rPr>
          <w:rFonts w:ascii="Arial" w:hAnsi="Arial" w:cs="Arial"/>
        </w:rPr>
        <w:t xml:space="preserve">Our new District has close to 25 000 K-12 students in 74 schools and four high school alternate education centres.  We have a few very large schools with over one thousand students each and some schools with less than one hundred students.   It is important to assure you that these changes have all been at the District level and not at individual schools – school zones remain the same and there have been no major changes to our bus routes. </w:t>
      </w:r>
    </w:p>
    <w:p w:rsidR="00E0274F" w:rsidRPr="00E0274F" w:rsidRDefault="00E0274F" w:rsidP="00E0274F">
      <w:pPr>
        <w:jc w:val="both"/>
        <w:rPr>
          <w:rFonts w:ascii="Arial" w:hAnsi="Arial" w:cs="Arial"/>
        </w:rPr>
      </w:pPr>
      <w:r w:rsidRPr="00E0274F">
        <w:rPr>
          <w:rFonts w:ascii="Arial" w:hAnsi="Arial" w:cs="Arial"/>
        </w:rPr>
        <w:t xml:space="preserve">  </w:t>
      </w:r>
    </w:p>
    <w:p w:rsidR="00E0274F" w:rsidRDefault="00E0274F" w:rsidP="00E0274F">
      <w:pPr>
        <w:jc w:val="both"/>
        <w:rPr>
          <w:rFonts w:ascii="Arial" w:hAnsi="Arial" w:cs="Arial"/>
        </w:rPr>
      </w:pPr>
      <w:r w:rsidRPr="00E0274F">
        <w:rPr>
          <w:rFonts w:ascii="Arial" w:hAnsi="Arial" w:cs="Arial"/>
        </w:rPr>
        <w:t>The Office of the Superintendent is located in Saint John, on 490 Woodward Avenue and attached to Millidgeville North School. The Superintendent, Directors (Human Resources, Finance and Administration, Curriculum and Instruction, and Education Support Services), and managers (transportation, budget and accounting, facilities), all who have responsibilities for the District</w:t>
      </w:r>
      <w:r>
        <w:rPr>
          <w:rFonts w:ascii="Arial" w:hAnsi="Arial" w:cs="Arial"/>
        </w:rPr>
        <w:t>,</w:t>
      </w:r>
      <w:r w:rsidRPr="00E0274F">
        <w:rPr>
          <w:rFonts w:ascii="Arial" w:hAnsi="Arial" w:cs="Arial"/>
        </w:rPr>
        <w:t xml:space="preserve"> are located in Millidgeville.</w:t>
      </w:r>
    </w:p>
    <w:p w:rsidR="00E0274F" w:rsidRDefault="00E0274F" w:rsidP="00E0274F">
      <w:pPr>
        <w:jc w:val="both"/>
        <w:rPr>
          <w:rFonts w:ascii="Arial" w:hAnsi="Arial" w:cs="Arial"/>
        </w:rPr>
      </w:pPr>
    </w:p>
    <w:p w:rsidR="00945672" w:rsidRDefault="00E0274F" w:rsidP="00E0274F">
      <w:pPr>
        <w:jc w:val="both"/>
        <w:rPr>
          <w:rFonts w:ascii="Arial" w:hAnsi="Arial" w:cs="Arial"/>
        </w:rPr>
      </w:pPr>
      <w:r w:rsidRPr="00E0274F">
        <w:rPr>
          <w:rFonts w:ascii="Arial" w:hAnsi="Arial" w:cs="Arial"/>
        </w:rPr>
        <w:t>We have three local Education Centres with staff who will attend to local issues and support Principals and teachers in each of the three geographical areas.</w:t>
      </w:r>
      <w:r>
        <w:rPr>
          <w:rFonts w:ascii="Arial" w:hAnsi="Arial" w:cs="Arial"/>
        </w:rPr>
        <w:t xml:space="preserve"> </w:t>
      </w:r>
      <w:r w:rsidRPr="00E0274F">
        <w:rPr>
          <w:rFonts w:ascii="Arial" w:hAnsi="Arial" w:cs="Arial"/>
        </w:rPr>
        <w:t xml:space="preserve"> Each Centre is led by a Senior Education Officer.</w:t>
      </w:r>
      <w:r w:rsidR="00FD25A4">
        <w:rPr>
          <w:rFonts w:ascii="Arial" w:hAnsi="Arial" w:cs="Arial"/>
        </w:rPr>
        <w:t xml:space="preserve">  </w:t>
      </w:r>
      <w:r w:rsidRPr="00E0274F">
        <w:rPr>
          <w:rFonts w:ascii="Arial" w:hAnsi="Arial" w:cs="Arial"/>
        </w:rPr>
        <w:t>In Saint John</w:t>
      </w:r>
      <w:r>
        <w:rPr>
          <w:rFonts w:ascii="Arial" w:hAnsi="Arial" w:cs="Arial"/>
        </w:rPr>
        <w:t>,</w:t>
      </w:r>
      <w:r w:rsidRPr="00E0274F">
        <w:rPr>
          <w:rFonts w:ascii="Arial" w:hAnsi="Arial" w:cs="Arial"/>
        </w:rPr>
        <w:t xml:space="preserve"> the Education Centre is located within the Office of the Superintendent (former School District 8 Office) and the Senior Education Officer is Debbie Thomas. </w:t>
      </w:r>
      <w:r>
        <w:rPr>
          <w:rFonts w:ascii="Arial" w:hAnsi="Arial" w:cs="Arial"/>
        </w:rPr>
        <w:t xml:space="preserve"> </w:t>
      </w:r>
      <w:r w:rsidRPr="00E0274F">
        <w:rPr>
          <w:rFonts w:ascii="Arial" w:hAnsi="Arial" w:cs="Arial"/>
        </w:rPr>
        <w:t>The Education Centre for the St. Stephen area is located in the former School District 10 Office and attached to St. Stephen Middle School on School Street and the Senior Education Officer is Jenny MacDougall.</w:t>
      </w:r>
      <w:r>
        <w:rPr>
          <w:rFonts w:ascii="Arial" w:hAnsi="Arial" w:cs="Arial"/>
        </w:rPr>
        <w:t xml:space="preserve"> </w:t>
      </w:r>
      <w:r w:rsidRPr="00E0274F">
        <w:rPr>
          <w:rFonts w:ascii="Arial" w:hAnsi="Arial" w:cs="Arial"/>
        </w:rPr>
        <w:t xml:space="preserve"> The Hampton Education Centre for now is located in the former School District 6 Office on 70B Hampton Road but later this year will be moving to the town of Hampton.  Paul Smith is the Senior Education Officer for schools in the Sussex to Kennebecasis Valley areas.</w:t>
      </w:r>
    </w:p>
    <w:p w:rsidR="00945672" w:rsidRDefault="00945672" w:rsidP="00E0274F">
      <w:pPr>
        <w:jc w:val="both"/>
        <w:rPr>
          <w:rFonts w:ascii="Arial" w:hAnsi="Arial" w:cs="Arial"/>
        </w:rPr>
      </w:pPr>
    </w:p>
    <w:p w:rsidR="00E0274F" w:rsidRDefault="00E0274F" w:rsidP="00E0274F">
      <w:pPr>
        <w:jc w:val="both"/>
        <w:rPr>
          <w:rFonts w:ascii="Arial" w:hAnsi="Arial" w:cs="Arial"/>
        </w:rPr>
      </w:pPr>
      <w:r w:rsidRPr="00E0274F">
        <w:rPr>
          <w:rFonts w:ascii="Arial" w:hAnsi="Arial" w:cs="Arial"/>
        </w:rPr>
        <w:t xml:space="preserve">Within </w:t>
      </w:r>
      <w:r w:rsidR="00FD25A4">
        <w:rPr>
          <w:rFonts w:ascii="Arial" w:hAnsi="Arial" w:cs="Arial"/>
        </w:rPr>
        <w:t xml:space="preserve">the </w:t>
      </w:r>
      <w:r w:rsidRPr="00E0274F">
        <w:rPr>
          <w:rFonts w:ascii="Arial" w:hAnsi="Arial" w:cs="Arial"/>
        </w:rPr>
        <w:t>Education Centre there is a staff person for human resources, for facilities and transportation, and there is a payroll team.  Other staff directly support schools in the Centre</w:t>
      </w:r>
      <w:r w:rsidR="00945672">
        <w:rPr>
          <w:rFonts w:ascii="Arial" w:hAnsi="Arial" w:cs="Arial"/>
        </w:rPr>
        <w:t xml:space="preserve"> </w:t>
      </w:r>
      <w:r w:rsidRPr="00E0274F">
        <w:rPr>
          <w:rFonts w:ascii="Arial" w:hAnsi="Arial" w:cs="Arial"/>
        </w:rPr>
        <w:t xml:space="preserve">-  e.g. technicians who support schools with IT needs, community school coordinators, Subject Coordinators who </w:t>
      </w:r>
      <w:r w:rsidR="00945672">
        <w:rPr>
          <w:rFonts w:ascii="Arial" w:hAnsi="Arial" w:cs="Arial"/>
        </w:rPr>
        <w:t>work with</w:t>
      </w:r>
      <w:r w:rsidRPr="00E0274F">
        <w:rPr>
          <w:rFonts w:ascii="Arial" w:hAnsi="Arial" w:cs="Arial"/>
        </w:rPr>
        <w:t xml:space="preserve"> teachers and Principals in literacy, numeracy, science, health and physical education, fine arts and </w:t>
      </w:r>
    </w:p>
    <w:p w:rsidR="00E0274F" w:rsidRDefault="00E0274F" w:rsidP="00E0274F">
      <w:pPr>
        <w:jc w:val="both"/>
        <w:rPr>
          <w:rFonts w:ascii="Arial" w:hAnsi="Arial" w:cs="Arial"/>
        </w:rPr>
      </w:pPr>
    </w:p>
    <w:p w:rsidR="00E0274F" w:rsidRDefault="00E0274F" w:rsidP="00E0274F">
      <w:pPr>
        <w:jc w:val="both"/>
        <w:rPr>
          <w:rFonts w:ascii="Arial" w:hAnsi="Arial" w:cs="Arial"/>
        </w:rPr>
      </w:pPr>
    </w:p>
    <w:p w:rsidR="00E0274F" w:rsidRDefault="00E0274F" w:rsidP="00E0274F">
      <w:pPr>
        <w:jc w:val="both"/>
        <w:rPr>
          <w:rFonts w:ascii="Arial" w:hAnsi="Arial" w:cs="Arial"/>
        </w:rPr>
      </w:pPr>
    </w:p>
    <w:p w:rsidR="00E0274F" w:rsidRDefault="00E0274F" w:rsidP="00E0274F">
      <w:pPr>
        <w:jc w:val="both"/>
        <w:rPr>
          <w:rFonts w:ascii="Arial" w:hAnsi="Arial" w:cs="Arial"/>
        </w:rPr>
      </w:pPr>
    </w:p>
    <w:p w:rsidR="00FD25A4" w:rsidRDefault="00FD25A4" w:rsidP="00E0274F">
      <w:pPr>
        <w:jc w:val="both"/>
        <w:rPr>
          <w:rFonts w:ascii="Arial" w:hAnsi="Arial" w:cs="Arial"/>
        </w:rPr>
      </w:pPr>
    </w:p>
    <w:p w:rsidR="00FD25A4" w:rsidRDefault="00FD25A4" w:rsidP="00E0274F">
      <w:pPr>
        <w:jc w:val="both"/>
        <w:rPr>
          <w:rFonts w:ascii="Arial" w:hAnsi="Arial" w:cs="Arial"/>
        </w:rPr>
      </w:pPr>
    </w:p>
    <w:p w:rsidR="00FD25A4" w:rsidRDefault="00FD25A4" w:rsidP="00E0274F">
      <w:pPr>
        <w:jc w:val="both"/>
        <w:rPr>
          <w:rFonts w:ascii="Arial" w:hAnsi="Arial" w:cs="Arial"/>
        </w:rPr>
      </w:pPr>
    </w:p>
    <w:p w:rsidR="00E0274F" w:rsidRPr="00E0274F" w:rsidRDefault="00996A3B" w:rsidP="00E0274F">
      <w:pPr>
        <w:jc w:val="both"/>
        <w:rPr>
          <w:rFonts w:ascii="Arial" w:hAnsi="Arial" w:cs="Arial"/>
        </w:rPr>
      </w:pPr>
      <w:r w:rsidRPr="00E0274F">
        <w:rPr>
          <w:rFonts w:ascii="Arial" w:hAnsi="Arial" w:cs="Arial"/>
        </w:rPr>
        <w:t>other areas of curriculum and education support services staff such as psychologists, autism resource teachers,  and literacy and numeracy leads and coaches for teachers.</w:t>
      </w:r>
      <w:r w:rsidR="00945672">
        <w:rPr>
          <w:rFonts w:ascii="Arial" w:hAnsi="Arial" w:cs="Arial"/>
        </w:rPr>
        <w:t xml:space="preserve">  These staff members work in schools daily.</w:t>
      </w:r>
      <w:r w:rsidRPr="00E0274F">
        <w:rPr>
          <w:rFonts w:ascii="Arial" w:hAnsi="Arial" w:cs="Arial"/>
        </w:rPr>
        <w:t xml:space="preserve"> </w:t>
      </w:r>
      <w:r w:rsidR="00E0274F" w:rsidRPr="00E0274F">
        <w:rPr>
          <w:rFonts w:ascii="Arial" w:hAnsi="Arial" w:cs="Arial"/>
        </w:rPr>
        <w:t xml:space="preserve">Each Education Centre will have an Administrative Services Coordinator/Clerk(s) who will support Principals in completing non-education administrative tasks.     </w:t>
      </w:r>
    </w:p>
    <w:p w:rsidR="00E0274F" w:rsidRDefault="00E0274F" w:rsidP="00E0274F">
      <w:pPr>
        <w:jc w:val="both"/>
        <w:rPr>
          <w:rFonts w:ascii="Arial" w:hAnsi="Arial" w:cs="Arial"/>
        </w:rPr>
      </w:pPr>
    </w:p>
    <w:p w:rsidR="00F634E9" w:rsidRDefault="00E0274F" w:rsidP="00E0274F">
      <w:pPr>
        <w:jc w:val="both"/>
        <w:rPr>
          <w:rFonts w:ascii="Arial" w:hAnsi="Arial" w:cs="Arial"/>
        </w:rPr>
      </w:pPr>
      <w:r w:rsidRPr="00E0274F">
        <w:rPr>
          <w:rFonts w:ascii="Arial" w:hAnsi="Arial" w:cs="Arial"/>
        </w:rPr>
        <w:t>We have one District Education Council (DEC) with twelve coun</w:t>
      </w:r>
      <w:r w:rsidR="00FD25A4">
        <w:rPr>
          <w:rFonts w:ascii="Arial" w:hAnsi="Arial" w:cs="Arial"/>
        </w:rPr>
        <w:t>cilors</w:t>
      </w:r>
      <w:r w:rsidRPr="00E0274F">
        <w:rPr>
          <w:rFonts w:ascii="Arial" w:hAnsi="Arial" w:cs="Arial"/>
        </w:rPr>
        <w:t xml:space="preserve"> from Sussex to Grand Manan, each from a sub-district.  We have several former DEC members who re-offered last May in the municipal elections for Anglophone South School District. </w:t>
      </w:r>
      <w:r w:rsidR="00887E5F">
        <w:rPr>
          <w:rFonts w:ascii="Arial" w:hAnsi="Arial" w:cs="Arial"/>
        </w:rPr>
        <w:t xml:space="preserve"> </w:t>
      </w:r>
      <w:r w:rsidRPr="00E0274F">
        <w:rPr>
          <w:rFonts w:ascii="Arial" w:hAnsi="Arial" w:cs="Arial"/>
        </w:rPr>
        <w:t xml:space="preserve">Our Chair is Rob Fowler from </w:t>
      </w:r>
      <w:r w:rsidR="00887E5F">
        <w:rPr>
          <w:rFonts w:ascii="Arial" w:hAnsi="Arial" w:cs="Arial"/>
        </w:rPr>
        <w:t>Grand Bay</w:t>
      </w:r>
      <w:r w:rsidRPr="00E0274F">
        <w:rPr>
          <w:rFonts w:ascii="Arial" w:hAnsi="Arial" w:cs="Arial"/>
        </w:rPr>
        <w:t xml:space="preserve"> and our Vice</w:t>
      </w:r>
      <w:r w:rsidR="00887E5F">
        <w:rPr>
          <w:rFonts w:ascii="Arial" w:hAnsi="Arial" w:cs="Arial"/>
        </w:rPr>
        <w:t>-</w:t>
      </w:r>
      <w:r w:rsidRPr="00E0274F">
        <w:rPr>
          <w:rFonts w:ascii="Arial" w:hAnsi="Arial" w:cs="Arial"/>
        </w:rPr>
        <w:t xml:space="preserve">Chair is Roger Nesbitt from Quispamsis.  The DEC meets monthly and meetings will move around the District with the schedule on the website.  Each school in September will be having an Open House/Parent School Support Committee evening, and I would encourage you to attend and considering volunteering your time and talent for your PSSC. </w:t>
      </w:r>
    </w:p>
    <w:p w:rsidR="00E0274F" w:rsidRPr="00E0274F" w:rsidRDefault="00E0274F" w:rsidP="00E0274F">
      <w:pPr>
        <w:jc w:val="both"/>
        <w:rPr>
          <w:rFonts w:ascii="Arial" w:hAnsi="Arial" w:cs="Arial"/>
        </w:rPr>
      </w:pPr>
      <w:r w:rsidRPr="00E0274F">
        <w:rPr>
          <w:rFonts w:ascii="Arial" w:hAnsi="Arial" w:cs="Arial"/>
        </w:rPr>
        <w:t xml:space="preserve"> </w:t>
      </w:r>
    </w:p>
    <w:p w:rsidR="00E0274F" w:rsidRDefault="00E0274F" w:rsidP="00E0274F">
      <w:pPr>
        <w:jc w:val="both"/>
        <w:rPr>
          <w:rFonts w:ascii="Arial" w:hAnsi="Arial" w:cs="Arial"/>
        </w:rPr>
      </w:pPr>
      <w:r w:rsidRPr="00E0274F">
        <w:rPr>
          <w:rFonts w:ascii="Arial" w:hAnsi="Arial" w:cs="Arial"/>
        </w:rPr>
        <w:t xml:space="preserve">We are in the process of building a new website for Anglophone South School District  </w:t>
      </w:r>
      <w:hyperlink r:id="rId8" w:history="1">
        <w:r w:rsidR="00933F72" w:rsidRPr="00F05A14">
          <w:rPr>
            <w:rStyle w:val="Hyperlink"/>
            <w:rFonts w:ascii="Arial" w:hAnsi="Arial" w:cs="Arial"/>
          </w:rPr>
          <w:t>www.asd-s.nbed.nb.ca</w:t>
        </w:r>
      </w:hyperlink>
      <w:r w:rsidR="00933F72">
        <w:rPr>
          <w:rFonts w:ascii="Arial" w:hAnsi="Arial" w:cs="Arial"/>
        </w:rPr>
        <w:t xml:space="preserve"> </w:t>
      </w:r>
      <w:r w:rsidRPr="00E0274F">
        <w:rPr>
          <w:rFonts w:ascii="Arial" w:hAnsi="Arial" w:cs="Arial"/>
        </w:rPr>
        <w:t xml:space="preserve"> and to get through the first few months</w:t>
      </w:r>
      <w:r w:rsidR="00933F72">
        <w:rPr>
          <w:rFonts w:ascii="Arial" w:hAnsi="Arial" w:cs="Arial"/>
        </w:rPr>
        <w:t>,</w:t>
      </w:r>
      <w:r w:rsidRPr="00E0274F">
        <w:rPr>
          <w:rFonts w:ascii="Arial" w:hAnsi="Arial" w:cs="Arial"/>
        </w:rPr>
        <w:t xml:space="preserve"> the former School District 6, 8, and 10 websites are up and running.  Communication is important and we know that families rely more and more each year on school and District websites for information. </w:t>
      </w:r>
    </w:p>
    <w:p w:rsidR="00933F72" w:rsidRPr="00E0274F" w:rsidRDefault="00933F72" w:rsidP="00E0274F">
      <w:pPr>
        <w:jc w:val="both"/>
        <w:rPr>
          <w:rFonts w:ascii="Arial" w:hAnsi="Arial" w:cs="Arial"/>
        </w:rPr>
      </w:pPr>
    </w:p>
    <w:p w:rsidR="00E0274F" w:rsidRDefault="00E0274F" w:rsidP="00E0274F">
      <w:pPr>
        <w:jc w:val="both"/>
        <w:rPr>
          <w:rFonts w:ascii="Arial" w:hAnsi="Arial" w:cs="Arial"/>
        </w:rPr>
      </w:pPr>
      <w:r w:rsidRPr="00E0274F">
        <w:rPr>
          <w:rFonts w:ascii="Arial" w:hAnsi="Arial" w:cs="Arial"/>
        </w:rPr>
        <w:t xml:space="preserve">I would like to take this opportunity to welcome back all students and families for the new school year, and to wish you a safe and happy year!   I encourage you to get involved in your school community – we are very fortunate to be rich in volunteers and partners, and it is amazing what can happen!   There are many ways to support your school.    </w:t>
      </w:r>
    </w:p>
    <w:p w:rsidR="00F634E9" w:rsidRDefault="00F634E9" w:rsidP="00E0274F">
      <w:pPr>
        <w:jc w:val="both"/>
        <w:rPr>
          <w:rFonts w:ascii="Arial" w:hAnsi="Arial" w:cs="Arial"/>
        </w:rPr>
      </w:pPr>
    </w:p>
    <w:p w:rsidR="00933F72" w:rsidRDefault="00933F72" w:rsidP="00E0274F">
      <w:pPr>
        <w:jc w:val="both"/>
        <w:rPr>
          <w:rFonts w:ascii="Arial" w:hAnsi="Arial" w:cs="Arial"/>
        </w:rPr>
      </w:pPr>
    </w:p>
    <w:p w:rsidR="00F634E9" w:rsidRDefault="00996A3B" w:rsidP="00E0274F">
      <w:pPr>
        <w:jc w:val="both"/>
        <w:rPr>
          <w:rFonts w:ascii="Arial" w:hAnsi="Arial" w:cs="Arial"/>
        </w:rPr>
      </w:pPr>
      <w:r>
        <w:rPr>
          <w:noProof/>
        </w:rPr>
        <w:drawing>
          <wp:inline distT="0" distB="0" distL="0" distR="0" wp14:anchorId="56237AA1" wp14:editId="519BD5A1">
            <wp:extent cx="1613535" cy="647065"/>
            <wp:effectExtent l="0" t="0" r="5715" b="635"/>
            <wp:docPr id="4" name="Picture 4" descr="C:\Users\jill.pond\Desktop\2010-12-21 Zoe\Zoe 001.jpg"/>
            <wp:cNvGraphicFramePr/>
            <a:graphic xmlns:a="http://schemas.openxmlformats.org/drawingml/2006/main">
              <a:graphicData uri="http://schemas.openxmlformats.org/drawingml/2006/picture">
                <pic:pic xmlns:pic="http://schemas.openxmlformats.org/drawingml/2006/picture">
                  <pic:nvPicPr>
                    <pic:cNvPr id="1" name="Picture 1" descr="C:\Users\jill.pond\Desktop\2010-12-21 Zoe\Zoe 001.jpg"/>
                    <pic:cNvPicPr/>
                  </pic:nvPicPr>
                  <pic:blipFill>
                    <a:blip r:embed="rId9" cstate="print"/>
                    <a:srcRect/>
                    <a:stretch>
                      <a:fillRect/>
                    </a:stretch>
                  </pic:blipFill>
                  <pic:spPr bwMode="auto">
                    <a:xfrm>
                      <a:off x="0" y="0"/>
                      <a:ext cx="1613535" cy="647065"/>
                    </a:xfrm>
                    <a:prstGeom prst="rect">
                      <a:avLst/>
                    </a:prstGeom>
                    <a:noFill/>
                    <a:ln w="9525">
                      <a:noFill/>
                      <a:miter lim="800000"/>
                      <a:headEnd/>
                      <a:tailEnd/>
                    </a:ln>
                  </pic:spPr>
                </pic:pic>
              </a:graphicData>
            </a:graphic>
          </wp:inline>
        </w:drawing>
      </w:r>
    </w:p>
    <w:p w:rsidR="00E0274F" w:rsidRPr="00E0274F" w:rsidRDefault="00E0274F" w:rsidP="00E0274F">
      <w:pPr>
        <w:jc w:val="both"/>
        <w:rPr>
          <w:rFonts w:ascii="Arial" w:hAnsi="Arial" w:cs="Arial"/>
        </w:rPr>
      </w:pPr>
      <w:r w:rsidRPr="00E0274F">
        <w:rPr>
          <w:rFonts w:ascii="Arial" w:hAnsi="Arial" w:cs="Arial"/>
        </w:rPr>
        <w:t>Zoë Watson, Superintendent</w:t>
      </w:r>
    </w:p>
    <w:p w:rsidR="00E0274F" w:rsidRPr="00E0274F" w:rsidRDefault="00E0274F" w:rsidP="00E0274F">
      <w:pPr>
        <w:jc w:val="both"/>
        <w:rPr>
          <w:rFonts w:ascii="Arial" w:hAnsi="Arial" w:cs="Arial"/>
        </w:rPr>
      </w:pPr>
      <w:r w:rsidRPr="00E0274F">
        <w:rPr>
          <w:rFonts w:ascii="Arial" w:hAnsi="Arial" w:cs="Arial"/>
        </w:rPr>
        <w:t xml:space="preserve">Anglophone South School District </w:t>
      </w:r>
    </w:p>
    <w:p w:rsidR="00E0274F" w:rsidRPr="00E0274F" w:rsidRDefault="00E0274F" w:rsidP="00E0274F">
      <w:pPr>
        <w:jc w:val="both"/>
        <w:rPr>
          <w:rFonts w:ascii="Arial" w:hAnsi="Arial" w:cs="Arial"/>
        </w:rPr>
      </w:pPr>
    </w:p>
    <w:p w:rsidR="00E0274F" w:rsidRPr="00E0274F" w:rsidRDefault="00E0274F" w:rsidP="00E0274F">
      <w:pPr>
        <w:ind w:firstLine="720"/>
        <w:jc w:val="both"/>
        <w:rPr>
          <w:rFonts w:ascii="Arial" w:hAnsi="Arial" w:cs="Arial"/>
        </w:rPr>
      </w:pPr>
    </w:p>
    <w:sectPr w:rsidR="00E0274F" w:rsidRPr="00E0274F" w:rsidSect="00F56FA5">
      <w:headerReference w:type="default" r:id="rId10"/>
      <w:footerReference w:type="default" r:id="rId11"/>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C7" w:rsidRDefault="001341C7" w:rsidP="0027230E">
      <w:r>
        <w:separator/>
      </w:r>
    </w:p>
  </w:endnote>
  <w:endnote w:type="continuationSeparator" w:id="0">
    <w:p w:rsidR="001341C7" w:rsidRDefault="001341C7" w:rsidP="0027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ondi">
    <w:panose1 w:val="02000505030000020004"/>
    <w:charset w:val="00"/>
    <w:family w:val="auto"/>
    <w:pitch w:val="variable"/>
    <w:sig w:usb0="8000002F" w:usb1="0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A4" w:rsidRPr="009F1277" w:rsidRDefault="00FD25A4" w:rsidP="009F1277">
    <w:pPr>
      <w:pStyle w:val="Footer"/>
      <w:jc w:val="center"/>
      <w:rPr>
        <w:sz w:val="20"/>
      </w:rPr>
    </w:pPr>
    <w:r w:rsidRPr="009F1277">
      <w:rPr>
        <w:sz w:val="16"/>
      </w:rPr>
      <w:t>●</w:t>
    </w:r>
    <w:r w:rsidRPr="009F1277">
      <w:rPr>
        <w:sz w:val="20"/>
      </w:rPr>
      <w:t xml:space="preserve"> PHONE:  (506) 658-5300     </w:t>
    </w:r>
    <w:r w:rsidRPr="009F1277">
      <w:rPr>
        <w:sz w:val="16"/>
      </w:rPr>
      <w:t>●</w:t>
    </w:r>
    <w:r w:rsidRPr="009F1277">
      <w:rPr>
        <w:sz w:val="20"/>
      </w:rPr>
      <w:t xml:space="preserve"> FAX:  (506) 658-5399</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C7" w:rsidRDefault="001341C7" w:rsidP="0027230E">
      <w:r>
        <w:separator/>
      </w:r>
    </w:p>
  </w:footnote>
  <w:footnote w:type="continuationSeparator" w:id="0">
    <w:p w:rsidR="001341C7" w:rsidRDefault="001341C7" w:rsidP="00272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A4" w:rsidRDefault="00FD25A4" w:rsidP="00D040B1">
    <w:pPr>
      <w:pStyle w:val="Header"/>
      <w:tabs>
        <w:tab w:val="clear" w:pos="9360"/>
      </w:tabs>
      <w:rPr>
        <w:rFonts w:ascii="Biondi" w:hAnsi="Biondi"/>
        <w:sz w:val="32"/>
      </w:rPr>
    </w:pPr>
    <w:r>
      <w:rPr>
        <w:rFonts w:ascii="Biondi" w:hAnsi="Biondi"/>
        <w:sz w:val="32"/>
      </w:rPr>
      <w:fldChar w:fldCharType="begin"/>
    </w:r>
    <w:r>
      <w:rPr>
        <w:rFonts w:ascii="Biondi" w:hAnsi="Biondi"/>
        <w:sz w:val="32"/>
      </w:rPr>
      <w:instrText xml:space="preserve"> TITLE   \* MERGEFORMAT </w:instrText>
    </w:r>
    <w:r>
      <w:rPr>
        <w:rFonts w:ascii="Biondi" w:hAnsi="Biondi"/>
        <w:sz w:val="32"/>
      </w:rPr>
      <w:fldChar w:fldCharType="end"/>
    </w:r>
    <w:r>
      <w:rPr>
        <w:rFonts w:ascii="Biondi" w:hAnsi="Biondi"/>
        <w:sz w:val="32"/>
      </w:rPr>
      <w:tab/>
    </w:r>
  </w:p>
  <w:p w:rsidR="00FD25A4" w:rsidRPr="007D7D18" w:rsidRDefault="00FD25A4">
    <w:pPr>
      <w:pStyle w:val="Header"/>
      <w:rPr>
        <w:rFonts w:ascii="Biondi" w:hAnsi="Biondi"/>
        <w:sz w:val="32"/>
      </w:rPr>
    </w:pPr>
    <w:r>
      <w:rPr>
        <w:noProof/>
      </w:rPr>
      <mc:AlternateContent>
        <mc:Choice Requires="wps">
          <w:drawing>
            <wp:anchor distT="0" distB="0" distL="114300" distR="114300" simplePos="0" relativeHeight="251661312" behindDoc="0" locked="0" layoutInCell="1" allowOverlap="1">
              <wp:simplePos x="0" y="0"/>
              <wp:positionH relativeFrom="column">
                <wp:posOffset>3933825</wp:posOffset>
              </wp:positionH>
              <wp:positionV relativeFrom="paragraph">
                <wp:posOffset>154305</wp:posOffset>
              </wp:positionV>
              <wp:extent cx="2088515" cy="277495"/>
              <wp:effectExtent l="0" t="1905"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5A4" w:rsidRPr="001D7E36" w:rsidRDefault="00FD25A4" w:rsidP="00D616C0">
                          <w:pPr>
                            <w:pStyle w:val="Header"/>
                            <w:jc w:val="center"/>
                            <w:rPr>
                              <w:rFonts w:asciiTheme="minorHAnsi" w:hAnsiTheme="minorHAnsi" w:cstheme="minorHAnsi"/>
                            </w:rPr>
                          </w:pPr>
                          <w:r w:rsidRPr="001D7E36">
                            <w:rPr>
                              <w:rFonts w:asciiTheme="minorHAnsi" w:hAnsiTheme="minorHAnsi" w:cstheme="minorHAnsi"/>
                            </w:rPr>
                            <w:t>Office of the Superintendent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" fillcolor="#f2f2f2 [3052]" stroked="f">
              <v:textbox style="mso-fit-shape-to-text:t">
                <w:txbxContent>
                  <w:p w:rsidR="00D616C0" w:rsidRPr="001D7E36" w:rsidRDefault="00D616C0" w:rsidP="00D616C0">
                    <w:pPr>
                      <w:pStyle w:val="Header"/>
                      <w:jc w:val="center"/>
                      <w:rPr>
                        <w:rFonts w:asciiTheme="minorHAnsi" w:hAnsiTheme="minorHAnsi" w:cstheme="minorHAnsi"/>
                      </w:rPr>
                    </w:pPr>
                    <w:r w:rsidRPr="001D7E36">
                      <w:rPr>
                        <w:rFonts w:asciiTheme="minorHAnsi" w:hAnsiTheme="minorHAnsi" w:cstheme="minorHAnsi"/>
                      </w:rPr>
                      <w:t>Office of the Superintendent</w:t>
                    </w:r>
                  </w:p>
                </w:txbxContent>
              </v:textbox>
              <w10:wrap type="square"/>
            </v:shape>
          </w:pict>
        </mc:Fallback>
      </mc:AlternateContent>
    </w:r>
    <w:r w:rsidRPr="007D7D18">
      <w:rPr>
        <w:rFonts w:ascii="Biondi" w:hAnsi="Biondi"/>
        <w:sz w:val="32"/>
      </w:rPr>
      <w:t>Anglophone South</w:t>
    </w:r>
  </w:p>
  <w:p w:rsidR="00FD25A4" w:rsidRDefault="00FD25A4">
    <w:pPr>
      <w:pStyle w:val="Header"/>
    </w:pPr>
    <w:r>
      <w:t xml:space="preserve"> </w:t>
    </w:r>
    <w:r w:rsidRPr="00F56FA5">
      <w:rPr>
        <w:rFonts w:ascii="Verdana" w:hAnsi="Verdana"/>
      </w:rPr>
      <w:t>S C H O O L   D I S T R I C T</w:t>
    </w:r>
    <w:r>
      <w:t xml:space="preserve">                                                   </w:t>
    </w:r>
  </w:p>
  <w:p w:rsidR="00FD25A4" w:rsidRPr="007D7D18" w:rsidRDefault="00FD25A4">
    <w:pPr>
      <w:pStyle w:val="Header"/>
      <w:rPr>
        <w:sz w:val="14"/>
      </w:rPr>
    </w:pPr>
    <w:r>
      <w:rPr>
        <w:noProof/>
        <w:sz w:val="14"/>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72390</wp:posOffset>
              </wp:positionV>
              <wp:extent cx="5960745" cy="635"/>
              <wp:effectExtent l="23495" t="15240" r="16510" b="222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" strokecolor="#7f7f7f [1612]" strokeweight="2.25pt"/>
          </w:pict>
        </mc:Fallback>
      </mc:AlternateContent>
    </w:r>
  </w:p>
  <w:p w:rsidR="00FD25A4" w:rsidRPr="00F56FA5" w:rsidRDefault="00FD25A4">
    <w:pPr>
      <w:pStyle w:val="Header"/>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3955415</wp:posOffset>
              </wp:positionH>
              <wp:positionV relativeFrom="paragraph">
                <wp:posOffset>32385</wp:posOffset>
              </wp:positionV>
              <wp:extent cx="2066925" cy="603250"/>
              <wp:effectExtent l="254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5A4" w:rsidRPr="007D7D18" w:rsidRDefault="00FD25A4">
                          <w:pPr>
                            <w:rPr>
                              <w:rFonts w:asciiTheme="minorHAnsi" w:hAnsiTheme="minorHAnsi"/>
                              <w:sz w:val="22"/>
                              <w:lang w:val="en-CA"/>
                            </w:rPr>
                          </w:pPr>
                          <w:r w:rsidRPr="007D7D18">
                            <w:rPr>
                              <w:rFonts w:asciiTheme="minorHAnsi" w:hAnsiTheme="minorHAnsi"/>
                              <w:sz w:val="22"/>
                              <w:lang w:val="en-CA"/>
                            </w:rPr>
                            <w:t>490 Woodward Avenue</w:t>
                          </w:r>
                        </w:p>
                        <w:p w:rsidR="00FD25A4" w:rsidRPr="007D7D18" w:rsidRDefault="00FD25A4">
                          <w:pPr>
                            <w:rPr>
                              <w:rFonts w:asciiTheme="minorHAnsi" w:hAnsiTheme="minorHAnsi"/>
                              <w:sz w:val="22"/>
                              <w:lang w:val="en-CA"/>
                            </w:rPr>
                          </w:pPr>
                          <w:r w:rsidRPr="007D7D18">
                            <w:rPr>
                              <w:rFonts w:asciiTheme="minorHAnsi" w:hAnsiTheme="minorHAnsi"/>
                              <w:sz w:val="22"/>
                              <w:lang w:val="en-CA"/>
                            </w:rPr>
                            <w:t>Saint John, New Brunswick</w:t>
                          </w:r>
                        </w:p>
                        <w:p w:rsidR="00FD25A4" w:rsidRPr="007D7D18" w:rsidRDefault="00FD25A4">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" fillcolor="#f2f2f2 [3052]" stroked="f">
              <v:textbox>
                <w:txbxContent>
                  <w:p w:rsidR="00D616C0" w:rsidRPr="007D7D18" w:rsidRDefault="00D616C0">
                    <w:pPr>
                      <w:rPr>
                        <w:rFonts w:asciiTheme="minorHAnsi" w:hAnsiTheme="minorHAnsi"/>
                        <w:sz w:val="22"/>
                        <w:lang w:val="en-CA"/>
                      </w:rPr>
                    </w:pPr>
                    <w:r w:rsidRPr="007D7D18">
                      <w:rPr>
                        <w:rFonts w:asciiTheme="minorHAnsi" w:hAnsiTheme="minorHAnsi"/>
                        <w:sz w:val="22"/>
                        <w:lang w:val="en-CA"/>
                      </w:rPr>
                      <w:t>490 Woodward Avenue</w:t>
                    </w:r>
                  </w:p>
                  <w:p w:rsidR="00D616C0" w:rsidRPr="007D7D18" w:rsidRDefault="00D616C0">
                    <w:pPr>
                      <w:rPr>
                        <w:rFonts w:asciiTheme="minorHAnsi" w:hAnsiTheme="minorHAnsi"/>
                        <w:sz w:val="22"/>
                        <w:lang w:val="en-CA"/>
                      </w:rPr>
                    </w:pPr>
                    <w:r w:rsidRPr="007D7D18">
                      <w:rPr>
                        <w:rFonts w:asciiTheme="minorHAnsi" w:hAnsiTheme="minorHAnsi"/>
                        <w:sz w:val="22"/>
                        <w:lang w:val="en-CA"/>
                      </w:rPr>
                      <w:t>Saint John, New Brunswick</w:t>
                    </w:r>
                  </w:p>
                  <w:p w:rsidR="00D616C0" w:rsidRPr="007D7D18" w:rsidRDefault="00D278B4">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FD25A4" w:rsidRDefault="00FD25A4">
    <w:pPr>
      <w:pStyle w:val="Header"/>
    </w:pPr>
    <w:r>
      <w:rPr>
        <w:rFonts w:ascii="Arial" w:hAnsi="Arial" w:cs="Arial"/>
        <w:noProof/>
        <w:sz w:val="20"/>
        <w:szCs w:val="20"/>
      </w:rPr>
      <w:drawing>
        <wp:inline distT="0" distB="0" distL="0" distR="0">
          <wp:extent cx="3880090" cy="5240945"/>
          <wp:effectExtent l="19050" t="0" r="6110" b="0"/>
          <wp:docPr id="7" name="il_fi" descr="http://www.stcloudstate.edu/ucomm/images/styleguide/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cloudstate.edu/ucomm/images/styleguide/letterhead.gif"/>
                  <pic:cNvPicPr>
                    <a:picLocks noChangeAspect="1" noChangeArrowheads="1"/>
                  </pic:cNvPicPr>
                </pic:nvPicPr>
                <pic:blipFill>
                  <a:blip r:embed="rId1"/>
                  <a:srcRect/>
                  <a:stretch>
                    <a:fillRect/>
                  </a:stretch>
                </pic:blipFill>
                <pic:spPr bwMode="auto">
                  <a:xfrm>
                    <a:off x="0" y="0"/>
                    <a:ext cx="3883370" cy="524537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0E"/>
    <w:rsid w:val="000034E8"/>
    <w:rsid w:val="00013330"/>
    <w:rsid w:val="00014EB7"/>
    <w:rsid w:val="000208D0"/>
    <w:rsid w:val="00021E5D"/>
    <w:rsid w:val="00031A1B"/>
    <w:rsid w:val="00033F4D"/>
    <w:rsid w:val="0004398B"/>
    <w:rsid w:val="00050AFE"/>
    <w:rsid w:val="0005339C"/>
    <w:rsid w:val="00054156"/>
    <w:rsid w:val="000626CC"/>
    <w:rsid w:val="00065F52"/>
    <w:rsid w:val="00070E65"/>
    <w:rsid w:val="00073F2A"/>
    <w:rsid w:val="00075E06"/>
    <w:rsid w:val="00077AB1"/>
    <w:rsid w:val="000854A8"/>
    <w:rsid w:val="00086268"/>
    <w:rsid w:val="000937EE"/>
    <w:rsid w:val="00095427"/>
    <w:rsid w:val="00095E3C"/>
    <w:rsid w:val="000B411C"/>
    <w:rsid w:val="000B64EC"/>
    <w:rsid w:val="000B7A1C"/>
    <w:rsid w:val="000C34FF"/>
    <w:rsid w:val="000D5A7A"/>
    <w:rsid w:val="000D5DD2"/>
    <w:rsid w:val="000D6182"/>
    <w:rsid w:val="000D6BC8"/>
    <w:rsid w:val="000D75DD"/>
    <w:rsid w:val="000E69FC"/>
    <w:rsid w:val="000F2220"/>
    <w:rsid w:val="000F30F2"/>
    <w:rsid w:val="0010013F"/>
    <w:rsid w:val="00101D47"/>
    <w:rsid w:val="00131AC9"/>
    <w:rsid w:val="001341C7"/>
    <w:rsid w:val="00147199"/>
    <w:rsid w:val="00151A45"/>
    <w:rsid w:val="0016496E"/>
    <w:rsid w:val="00165B09"/>
    <w:rsid w:val="00167A7F"/>
    <w:rsid w:val="00170620"/>
    <w:rsid w:val="00171313"/>
    <w:rsid w:val="0017143B"/>
    <w:rsid w:val="001730A1"/>
    <w:rsid w:val="00175090"/>
    <w:rsid w:val="00182B03"/>
    <w:rsid w:val="001A4A9C"/>
    <w:rsid w:val="001B2C3B"/>
    <w:rsid w:val="001B6041"/>
    <w:rsid w:val="001D1CA0"/>
    <w:rsid w:val="001D7E36"/>
    <w:rsid w:val="00202CD3"/>
    <w:rsid w:val="00204F47"/>
    <w:rsid w:val="00217CB7"/>
    <w:rsid w:val="00226B9D"/>
    <w:rsid w:val="00236165"/>
    <w:rsid w:val="0024644E"/>
    <w:rsid w:val="00246DDE"/>
    <w:rsid w:val="00247C87"/>
    <w:rsid w:val="00254377"/>
    <w:rsid w:val="00256FC5"/>
    <w:rsid w:val="00262D3D"/>
    <w:rsid w:val="00265AC4"/>
    <w:rsid w:val="0027230E"/>
    <w:rsid w:val="00277ED7"/>
    <w:rsid w:val="002814AC"/>
    <w:rsid w:val="002821AC"/>
    <w:rsid w:val="00283F75"/>
    <w:rsid w:val="002872B3"/>
    <w:rsid w:val="0028791B"/>
    <w:rsid w:val="002B30D5"/>
    <w:rsid w:val="002B4C69"/>
    <w:rsid w:val="002D6A20"/>
    <w:rsid w:val="002E0EB9"/>
    <w:rsid w:val="002E42D2"/>
    <w:rsid w:val="002E6A89"/>
    <w:rsid w:val="002F01E9"/>
    <w:rsid w:val="002F0BC6"/>
    <w:rsid w:val="002F0CE5"/>
    <w:rsid w:val="002F2865"/>
    <w:rsid w:val="002F78C7"/>
    <w:rsid w:val="00303C2E"/>
    <w:rsid w:val="0031529D"/>
    <w:rsid w:val="003152E6"/>
    <w:rsid w:val="003364A2"/>
    <w:rsid w:val="00337E52"/>
    <w:rsid w:val="00342234"/>
    <w:rsid w:val="003439FC"/>
    <w:rsid w:val="0035144A"/>
    <w:rsid w:val="003648B0"/>
    <w:rsid w:val="00365635"/>
    <w:rsid w:val="00366B0B"/>
    <w:rsid w:val="0037118C"/>
    <w:rsid w:val="00381B5E"/>
    <w:rsid w:val="003A4EC4"/>
    <w:rsid w:val="003B6F9C"/>
    <w:rsid w:val="003C3620"/>
    <w:rsid w:val="003C71D0"/>
    <w:rsid w:val="003C7E29"/>
    <w:rsid w:val="003D0911"/>
    <w:rsid w:val="003E2EEE"/>
    <w:rsid w:val="003E34DF"/>
    <w:rsid w:val="003E3AD3"/>
    <w:rsid w:val="003F5A5A"/>
    <w:rsid w:val="0041305D"/>
    <w:rsid w:val="0043095F"/>
    <w:rsid w:val="004350FF"/>
    <w:rsid w:val="004404EA"/>
    <w:rsid w:val="00442B06"/>
    <w:rsid w:val="00443EFF"/>
    <w:rsid w:val="00444A02"/>
    <w:rsid w:val="00445579"/>
    <w:rsid w:val="00456E28"/>
    <w:rsid w:val="00461BA5"/>
    <w:rsid w:val="00462CD5"/>
    <w:rsid w:val="00463E33"/>
    <w:rsid w:val="004650BA"/>
    <w:rsid w:val="004669E7"/>
    <w:rsid w:val="004709E2"/>
    <w:rsid w:val="00474272"/>
    <w:rsid w:val="00475362"/>
    <w:rsid w:val="00475EDC"/>
    <w:rsid w:val="00480E3E"/>
    <w:rsid w:val="00481433"/>
    <w:rsid w:val="0049284E"/>
    <w:rsid w:val="00496BDF"/>
    <w:rsid w:val="004A4148"/>
    <w:rsid w:val="004A5E16"/>
    <w:rsid w:val="004A60D3"/>
    <w:rsid w:val="004B072A"/>
    <w:rsid w:val="004B12FD"/>
    <w:rsid w:val="004B6F6A"/>
    <w:rsid w:val="004C36FD"/>
    <w:rsid w:val="004C4B5E"/>
    <w:rsid w:val="004D116B"/>
    <w:rsid w:val="004D3BDB"/>
    <w:rsid w:val="004E5239"/>
    <w:rsid w:val="004E7B0A"/>
    <w:rsid w:val="0050621D"/>
    <w:rsid w:val="00514303"/>
    <w:rsid w:val="0053508D"/>
    <w:rsid w:val="00535FA8"/>
    <w:rsid w:val="005534DE"/>
    <w:rsid w:val="00560DC6"/>
    <w:rsid w:val="0056508A"/>
    <w:rsid w:val="00572D6F"/>
    <w:rsid w:val="00576F2A"/>
    <w:rsid w:val="00581B77"/>
    <w:rsid w:val="0058777E"/>
    <w:rsid w:val="0059267C"/>
    <w:rsid w:val="00593AD6"/>
    <w:rsid w:val="0059755B"/>
    <w:rsid w:val="005A0E6E"/>
    <w:rsid w:val="005A165D"/>
    <w:rsid w:val="005F515E"/>
    <w:rsid w:val="005F5656"/>
    <w:rsid w:val="005F7EA4"/>
    <w:rsid w:val="00600D58"/>
    <w:rsid w:val="006148C7"/>
    <w:rsid w:val="00624AC3"/>
    <w:rsid w:val="006255BB"/>
    <w:rsid w:val="00627B73"/>
    <w:rsid w:val="00627DDC"/>
    <w:rsid w:val="00641879"/>
    <w:rsid w:val="00642A6E"/>
    <w:rsid w:val="006431D3"/>
    <w:rsid w:val="00647A78"/>
    <w:rsid w:val="0065593D"/>
    <w:rsid w:val="00656562"/>
    <w:rsid w:val="00662686"/>
    <w:rsid w:val="006629D0"/>
    <w:rsid w:val="0066752D"/>
    <w:rsid w:val="006766B4"/>
    <w:rsid w:val="00697183"/>
    <w:rsid w:val="0069796B"/>
    <w:rsid w:val="006A166A"/>
    <w:rsid w:val="006A764C"/>
    <w:rsid w:val="006B4295"/>
    <w:rsid w:val="006B6BA7"/>
    <w:rsid w:val="006C2DF0"/>
    <w:rsid w:val="006C7EF9"/>
    <w:rsid w:val="006D38B0"/>
    <w:rsid w:val="006D5C68"/>
    <w:rsid w:val="006D60DE"/>
    <w:rsid w:val="006D6B22"/>
    <w:rsid w:val="006D6E30"/>
    <w:rsid w:val="006E00ED"/>
    <w:rsid w:val="006E5ACB"/>
    <w:rsid w:val="006E661F"/>
    <w:rsid w:val="006F44DD"/>
    <w:rsid w:val="006F4D0B"/>
    <w:rsid w:val="00700DF5"/>
    <w:rsid w:val="007013E5"/>
    <w:rsid w:val="007037D1"/>
    <w:rsid w:val="00716134"/>
    <w:rsid w:val="0072050B"/>
    <w:rsid w:val="00746355"/>
    <w:rsid w:val="00753CC8"/>
    <w:rsid w:val="00760F73"/>
    <w:rsid w:val="007632FC"/>
    <w:rsid w:val="00766BF3"/>
    <w:rsid w:val="00773443"/>
    <w:rsid w:val="00776870"/>
    <w:rsid w:val="00780F44"/>
    <w:rsid w:val="00781E9C"/>
    <w:rsid w:val="00784776"/>
    <w:rsid w:val="007857C2"/>
    <w:rsid w:val="00790C3F"/>
    <w:rsid w:val="00791569"/>
    <w:rsid w:val="00792A36"/>
    <w:rsid w:val="007B45C7"/>
    <w:rsid w:val="007B672A"/>
    <w:rsid w:val="007B7BD1"/>
    <w:rsid w:val="007C1C40"/>
    <w:rsid w:val="007C6673"/>
    <w:rsid w:val="007D2C15"/>
    <w:rsid w:val="007D7D18"/>
    <w:rsid w:val="007E6A3D"/>
    <w:rsid w:val="007E7DEA"/>
    <w:rsid w:val="007F0C8D"/>
    <w:rsid w:val="00801959"/>
    <w:rsid w:val="008066BE"/>
    <w:rsid w:val="00811FA2"/>
    <w:rsid w:val="008149F0"/>
    <w:rsid w:val="00820182"/>
    <w:rsid w:val="00823C43"/>
    <w:rsid w:val="0082775B"/>
    <w:rsid w:val="00833DEF"/>
    <w:rsid w:val="00837477"/>
    <w:rsid w:val="008430FB"/>
    <w:rsid w:val="00850334"/>
    <w:rsid w:val="008526F0"/>
    <w:rsid w:val="00857074"/>
    <w:rsid w:val="00872834"/>
    <w:rsid w:val="00872F18"/>
    <w:rsid w:val="0087474D"/>
    <w:rsid w:val="00877C87"/>
    <w:rsid w:val="008857E3"/>
    <w:rsid w:val="00887E5F"/>
    <w:rsid w:val="008A080D"/>
    <w:rsid w:val="008A1682"/>
    <w:rsid w:val="008A2102"/>
    <w:rsid w:val="008C06E2"/>
    <w:rsid w:val="008C0C58"/>
    <w:rsid w:val="008C5370"/>
    <w:rsid w:val="008D0C82"/>
    <w:rsid w:val="008D4CD0"/>
    <w:rsid w:val="008E09C5"/>
    <w:rsid w:val="008F0DD4"/>
    <w:rsid w:val="009015F2"/>
    <w:rsid w:val="009036B5"/>
    <w:rsid w:val="00907EA9"/>
    <w:rsid w:val="009102C2"/>
    <w:rsid w:val="00912D66"/>
    <w:rsid w:val="009214E2"/>
    <w:rsid w:val="009216EB"/>
    <w:rsid w:val="00923B76"/>
    <w:rsid w:val="00933F72"/>
    <w:rsid w:val="0093416B"/>
    <w:rsid w:val="00936B5C"/>
    <w:rsid w:val="00937BE3"/>
    <w:rsid w:val="00945672"/>
    <w:rsid w:val="00955883"/>
    <w:rsid w:val="0096105F"/>
    <w:rsid w:val="00962501"/>
    <w:rsid w:val="0096623B"/>
    <w:rsid w:val="00986FC4"/>
    <w:rsid w:val="0098783F"/>
    <w:rsid w:val="00987D7E"/>
    <w:rsid w:val="00991389"/>
    <w:rsid w:val="009941EB"/>
    <w:rsid w:val="00996A3B"/>
    <w:rsid w:val="00996B75"/>
    <w:rsid w:val="00997305"/>
    <w:rsid w:val="009A6375"/>
    <w:rsid w:val="009B5055"/>
    <w:rsid w:val="009C20F0"/>
    <w:rsid w:val="009C58BA"/>
    <w:rsid w:val="009C60A0"/>
    <w:rsid w:val="009D673E"/>
    <w:rsid w:val="009E2CBF"/>
    <w:rsid w:val="009F0FEC"/>
    <w:rsid w:val="009F1277"/>
    <w:rsid w:val="009F6E4A"/>
    <w:rsid w:val="009F79BF"/>
    <w:rsid w:val="009F7FB9"/>
    <w:rsid w:val="00A0570A"/>
    <w:rsid w:val="00A10120"/>
    <w:rsid w:val="00A1127D"/>
    <w:rsid w:val="00A31D46"/>
    <w:rsid w:val="00A4131A"/>
    <w:rsid w:val="00A525A3"/>
    <w:rsid w:val="00A56671"/>
    <w:rsid w:val="00A578EC"/>
    <w:rsid w:val="00A6006C"/>
    <w:rsid w:val="00A66B5C"/>
    <w:rsid w:val="00A673DD"/>
    <w:rsid w:val="00A8072C"/>
    <w:rsid w:val="00A83B47"/>
    <w:rsid w:val="00A97817"/>
    <w:rsid w:val="00AB5330"/>
    <w:rsid w:val="00AC3748"/>
    <w:rsid w:val="00AC4A65"/>
    <w:rsid w:val="00AC6CFB"/>
    <w:rsid w:val="00AC6ED4"/>
    <w:rsid w:val="00AD1D5D"/>
    <w:rsid w:val="00AD5F3A"/>
    <w:rsid w:val="00AE4504"/>
    <w:rsid w:val="00B00EFE"/>
    <w:rsid w:val="00B03492"/>
    <w:rsid w:val="00B1212F"/>
    <w:rsid w:val="00B14D7B"/>
    <w:rsid w:val="00B17E5C"/>
    <w:rsid w:val="00B20C31"/>
    <w:rsid w:val="00B21FD2"/>
    <w:rsid w:val="00B23F6A"/>
    <w:rsid w:val="00B36271"/>
    <w:rsid w:val="00B37E4F"/>
    <w:rsid w:val="00B37E74"/>
    <w:rsid w:val="00B42796"/>
    <w:rsid w:val="00B44A08"/>
    <w:rsid w:val="00B471D1"/>
    <w:rsid w:val="00B52F54"/>
    <w:rsid w:val="00B67A69"/>
    <w:rsid w:val="00B74213"/>
    <w:rsid w:val="00B81557"/>
    <w:rsid w:val="00B81B2A"/>
    <w:rsid w:val="00B87615"/>
    <w:rsid w:val="00B97309"/>
    <w:rsid w:val="00B9774C"/>
    <w:rsid w:val="00BA1426"/>
    <w:rsid w:val="00BA5BC4"/>
    <w:rsid w:val="00BB1313"/>
    <w:rsid w:val="00BB6211"/>
    <w:rsid w:val="00BC0BD0"/>
    <w:rsid w:val="00BC6CED"/>
    <w:rsid w:val="00BD0ABF"/>
    <w:rsid w:val="00BD2894"/>
    <w:rsid w:val="00BD3BCD"/>
    <w:rsid w:val="00BD4421"/>
    <w:rsid w:val="00BD6DB9"/>
    <w:rsid w:val="00BE3576"/>
    <w:rsid w:val="00BF22AD"/>
    <w:rsid w:val="00C00203"/>
    <w:rsid w:val="00C00F99"/>
    <w:rsid w:val="00C06504"/>
    <w:rsid w:val="00C11109"/>
    <w:rsid w:val="00C21972"/>
    <w:rsid w:val="00C24A9E"/>
    <w:rsid w:val="00C25DBF"/>
    <w:rsid w:val="00C326C5"/>
    <w:rsid w:val="00C341DC"/>
    <w:rsid w:val="00C3458B"/>
    <w:rsid w:val="00C41012"/>
    <w:rsid w:val="00C41BF7"/>
    <w:rsid w:val="00C444F9"/>
    <w:rsid w:val="00C458CB"/>
    <w:rsid w:val="00C51925"/>
    <w:rsid w:val="00C64B7B"/>
    <w:rsid w:val="00C71910"/>
    <w:rsid w:val="00C72ACA"/>
    <w:rsid w:val="00C771DB"/>
    <w:rsid w:val="00C80EB7"/>
    <w:rsid w:val="00C8388C"/>
    <w:rsid w:val="00C85168"/>
    <w:rsid w:val="00C90A96"/>
    <w:rsid w:val="00C91213"/>
    <w:rsid w:val="00C934F1"/>
    <w:rsid w:val="00C94521"/>
    <w:rsid w:val="00CA6559"/>
    <w:rsid w:val="00CB1C86"/>
    <w:rsid w:val="00CC340A"/>
    <w:rsid w:val="00CC60B2"/>
    <w:rsid w:val="00CD6050"/>
    <w:rsid w:val="00CD7A8D"/>
    <w:rsid w:val="00CE4D5A"/>
    <w:rsid w:val="00CF2500"/>
    <w:rsid w:val="00CF38D9"/>
    <w:rsid w:val="00D02E9A"/>
    <w:rsid w:val="00D040B1"/>
    <w:rsid w:val="00D05B0F"/>
    <w:rsid w:val="00D0655C"/>
    <w:rsid w:val="00D16EC7"/>
    <w:rsid w:val="00D24E50"/>
    <w:rsid w:val="00D26267"/>
    <w:rsid w:val="00D278B4"/>
    <w:rsid w:val="00D27D21"/>
    <w:rsid w:val="00D31EF0"/>
    <w:rsid w:val="00D32ACA"/>
    <w:rsid w:val="00D32FB7"/>
    <w:rsid w:val="00D330D7"/>
    <w:rsid w:val="00D3679C"/>
    <w:rsid w:val="00D47684"/>
    <w:rsid w:val="00D51EFF"/>
    <w:rsid w:val="00D52DF4"/>
    <w:rsid w:val="00D5560B"/>
    <w:rsid w:val="00D57AC7"/>
    <w:rsid w:val="00D616C0"/>
    <w:rsid w:val="00D73268"/>
    <w:rsid w:val="00D82A32"/>
    <w:rsid w:val="00D86688"/>
    <w:rsid w:val="00D87076"/>
    <w:rsid w:val="00D91C16"/>
    <w:rsid w:val="00D927FF"/>
    <w:rsid w:val="00D9720F"/>
    <w:rsid w:val="00DA143F"/>
    <w:rsid w:val="00DA23CF"/>
    <w:rsid w:val="00DA37ED"/>
    <w:rsid w:val="00DA7D2D"/>
    <w:rsid w:val="00DB2CD2"/>
    <w:rsid w:val="00DB3CF5"/>
    <w:rsid w:val="00DC15D0"/>
    <w:rsid w:val="00DD13F0"/>
    <w:rsid w:val="00DD4AD1"/>
    <w:rsid w:val="00DF2EAF"/>
    <w:rsid w:val="00DF4D06"/>
    <w:rsid w:val="00DF5B57"/>
    <w:rsid w:val="00E0274F"/>
    <w:rsid w:val="00E06786"/>
    <w:rsid w:val="00E20F8F"/>
    <w:rsid w:val="00E33552"/>
    <w:rsid w:val="00E36113"/>
    <w:rsid w:val="00E4396E"/>
    <w:rsid w:val="00E476E0"/>
    <w:rsid w:val="00E5354F"/>
    <w:rsid w:val="00E623EF"/>
    <w:rsid w:val="00E6321A"/>
    <w:rsid w:val="00E65758"/>
    <w:rsid w:val="00E66EF3"/>
    <w:rsid w:val="00E76D55"/>
    <w:rsid w:val="00E82E01"/>
    <w:rsid w:val="00E929F1"/>
    <w:rsid w:val="00E93A64"/>
    <w:rsid w:val="00E973C9"/>
    <w:rsid w:val="00EA5A12"/>
    <w:rsid w:val="00EC425D"/>
    <w:rsid w:val="00EC4C59"/>
    <w:rsid w:val="00EC57A5"/>
    <w:rsid w:val="00ED4947"/>
    <w:rsid w:val="00ED5E3D"/>
    <w:rsid w:val="00ED758A"/>
    <w:rsid w:val="00EE153A"/>
    <w:rsid w:val="00EE2073"/>
    <w:rsid w:val="00EE2C1A"/>
    <w:rsid w:val="00EE300D"/>
    <w:rsid w:val="00EF1F3B"/>
    <w:rsid w:val="00EF23D9"/>
    <w:rsid w:val="00EF421C"/>
    <w:rsid w:val="00EF5710"/>
    <w:rsid w:val="00F00A75"/>
    <w:rsid w:val="00F14B12"/>
    <w:rsid w:val="00F1578D"/>
    <w:rsid w:val="00F202B3"/>
    <w:rsid w:val="00F273D7"/>
    <w:rsid w:val="00F31E58"/>
    <w:rsid w:val="00F35C9A"/>
    <w:rsid w:val="00F4010F"/>
    <w:rsid w:val="00F41788"/>
    <w:rsid w:val="00F47D52"/>
    <w:rsid w:val="00F55D82"/>
    <w:rsid w:val="00F56FA5"/>
    <w:rsid w:val="00F62CB0"/>
    <w:rsid w:val="00F634E9"/>
    <w:rsid w:val="00F71E81"/>
    <w:rsid w:val="00F76AE8"/>
    <w:rsid w:val="00F77DB7"/>
    <w:rsid w:val="00F81165"/>
    <w:rsid w:val="00F9262D"/>
    <w:rsid w:val="00F93487"/>
    <w:rsid w:val="00F94431"/>
    <w:rsid w:val="00FB3FA8"/>
    <w:rsid w:val="00FB71D4"/>
    <w:rsid w:val="00FC4330"/>
    <w:rsid w:val="00FD25A4"/>
    <w:rsid w:val="00FE0CF3"/>
    <w:rsid w:val="00FE67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qFormat/>
    <w:rsid w:val="00065F52"/>
    <w:rPr>
      <w:b/>
      <w:bCs/>
    </w:rPr>
  </w:style>
  <w:style w:type="paragraph" w:styleId="Header">
    <w:name w:val="header"/>
    <w:basedOn w:val="Normal"/>
    <w:link w:val="HeaderChar"/>
    <w:uiPriority w:val="99"/>
    <w:unhideWhenUsed/>
    <w:rsid w:val="0027230E"/>
    <w:pPr>
      <w:tabs>
        <w:tab w:val="center" w:pos="4680"/>
        <w:tab w:val="right" w:pos="9360"/>
      </w:tabs>
    </w:pPr>
  </w:style>
  <w:style w:type="character" w:customStyle="1" w:styleId="HeaderChar">
    <w:name w:val="Header Char"/>
    <w:basedOn w:val="DefaultParagraphFont"/>
    <w:link w:val="Header"/>
    <w:uiPriority w:val="99"/>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 w:type="character" w:styleId="Hyperlink">
    <w:name w:val="Hyperlink"/>
    <w:basedOn w:val="DefaultParagraphFont"/>
    <w:uiPriority w:val="99"/>
    <w:unhideWhenUsed/>
    <w:rsid w:val="00933F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qFormat/>
    <w:rsid w:val="00065F52"/>
    <w:rPr>
      <w:b/>
      <w:bCs/>
    </w:rPr>
  </w:style>
  <w:style w:type="paragraph" w:styleId="Header">
    <w:name w:val="header"/>
    <w:basedOn w:val="Normal"/>
    <w:link w:val="HeaderChar"/>
    <w:uiPriority w:val="99"/>
    <w:unhideWhenUsed/>
    <w:rsid w:val="0027230E"/>
    <w:pPr>
      <w:tabs>
        <w:tab w:val="center" w:pos="4680"/>
        <w:tab w:val="right" w:pos="9360"/>
      </w:tabs>
    </w:pPr>
  </w:style>
  <w:style w:type="character" w:customStyle="1" w:styleId="HeaderChar">
    <w:name w:val="Header Char"/>
    <w:basedOn w:val="DefaultParagraphFont"/>
    <w:link w:val="Header"/>
    <w:uiPriority w:val="99"/>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 w:type="character" w:styleId="Hyperlink">
    <w:name w:val="Hyperlink"/>
    <w:basedOn w:val="DefaultParagraphFont"/>
    <w:uiPriority w:val="99"/>
    <w:unhideWhenUsed/>
    <w:rsid w:val="00933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Props1.xml><?xml version="1.0" encoding="utf-8"?>
<ds:datastoreItem xmlns:ds="http://schemas.openxmlformats.org/officeDocument/2006/customXml" ds:itemID="{5A11AC65-0D88-4340-B719-D013ED563B13}"/>
</file>

<file path=customXml/itemProps2.xml><?xml version="1.0" encoding="utf-8"?>
<ds:datastoreItem xmlns:ds="http://schemas.openxmlformats.org/officeDocument/2006/customXml" ds:itemID="{32E70F43-7342-4176-84A6-AFE30942D041}"/>
</file>

<file path=customXml/itemProps3.xml><?xml version="1.0" encoding="utf-8"?>
<ds:datastoreItem xmlns:ds="http://schemas.openxmlformats.org/officeDocument/2006/customXml" ds:itemID="{F68554B7-71D1-4E82-87D9-E7E2443D21E5}"/>
</file>

<file path=customXml/itemProps4.xml><?xml version="1.0" encoding="utf-8"?>
<ds:datastoreItem xmlns:ds="http://schemas.openxmlformats.org/officeDocument/2006/customXml" ds:itemID="{CDA16630-5967-4CA6-8B35-18FBC339F314}"/>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Walton</dc:creator>
  <cp:keywords/>
  <cp:lastModifiedBy>Hansen, Christine E. (ED08)</cp:lastModifiedBy>
  <cp:revision>2</cp:revision>
  <cp:lastPrinted>2012-07-10T16:38:00Z</cp:lastPrinted>
  <dcterms:created xsi:type="dcterms:W3CDTF">2012-09-06T17:26:00Z</dcterms:created>
  <dcterms:modified xsi:type="dcterms:W3CDTF">2012-09-06T17:26:00Z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ti_description">
    <vt:lpwstr/>
  </property>
  <property fmtid="{D5CDD505-2E9C-101B-9397-08002B2CF9AE}" pid="3" name="ContentTypeId">
    <vt:lpwstr>0x01010200A17E952BE1F8CA4EB9EE22403C1206C4</vt:lpwstr>
  </property>
</Properties>
</file>