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60" w:rsidRDefault="00D74D9C" w:rsidP="000207CF">
      <w:pPr>
        <w:pStyle w:val="Title"/>
        <w:rPr>
          <w:i/>
          <w:iCs/>
          <w:noProof/>
          <w:sz w:val="36"/>
          <w:szCs w:val="36"/>
        </w:rPr>
      </w:pPr>
      <w:r>
        <w:rPr>
          <w:noProof/>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E02260" w:rsidRPr="00BA5FAE">
        <w:rPr>
          <w:i/>
          <w:iCs/>
          <w:noProof/>
          <w:sz w:val="36"/>
          <w:szCs w:val="36"/>
        </w:rPr>
        <w:t xml:space="preserve">                 </w:t>
      </w:r>
      <w:r w:rsidR="00E02260">
        <w:rPr>
          <w:i/>
          <w:iCs/>
          <w:noProof/>
          <w:sz w:val="36"/>
          <w:szCs w:val="36"/>
        </w:rPr>
        <w:t xml:space="preserve">   </w:t>
      </w:r>
    </w:p>
    <w:p w:rsidR="00E02260" w:rsidRDefault="00E02260" w:rsidP="000207CF">
      <w:pPr>
        <w:pStyle w:val="Title"/>
        <w:rPr>
          <w:b/>
          <w:bCs/>
          <w:i/>
          <w:iCs/>
          <w:noProof/>
          <w:sz w:val="40"/>
          <w:szCs w:val="40"/>
        </w:rPr>
      </w:pPr>
      <w:r>
        <w:rPr>
          <w:i/>
          <w:iCs/>
          <w:noProof/>
          <w:sz w:val="36"/>
          <w:szCs w:val="36"/>
        </w:rPr>
        <w:t xml:space="preserve">                  </w:t>
      </w:r>
      <w:r w:rsidR="00977D22" w:rsidRPr="00145964">
        <w:rPr>
          <w:b/>
          <w:bCs/>
          <w:i/>
          <w:iCs/>
          <w:noProof/>
          <w:sz w:val="40"/>
          <w:szCs w:val="40"/>
        </w:rPr>
        <w:t xml:space="preserve">Lightning News from </w:t>
      </w:r>
      <w:r w:rsidR="00712A53">
        <w:rPr>
          <w:b/>
          <w:bCs/>
          <w:i/>
          <w:iCs/>
          <w:noProof/>
          <w:sz w:val="40"/>
          <w:szCs w:val="40"/>
        </w:rPr>
        <w:t xml:space="preserve">October 10 th – October 14th </w:t>
      </w:r>
      <w:r w:rsidR="00267C9F" w:rsidRPr="00145964">
        <w:rPr>
          <w:b/>
          <w:bCs/>
          <w:i/>
          <w:iCs/>
          <w:noProof/>
          <w:sz w:val="40"/>
          <w:szCs w:val="40"/>
        </w:rPr>
        <w:t xml:space="preserve">. </w:t>
      </w:r>
    </w:p>
    <w:p w:rsidR="00145964" w:rsidRPr="00145964" w:rsidRDefault="00145964" w:rsidP="00145964"/>
    <w:p w:rsidR="00267C9F" w:rsidRDefault="00712A53" w:rsidP="00712A53">
      <w:pPr>
        <w:ind w:left="720" w:firstLine="720"/>
        <w:rPr>
          <w:color w:val="7030A0"/>
          <w:sz w:val="28"/>
          <w:szCs w:val="28"/>
        </w:rPr>
      </w:pPr>
      <w:r>
        <w:rPr>
          <w:color w:val="7030A0"/>
          <w:sz w:val="28"/>
          <w:szCs w:val="28"/>
        </w:rPr>
        <w:t xml:space="preserve">     </w:t>
      </w:r>
      <w:r w:rsidR="00267C9F" w:rsidRPr="00712A53">
        <w:rPr>
          <w:color w:val="7030A0"/>
          <w:sz w:val="28"/>
          <w:szCs w:val="28"/>
        </w:rPr>
        <w:t xml:space="preserve">The theme for the month </w:t>
      </w:r>
      <w:r w:rsidRPr="00712A53">
        <w:rPr>
          <w:color w:val="7030A0"/>
          <w:sz w:val="28"/>
          <w:szCs w:val="28"/>
        </w:rPr>
        <w:t xml:space="preserve">of October is </w:t>
      </w:r>
      <w:r w:rsidRPr="00262189">
        <w:rPr>
          <w:color w:val="7030A0"/>
          <w:sz w:val="28"/>
          <w:szCs w:val="28"/>
          <w:u w:val="single"/>
        </w:rPr>
        <w:t>Cultural Diversity</w:t>
      </w:r>
      <w:r w:rsidRPr="00712A53">
        <w:rPr>
          <w:color w:val="7030A0"/>
          <w:sz w:val="28"/>
          <w:szCs w:val="28"/>
        </w:rPr>
        <w:t>.</w:t>
      </w:r>
      <w:r w:rsidR="00650F21">
        <w:rPr>
          <w:color w:val="7030A0"/>
          <w:sz w:val="28"/>
          <w:szCs w:val="28"/>
        </w:rPr>
        <w:t xml:space="preserve"> </w:t>
      </w:r>
    </w:p>
    <w:p w:rsidR="00650F21" w:rsidRPr="00712A53" w:rsidRDefault="00650F21" w:rsidP="00712A53">
      <w:pPr>
        <w:ind w:left="720" w:firstLine="720"/>
        <w:rPr>
          <w:color w:val="7030A0"/>
          <w:sz w:val="28"/>
          <w:szCs w:val="28"/>
        </w:rPr>
      </w:pPr>
      <w:r>
        <w:rPr>
          <w:color w:val="7030A0"/>
          <w:sz w:val="28"/>
          <w:szCs w:val="28"/>
        </w:rPr>
        <w:t>~ It can difficult for us to grasp that people shaped by other cultures will see and respond to the world differently than we do. The consequences of this cultural blindness can be dire. With thoughtful planning, discussions around cultural diversity can change students’ minds and perhaps even their hearts. ~</w:t>
      </w:r>
    </w:p>
    <w:p w:rsidR="00D628B8" w:rsidRPr="00650F21" w:rsidRDefault="00650F21" w:rsidP="00650F21">
      <w:pPr>
        <w:pStyle w:val="ListParagraph"/>
        <w:ind w:left="1950"/>
        <w:rPr>
          <w:b/>
          <w:bCs/>
          <w:i/>
          <w:color w:val="7030A0"/>
        </w:rPr>
      </w:pPr>
      <w:r w:rsidRPr="00650F21">
        <w:rPr>
          <w:b/>
          <w:bCs/>
          <w:i/>
          <w:color w:val="7030A0"/>
        </w:rPr>
        <w:t xml:space="preserve">Have </w:t>
      </w:r>
      <w:r w:rsidR="00712A53" w:rsidRPr="00650F21">
        <w:rPr>
          <w:b/>
          <w:bCs/>
          <w:i/>
          <w:color w:val="7030A0"/>
        </w:rPr>
        <w:t>a wonderful and relaxing Thanksgiving weekend.</w:t>
      </w:r>
    </w:p>
    <w:p w:rsidR="00712A53" w:rsidRDefault="00712A53" w:rsidP="00712A53">
      <w:pPr>
        <w:rPr>
          <w:b/>
          <w:bCs/>
          <w:color w:val="000000" w:themeColor="text1"/>
        </w:rPr>
      </w:pPr>
      <w:r>
        <w:rPr>
          <w:b/>
          <w:bCs/>
          <w:color w:val="7030A0"/>
        </w:rPr>
        <w:t>Citizenship Week is from the 10</w:t>
      </w:r>
      <w:r w:rsidRPr="00712A53">
        <w:rPr>
          <w:b/>
          <w:bCs/>
          <w:color w:val="7030A0"/>
          <w:vertAlign w:val="superscript"/>
        </w:rPr>
        <w:t>th</w:t>
      </w:r>
      <w:r>
        <w:rPr>
          <w:b/>
          <w:bCs/>
          <w:color w:val="7030A0"/>
        </w:rPr>
        <w:t xml:space="preserve"> of October to the 14</w:t>
      </w:r>
      <w:r w:rsidRPr="00712A53">
        <w:rPr>
          <w:b/>
          <w:bCs/>
          <w:color w:val="7030A0"/>
          <w:vertAlign w:val="superscript"/>
        </w:rPr>
        <w:t>th</w:t>
      </w:r>
      <w:r>
        <w:rPr>
          <w:b/>
          <w:bCs/>
          <w:color w:val="7030A0"/>
        </w:rPr>
        <w:t>.</w:t>
      </w:r>
      <w:r w:rsidR="006620AB">
        <w:rPr>
          <w:b/>
          <w:bCs/>
          <w:color w:val="7030A0"/>
        </w:rPr>
        <w:t xml:space="preserve"> </w:t>
      </w:r>
      <w:r>
        <w:rPr>
          <w:b/>
          <w:bCs/>
          <w:color w:val="000000" w:themeColor="text1"/>
        </w:rPr>
        <w:t>~ This week is a time to explore the nature of Canadian Citizenship and the underlying values of respect, freedom and belonging that brings us together and makes Canada such a great country to live in. Within the past ten years, Canada has welcomed over 1,500,000 proud new Canadians. The week of the 10</w:t>
      </w:r>
      <w:r w:rsidRPr="00712A53">
        <w:rPr>
          <w:b/>
          <w:bCs/>
          <w:color w:val="000000" w:themeColor="text1"/>
          <w:vertAlign w:val="superscript"/>
        </w:rPr>
        <w:t>th</w:t>
      </w:r>
      <w:r w:rsidR="006620AB">
        <w:rPr>
          <w:b/>
          <w:bCs/>
          <w:color w:val="000000" w:themeColor="text1"/>
        </w:rPr>
        <w:t xml:space="preserve"> – 14</w:t>
      </w:r>
      <w:r w:rsidR="006620AB" w:rsidRPr="006620AB">
        <w:rPr>
          <w:b/>
          <w:bCs/>
          <w:color w:val="000000" w:themeColor="text1"/>
          <w:vertAlign w:val="superscript"/>
        </w:rPr>
        <w:t>th</w:t>
      </w:r>
      <w:r w:rsidR="006620AB">
        <w:rPr>
          <w:b/>
          <w:bCs/>
          <w:color w:val="000000" w:themeColor="text1"/>
        </w:rPr>
        <w:t xml:space="preserve"> is a time to reflect and celebrate the rights and responsibilities all Canadian citizens share.</w:t>
      </w:r>
    </w:p>
    <w:p w:rsidR="006620AB" w:rsidRDefault="006620AB" w:rsidP="00712A53">
      <w:pPr>
        <w:rPr>
          <w:b/>
          <w:bCs/>
          <w:color w:val="000000" w:themeColor="text1"/>
        </w:rPr>
      </w:pPr>
      <w:r>
        <w:rPr>
          <w:b/>
          <w:bCs/>
          <w:color w:val="000000" w:themeColor="text1"/>
        </w:rPr>
        <w:t>~ In Advisory class, the students will have opportunities to do some different citizenship activities.</w:t>
      </w:r>
    </w:p>
    <w:p w:rsidR="00650F21" w:rsidRDefault="00650F21" w:rsidP="00712A53">
      <w:pPr>
        <w:rPr>
          <w:b/>
          <w:bCs/>
          <w:color w:val="000000" w:themeColor="text1"/>
        </w:rPr>
      </w:pPr>
      <w:r>
        <w:rPr>
          <w:b/>
          <w:bCs/>
          <w:color w:val="000000" w:themeColor="text1"/>
        </w:rPr>
        <w:t xml:space="preserve">We have Café </w:t>
      </w:r>
      <w:proofErr w:type="spellStart"/>
      <w:r>
        <w:rPr>
          <w:b/>
          <w:bCs/>
          <w:color w:val="000000" w:themeColor="text1"/>
        </w:rPr>
        <w:t>Fran</w:t>
      </w:r>
      <w:r w:rsidR="00262189">
        <w:rPr>
          <w:b/>
          <w:bCs/>
          <w:color w:val="000000" w:themeColor="text1"/>
        </w:rPr>
        <w:t>ç</w:t>
      </w:r>
      <w:r>
        <w:rPr>
          <w:b/>
          <w:bCs/>
          <w:color w:val="000000" w:themeColor="text1"/>
        </w:rPr>
        <w:t>ais</w:t>
      </w:r>
      <w:proofErr w:type="spellEnd"/>
      <w:r>
        <w:rPr>
          <w:b/>
          <w:bCs/>
          <w:color w:val="000000" w:themeColor="text1"/>
        </w:rPr>
        <w:t xml:space="preserve"> which is a group of students, both French Immersion and </w:t>
      </w:r>
      <w:r w:rsidR="00987513">
        <w:rPr>
          <w:b/>
          <w:bCs/>
          <w:color w:val="000000" w:themeColor="text1"/>
        </w:rPr>
        <w:t xml:space="preserve">English, who meet twice a month – Fridays at lunch in our Technology Lab. Café </w:t>
      </w:r>
      <w:proofErr w:type="spellStart"/>
      <w:r w:rsidR="00262189">
        <w:rPr>
          <w:b/>
          <w:bCs/>
          <w:color w:val="000000" w:themeColor="text1"/>
        </w:rPr>
        <w:t>Français</w:t>
      </w:r>
      <w:proofErr w:type="spellEnd"/>
      <w:r w:rsidR="00987513">
        <w:rPr>
          <w:b/>
          <w:bCs/>
          <w:color w:val="000000" w:themeColor="text1"/>
        </w:rPr>
        <w:t xml:space="preserve"> is a great way to learn more about the French culture around the world (Quebec, France, West Africa…) We touch different layers of the French Culture: Musical, artistic, food…Students bring their lunch when we meet. There is only one rule: Speaking French is mandatory! Merci.</w:t>
      </w:r>
    </w:p>
    <w:p w:rsidR="00987513" w:rsidRPr="006620AB" w:rsidRDefault="00987513" w:rsidP="00712A53">
      <w:pPr>
        <w:rPr>
          <w:b/>
          <w:bCs/>
          <w:color w:val="7030A0"/>
        </w:rPr>
      </w:pPr>
      <w:r>
        <w:rPr>
          <w:b/>
          <w:bCs/>
          <w:color w:val="000000" w:themeColor="text1"/>
        </w:rPr>
        <w:t xml:space="preserve">For more information, please contact Madame </w:t>
      </w:r>
      <w:proofErr w:type="spellStart"/>
      <w:r>
        <w:rPr>
          <w:b/>
          <w:bCs/>
          <w:color w:val="000000" w:themeColor="text1"/>
        </w:rPr>
        <w:t>Lise</w:t>
      </w:r>
      <w:proofErr w:type="spellEnd"/>
      <w:r>
        <w:rPr>
          <w:b/>
          <w:bCs/>
          <w:color w:val="000000" w:themeColor="text1"/>
        </w:rPr>
        <w:t xml:space="preserve"> </w:t>
      </w:r>
      <w:proofErr w:type="spellStart"/>
      <w:r>
        <w:rPr>
          <w:b/>
          <w:bCs/>
          <w:color w:val="000000" w:themeColor="text1"/>
        </w:rPr>
        <w:t>Robichaud</w:t>
      </w:r>
      <w:proofErr w:type="spellEnd"/>
      <w:r>
        <w:rPr>
          <w:b/>
          <w:bCs/>
          <w:color w:val="000000" w:themeColor="text1"/>
        </w:rPr>
        <w:t>-Cyr.</w:t>
      </w:r>
    </w:p>
    <w:p w:rsidR="00092B2D" w:rsidRDefault="00FA4876" w:rsidP="00592D16">
      <w:pPr>
        <w:rPr>
          <w:bCs/>
        </w:rPr>
      </w:pPr>
      <w:r>
        <w:rPr>
          <w:bCs/>
        </w:rPr>
        <w:t>____________________________________________________________________________________</w:t>
      </w:r>
    </w:p>
    <w:p w:rsidR="00D60411" w:rsidRDefault="00092B2D" w:rsidP="00592D16">
      <w:pPr>
        <w:rPr>
          <w:bCs/>
        </w:rPr>
      </w:pPr>
      <w:r>
        <w:rPr>
          <w:bCs/>
        </w:rPr>
        <w:t xml:space="preserve">~ </w:t>
      </w:r>
      <w:r w:rsidRPr="00A115F1">
        <w:rPr>
          <w:b/>
          <w:bCs/>
        </w:rPr>
        <w:t>Hot Lunch</w:t>
      </w:r>
      <w:r>
        <w:rPr>
          <w:bCs/>
        </w:rPr>
        <w:t xml:space="preserve"> – our hot lunc</w:t>
      </w:r>
      <w:r w:rsidR="00262189">
        <w:rPr>
          <w:bCs/>
        </w:rPr>
        <w:t>h program will start in October.  W</w:t>
      </w:r>
      <w:r w:rsidR="00C255F6">
        <w:rPr>
          <w:bCs/>
        </w:rPr>
        <w:t xml:space="preserve">e will have the order </w:t>
      </w:r>
      <w:r w:rsidR="006620AB">
        <w:rPr>
          <w:bCs/>
        </w:rPr>
        <w:t>forms on the school website. T</w:t>
      </w:r>
      <w:r w:rsidR="006D5A6F">
        <w:rPr>
          <w:bCs/>
        </w:rPr>
        <w:t>eachers will be giving a letter of information and</w:t>
      </w:r>
      <w:r w:rsidR="00C255F6">
        <w:rPr>
          <w:bCs/>
        </w:rPr>
        <w:t xml:space="preserve"> hot lunch form</w:t>
      </w:r>
      <w:r w:rsidR="006D5A6F">
        <w:rPr>
          <w:bCs/>
        </w:rPr>
        <w:t>s</w:t>
      </w:r>
      <w:r w:rsidR="00C255F6">
        <w:rPr>
          <w:bCs/>
        </w:rPr>
        <w:t xml:space="preserve"> to their classes on Tuesday, Oct. 11</w:t>
      </w:r>
      <w:r w:rsidR="00C255F6" w:rsidRPr="00C255F6">
        <w:rPr>
          <w:bCs/>
          <w:vertAlign w:val="superscript"/>
        </w:rPr>
        <w:t>th</w:t>
      </w:r>
      <w:r w:rsidR="00C255F6">
        <w:rPr>
          <w:bCs/>
        </w:rPr>
        <w:t xml:space="preserve">. Please </w:t>
      </w:r>
      <w:r w:rsidR="00145964">
        <w:rPr>
          <w:bCs/>
        </w:rPr>
        <w:t>remember the</w:t>
      </w:r>
      <w:r>
        <w:rPr>
          <w:bCs/>
        </w:rPr>
        <w:t xml:space="preserve"> first </w:t>
      </w:r>
      <w:r w:rsidR="00C255F6">
        <w:rPr>
          <w:bCs/>
        </w:rPr>
        <w:t>hot lunch order form will be collected</w:t>
      </w:r>
      <w:r>
        <w:rPr>
          <w:bCs/>
        </w:rPr>
        <w:t xml:space="preserve"> on </w:t>
      </w:r>
      <w:r w:rsidRPr="00D60411">
        <w:rPr>
          <w:b/>
          <w:bCs/>
        </w:rPr>
        <w:t>Thursday October 13</w:t>
      </w:r>
      <w:r w:rsidRPr="00D60411">
        <w:rPr>
          <w:b/>
          <w:bCs/>
          <w:vertAlign w:val="superscript"/>
        </w:rPr>
        <w:t>th</w:t>
      </w:r>
      <w:r>
        <w:rPr>
          <w:bCs/>
        </w:rPr>
        <w:t xml:space="preserve"> and hot l</w:t>
      </w:r>
      <w:r w:rsidR="006620AB">
        <w:rPr>
          <w:bCs/>
        </w:rPr>
        <w:t>unches will start the week of October 17</w:t>
      </w:r>
      <w:r w:rsidR="006620AB" w:rsidRPr="006620AB">
        <w:rPr>
          <w:bCs/>
          <w:vertAlign w:val="superscript"/>
        </w:rPr>
        <w:t>th</w:t>
      </w:r>
      <w:r w:rsidR="006620AB">
        <w:rPr>
          <w:bCs/>
        </w:rPr>
        <w:t xml:space="preserve">.  </w:t>
      </w:r>
      <w:r w:rsidR="006620AB" w:rsidRPr="006620AB">
        <w:rPr>
          <w:bCs/>
          <w:u w:val="single"/>
        </w:rPr>
        <w:t>We have finalized our menu and the prices.</w:t>
      </w:r>
    </w:p>
    <w:p w:rsidR="00D60411" w:rsidRDefault="00D60411" w:rsidP="00592D16">
      <w:pPr>
        <w:rPr>
          <w:bCs/>
        </w:rPr>
      </w:pPr>
      <w:r>
        <w:rPr>
          <w:bCs/>
        </w:rPr>
        <w:t>Mond</w:t>
      </w:r>
      <w:r w:rsidR="006620AB">
        <w:rPr>
          <w:bCs/>
        </w:rPr>
        <w:t>ay - Chicken Caesar Wrap – $3.00</w:t>
      </w:r>
    </w:p>
    <w:p w:rsidR="00D60411" w:rsidRDefault="006620AB" w:rsidP="00592D16">
      <w:pPr>
        <w:rPr>
          <w:bCs/>
        </w:rPr>
      </w:pPr>
      <w:r>
        <w:rPr>
          <w:bCs/>
        </w:rPr>
        <w:t xml:space="preserve">Tuesday </w:t>
      </w:r>
      <w:r w:rsidR="006D5A6F">
        <w:rPr>
          <w:bCs/>
        </w:rPr>
        <w:t>– Chicken</w:t>
      </w:r>
      <w:r w:rsidR="00D60411">
        <w:rPr>
          <w:bCs/>
        </w:rPr>
        <w:t xml:space="preserve"> Balls with Vegetable Rice - $3.00</w:t>
      </w:r>
    </w:p>
    <w:p w:rsidR="00D60411" w:rsidRDefault="006D5A6F" w:rsidP="00592D16">
      <w:pPr>
        <w:rPr>
          <w:bCs/>
        </w:rPr>
      </w:pPr>
      <w:r>
        <w:rPr>
          <w:bCs/>
        </w:rPr>
        <w:t>Wednesday – Choice of Pasta with Alfredo Sauce or Pasta with Marina Sauce -$3.00</w:t>
      </w:r>
    </w:p>
    <w:p w:rsidR="00D60411" w:rsidRDefault="006D5A6F" w:rsidP="00592D16">
      <w:pPr>
        <w:rPr>
          <w:bCs/>
        </w:rPr>
      </w:pPr>
      <w:r>
        <w:rPr>
          <w:bCs/>
        </w:rPr>
        <w:lastRenderedPageBreak/>
        <w:t xml:space="preserve">Thursday- Choice of Cheese Pizza or </w:t>
      </w:r>
      <w:r w:rsidR="00D60411">
        <w:rPr>
          <w:bCs/>
        </w:rPr>
        <w:t>Pizza with Hamburger - $1.50 a slice</w:t>
      </w:r>
    </w:p>
    <w:p w:rsidR="00D60411" w:rsidRDefault="006D5A6F" w:rsidP="00592D16">
      <w:pPr>
        <w:rPr>
          <w:bCs/>
        </w:rPr>
      </w:pPr>
      <w:r>
        <w:rPr>
          <w:bCs/>
        </w:rPr>
        <w:t>Friday – Choice of Samosas, Hamburger or Cheeseb</w:t>
      </w:r>
      <w:r w:rsidR="00D60411">
        <w:rPr>
          <w:bCs/>
        </w:rPr>
        <w:t>urg</w:t>
      </w:r>
      <w:r>
        <w:rPr>
          <w:bCs/>
        </w:rPr>
        <w:t>er with Vegetable Sticks - $3.00</w:t>
      </w:r>
    </w:p>
    <w:p w:rsidR="00D60411" w:rsidRDefault="00537168" w:rsidP="00592D16">
      <w:pPr>
        <w:rPr>
          <w:bCs/>
        </w:rPr>
      </w:pPr>
      <w:r>
        <w:rPr>
          <w:bCs/>
        </w:rPr>
        <w:t>~ I</w:t>
      </w:r>
      <w:r w:rsidR="00D60411">
        <w:rPr>
          <w:bCs/>
        </w:rPr>
        <w:t>f you have any questions or concerns, please let us know. Thank you.</w:t>
      </w:r>
    </w:p>
    <w:p w:rsidR="009C7D74" w:rsidRPr="00E005B4" w:rsidRDefault="00FA4876" w:rsidP="00592D16">
      <w:pPr>
        <w:rPr>
          <w:bCs/>
        </w:rPr>
      </w:pPr>
      <w:r>
        <w:rPr>
          <w:bCs/>
        </w:rPr>
        <w:t>_____________________________________________________</w:t>
      </w:r>
      <w:r w:rsidR="006D5A6F">
        <w:rPr>
          <w:bCs/>
        </w:rPr>
        <w:t>___________________________</w:t>
      </w:r>
    </w:p>
    <w:p w:rsidR="00D628B8" w:rsidRDefault="00262189" w:rsidP="00592D16">
      <w:pPr>
        <w:rPr>
          <w:bCs/>
        </w:rPr>
      </w:pPr>
      <w:r>
        <w:rPr>
          <w:bCs/>
        </w:rPr>
        <w:t>~</w:t>
      </w:r>
      <w:r w:rsidR="00092B2D" w:rsidRPr="00E005B4">
        <w:rPr>
          <w:bCs/>
        </w:rPr>
        <w:t xml:space="preserve"> </w:t>
      </w:r>
      <w:r w:rsidR="00E005B4">
        <w:rPr>
          <w:bCs/>
        </w:rPr>
        <w:t>Barnhill Apparel – if you are interested in purchasing some of our Barnhill Swag, please let us know. We have samples and order forms.</w:t>
      </w:r>
      <w:r w:rsidR="00537168">
        <w:rPr>
          <w:bCs/>
        </w:rPr>
        <w:t xml:space="preserve"> The order from our Open House has </w:t>
      </w:r>
      <w:r>
        <w:rPr>
          <w:bCs/>
        </w:rPr>
        <w:t>been submitted</w:t>
      </w:r>
      <w:r w:rsidR="00537168">
        <w:rPr>
          <w:bCs/>
        </w:rPr>
        <w:t xml:space="preserve"> and the clothing items will be returning to the school shortly. We will inform </w:t>
      </w:r>
      <w:r>
        <w:rPr>
          <w:bCs/>
        </w:rPr>
        <w:t>people who have ordered clothes</w:t>
      </w:r>
      <w:r w:rsidR="00537168">
        <w:rPr>
          <w:bCs/>
        </w:rPr>
        <w:t xml:space="preserve"> when the clothing comes in.</w:t>
      </w:r>
      <w:r w:rsidR="00E005B4">
        <w:rPr>
          <w:bCs/>
        </w:rPr>
        <w:t xml:space="preserve"> We wil</w:t>
      </w:r>
      <w:r w:rsidR="00537168">
        <w:rPr>
          <w:bCs/>
        </w:rPr>
        <w:t>l putting in an order in November</w:t>
      </w:r>
      <w:r>
        <w:rPr>
          <w:bCs/>
        </w:rPr>
        <w:t>, slated</w:t>
      </w:r>
      <w:r w:rsidR="00537168">
        <w:rPr>
          <w:bCs/>
        </w:rPr>
        <w:t xml:space="preserve"> </w:t>
      </w:r>
      <w:r>
        <w:rPr>
          <w:bCs/>
        </w:rPr>
        <w:t xml:space="preserve">to arrive before </w:t>
      </w:r>
      <w:r w:rsidR="00E005B4">
        <w:rPr>
          <w:bCs/>
        </w:rPr>
        <w:t>Christmas. Please remember, we will help with Secret Santa</w:t>
      </w:r>
      <w:r>
        <w:rPr>
          <w:bCs/>
        </w:rPr>
        <w:t>!  I</w:t>
      </w:r>
      <w:r w:rsidR="00E005B4">
        <w:rPr>
          <w:bCs/>
        </w:rPr>
        <w:t>f you want to purchase something for your child for Christmas without them knowin</w:t>
      </w:r>
      <w:r w:rsidR="00537168">
        <w:rPr>
          <w:bCs/>
        </w:rPr>
        <w:t>g, we can certainly accommodate.</w:t>
      </w:r>
    </w:p>
    <w:p w:rsidR="00576F74" w:rsidRDefault="006D5A6F" w:rsidP="00592D16">
      <w:pPr>
        <w:rPr>
          <w:bCs/>
          <w:color w:val="7030A0"/>
        </w:rPr>
      </w:pPr>
      <w:r>
        <w:rPr>
          <w:bCs/>
          <w:color w:val="7030A0"/>
        </w:rPr>
        <w:t xml:space="preserve">~ </w:t>
      </w:r>
      <w:r w:rsidR="00416B75" w:rsidRPr="00E005B4">
        <w:rPr>
          <w:bCs/>
          <w:color w:val="7030A0"/>
        </w:rPr>
        <w:t>Attendance Matters – please ensure your child comes to school every day –</w:t>
      </w:r>
      <w:r w:rsidR="00BF2B8E" w:rsidRPr="00E005B4">
        <w:rPr>
          <w:bCs/>
          <w:color w:val="7030A0"/>
        </w:rPr>
        <w:t xml:space="preserve"> r</w:t>
      </w:r>
      <w:r w:rsidR="00E005B4">
        <w:rPr>
          <w:bCs/>
          <w:color w:val="7030A0"/>
        </w:rPr>
        <w:t>eady to lear</w:t>
      </w:r>
      <w:r w:rsidR="00864822">
        <w:rPr>
          <w:bCs/>
          <w:color w:val="7030A0"/>
        </w:rPr>
        <w:t>n.</w:t>
      </w:r>
      <w:r>
        <w:rPr>
          <w:bCs/>
          <w:color w:val="7030A0"/>
        </w:rPr>
        <w:t xml:space="preserve"> ~</w:t>
      </w:r>
    </w:p>
    <w:p w:rsidR="00650F21" w:rsidRDefault="00650F21" w:rsidP="00592D16">
      <w:pPr>
        <w:rPr>
          <w:bCs/>
          <w:color w:val="7030A0"/>
        </w:rPr>
      </w:pPr>
    </w:p>
    <w:p w:rsidR="00D76289" w:rsidRDefault="00D76289" w:rsidP="00592D16">
      <w:pPr>
        <w:rPr>
          <w:b/>
          <w:bCs/>
          <w:i/>
          <w:color w:val="7030A0"/>
        </w:rPr>
      </w:pPr>
      <w:r>
        <w:rPr>
          <w:b/>
          <w:bCs/>
          <w:i/>
          <w:color w:val="7030A0"/>
        </w:rPr>
        <w:t>Positive Incentive Programs for our students:</w:t>
      </w:r>
    </w:p>
    <w:p w:rsidR="00D76289" w:rsidRPr="00D30A13" w:rsidRDefault="00D76289" w:rsidP="00592D16">
      <w:pPr>
        <w:rPr>
          <w:bCs/>
          <w:color w:val="000000"/>
        </w:rPr>
      </w:pPr>
      <w:r w:rsidRPr="00D30A13">
        <w:rPr>
          <w:bCs/>
          <w:color w:val="000000"/>
        </w:rPr>
        <w:t>We have a couple of different positive incentive programs for our students here at Barnhill Memorial School…</w:t>
      </w:r>
    </w:p>
    <w:p w:rsidR="00D76289" w:rsidRPr="00D30A13" w:rsidRDefault="00D76289" w:rsidP="00D76289">
      <w:pPr>
        <w:numPr>
          <w:ilvl w:val="0"/>
          <w:numId w:val="26"/>
        </w:numPr>
        <w:rPr>
          <w:bCs/>
          <w:color w:val="000000"/>
        </w:rPr>
      </w:pPr>
      <w:r w:rsidRPr="00D30A13">
        <w:rPr>
          <w:bCs/>
          <w:color w:val="000000"/>
        </w:rPr>
        <w:t>Every Friday we will have “trivia” on our morning announcements and this gives students the opportunity to win a prize!</w:t>
      </w:r>
    </w:p>
    <w:p w:rsidR="00D76289" w:rsidRPr="00D30A13" w:rsidRDefault="00D76289" w:rsidP="00D76289">
      <w:pPr>
        <w:numPr>
          <w:ilvl w:val="0"/>
          <w:numId w:val="26"/>
        </w:numPr>
        <w:rPr>
          <w:bCs/>
          <w:color w:val="000000"/>
        </w:rPr>
      </w:pPr>
      <w:r w:rsidRPr="00D30A13">
        <w:rPr>
          <w:bCs/>
          <w:color w:val="000000"/>
        </w:rPr>
        <w:t xml:space="preserve">We have the </w:t>
      </w:r>
      <w:r w:rsidRPr="00D30A13">
        <w:rPr>
          <w:b/>
          <w:bCs/>
          <w:i/>
          <w:color w:val="000000"/>
        </w:rPr>
        <w:t>Bolt Ballot system</w:t>
      </w:r>
      <w:r w:rsidRPr="00D30A13">
        <w:rPr>
          <w:bCs/>
          <w:color w:val="000000"/>
        </w:rPr>
        <w:t>- this is when a student is caught doing the right thing by a teacher. The ballot identifies when a student is</w:t>
      </w:r>
    </w:p>
    <w:p w:rsidR="00D76289" w:rsidRPr="00D30A13" w:rsidRDefault="00D76289" w:rsidP="00D76289">
      <w:pPr>
        <w:numPr>
          <w:ilvl w:val="0"/>
          <w:numId w:val="27"/>
        </w:numPr>
        <w:rPr>
          <w:bCs/>
          <w:color w:val="000000"/>
        </w:rPr>
      </w:pPr>
      <w:r w:rsidRPr="00D30A13">
        <w:rPr>
          <w:bCs/>
          <w:color w:val="000000"/>
        </w:rPr>
        <w:t>Being respectful</w:t>
      </w:r>
    </w:p>
    <w:p w:rsidR="00D76289" w:rsidRPr="00D30A13" w:rsidRDefault="00D76289" w:rsidP="00D76289">
      <w:pPr>
        <w:numPr>
          <w:ilvl w:val="0"/>
          <w:numId w:val="27"/>
        </w:numPr>
        <w:rPr>
          <w:bCs/>
          <w:color w:val="000000"/>
        </w:rPr>
      </w:pPr>
      <w:r w:rsidRPr="00D30A13">
        <w:rPr>
          <w:bCs/>
          <w:color w:val="000000"/>
        </w:rPr>
        <w:t>Owning their learning</w:t>
      </w:r>
    </w:p>
    <w:p w:rsidR="00D76289" w:rsidRPr="00D30A13" w:rsidRDefault="00D76289" w:rsidP="00D76289">
      <w:pPr>
        <w:numPr>
          <w:ilvl w:val="0"/>
          <w:numId w:val="27"/>
        </w:numPr>
        <w:rPr>
          <w:bCs/>
          <w:color w:val="000000"/>
        </w:rPr>
      </w:pPr>
      <w:r w:rsidRPr="00D30A13">
        <w:rPr>
          <w:bCs/>
          <w:color w:val="000000"/>
        </w:rPr>
        <w:t>Living safely</w:t>
      </w:r>
    </w:p>
    <w:p w:rsidR="00D76289" w:rsidRPr="00D30A13" w:rsidRDefault="00D76289" w:rsidP="00D76289">
      <w:pPr>
        <w:numPr>
          <w:ilvl w:val="0"/>
          <w:numId w:val="27"/>
        </w:numPr>
        <w:rPr>
          <w:bCs/>
          <w:color w:val="000000"/>
        </w:rPr>
      </w:pPr>
      <w:r w:rsidRPr="00D30A13">
        <w:rPr>
          <w:bCs/>
          <w:color w:val="000000"/>
        </w:rPr>
        <w:t>Taking responsibility</w:t>
      </w:r>
    </w:p>
    <w:p w:rsidR="00D76289" w:rsidRPr="00D30A13" w:rsidRDefault="00D76289" w:rsidP="00D76289">
      <w:pPr>
        <w:rPr>
          <w:bCs/>
          <w:color w:val="000000"/>
        </w:rPr>
      </w:pPr>
      <w:r w:rsidRPr="00D30A13">
        <w:rPr>
          <w:bCs/>
          <w:color w:val="000000"/>
        </w:rPr>
        <w:t xml:space="preserve">The staff member identifies the student and fills out the ballot. A copy of the ballot is put in a </w:t>
      </w:r>
      <w:r w:rsidR="00D30A13" w:rsidRPr="00D30A13">
        <w:rPr>
          <w:bCs/>
          <w:color w:val="000000"/>
        </w:rPr>
        <w:t>box in the office</w:t>
      </w:r>
      <w:r w:rsidR="00262189">
        <w:rPr>
          <w:bCs/>
          <w:color w:val="000000"/>
        </w:rPr>
        <w:t xml:space="preserve">; </w:t>
      </w:r>
      <w:r w:rsidR="00D30A13" w:rsidRPr="00D30A13">
        <w:rPr>
          <w:bCs/>
          <w:color w:val="000000"/>
        </w:rPr>
        <w:t>there is a box</w:t>
      </w:r>
      <w:r w:rsidRPr="00D30A13">
        <w:rPr>
          <w:bCs/>
          <w:color w:val="000000"/>
        </w:rPr>
        <w:t xml:space="preserve"> for grade 6, grade 7 and grade 8. At the monthly </w:t>
      </w:r>
      <w:r w:rsidR="00262189" w:rsidRPr="00262189">
        <w:rPr>
          <w:b/>
          <w:bCs/>
          <w:color w:val="000000"/>
        </w:rPr>
        <w:t>Celebrate</w:t>
      </w:r>
      <w:r w:rsidR="00262189" w:rsidRPr="00262189">
        <w:rPr>
          <w:bCs/>
          <w:color w:val="000000"/>
        </w:rPr>
        <w:t xml:space="preserve"> </w:t>
      </w:r>
      <w:r w:rsidRPr="00262189">
        <w:rPr>
          <w:bCs/>
          <w:color w:val="000000"/>
        </w:rPr>
        <w:t>assembly</w:t>
      </w:r>
      <w:r w:rsidRPr="00D30A13">
        <w:rPr>
          <w:bCs/>
          <w:color w:val="000000"/>
        </w:rPr>
        <w:t xml:space="preserve"> two ballots for each grade will be pulled from the box and the student will win a prize.</w:t>
      </w:r>
    </w:p>
    <w:p w:rsidR="00D76289" w:rsidRPr="00D30A13" w:rsidRDefault="00D76289" w:rsidP="00D76289">
      <w:pPr>
        <w:numPr>
          <w:ilvl w:val="0"/>
          <w:numId w:val="26"/>
        </w:numPr>
        <w:rPr>
          <w:bCs/>
          <w:color w:val="000000"/>
        </w:rPr>
      </w:pPr>
      <w:r w:rsidRPr="00D30A13">
        <w:rPr>
          <w:bCs/>
          <w:color w:val="000000"/>
        </w:rPr>
        <w:t>We will be issuing Certifica</w:t>
      </w:r>
      <w:r w:rsidR="00262189">
        <w:rPr>
          <w:bCs/>
          <w:color w:val="000000"/>
        </w:rPr>
        <w:t xml:space="preserve">tes at the </w:t>
      </w:r>
      <w:r w:rsidR="00262189" w:rsidRPr="00262189">
        <w:rPr>
          <w:b/>
          <w:bCs/>
          <w:color w:val="000000"/>
        </w:rPr>
        <w:t xml:space="preserve">Celebrate </w:t>
      </w:r>
      <w:r w:rsidRPr="00262189">
        <w:rPr>
          <w:bCs/>
          <w:color w:val="000000"/>
        </w:rPr>
        <w:t>assemblies</w:t>
      </w:r>
      <w:r w:rsidRPr="00D30A13">
        <w:rPr>
          <w:bCs/>
          <w:color w:val="000000"/>
        </w:rPr>
        <w:t xml:space="preserve"> for Volunteer of the Month, Athlete of the Month and Academic of the Month</w:t>
      </w:r>
      <w:r w:rsidR="00262189">
        <w:rPr>
          <w:bCs/>
          <w:color w:val="000000"/>
        </w:rPr>
        <w:t xml:space="preserve"> - </w:t>
      </w:r>
      <w:r w:rsidRPr="00D30A13">
        <w:rPr>
          <w:bCs/>
          <w:color w:val="000000"/>
        </w:rPr>
        <w:t xml:space="preserve">again two students from each grade will be identified. In June at our Awards Assembly we will have a draw with all the students’ names who have received a monthly certificate. This student </w:t>
      </w:r>
      <w:bookmarkStart w:id="0" w:name="_GoBack"/>
      <w:bookmarkEnd w:id="0"/>
      <w:r w:rsidRPr="00D30A13">
        <w:rPr>
          <w:bCs/>
          <w:color w:val="000000"/>
        </w:rPr>
        <w:t xml:space="preserve">will be awarded with a large prize for the year.  </w:t>
      </w:r>
    </w:p>
    <w:p w:rsidR="00E02260" w:rsidRDefault="00E02260" w:rsidP="00592D16">
      <w:pPr>
        <w:rPr>
          <w:b/>
          <w:bCs/>
        </w:rPr>
      </w:pPr>
    </w:p>
    <w:p w:rsidR="00262189" w:rsidRDefault="00262189" w:rsidP="00272818">
      <w:pPr>
        <w:jc w:val="both"/>
        <w:rPr>
          <w:b/>
          <w:bCs/>
          <w:sz w:val="24"/>
          <w:szCs w:val="24"/>
        </w:rPr>
      </w:pPr>
    </w:p>
    <w:p w:rsidR="00262189" w:rsidRDefault="00262189" w:rsidP="00272818">
      <w:pPr>
        <w:jc w:val="both"/>
        <w:rPr>
          <w:b/>
          <w:bCs/>
          <w:sz w:val="24"/>
          <w:szCs w:val="24"/>
        </w:rPr>
      </w:pPr>
    </w:p>
    <w:p w:rsidR="002D27ED" w:rsidRDefault="00537168" w:rsidP="00272818">
      <w:pPr>
        <w:jc w:val="both"/>
        <w:rPr>
          <w:b/>
          <w:bCs/>
          <w:sz w:val="24"/>
          <w:szCs w:val="24"/>
        </w:rPr>
      </w:pPr>
      <w:r>
        <w:rPr>
          <w:b/>
          <w:bCs/>
          <w:sz w:val="24"/>
          <w:szCs w:val="24"/>
        </w:rPr>
        <w:lastRenderedPageBreak/>
        <w:t>Please save the dates:</w:t>
      </w:r>
    </w:p>
    <w:p w:rsidR="008A51DD" w:rsidRPr="006D5A6F" w:rsidRDefault="006D5A6F" w:rsidP="00272818">
      <w:pPr>
        <w:jc w:val="both"/>
        <w:rPr>
          <w:bCs/>
          <w:sz w:val="24"/>
          <w:szCs w:val="24"/>
        </w:rPr>
      </w:pPr>
      <w:r>
        <w:rPr>
          <w:b/>
          <w:bCs/>
          <w:sz w:val="24"/>
          <w:szCs w:val="24"/>
        </w:rPr>
        <w:t>Tuesday, October 11</w:t>
      </w:r>
      <w:r w:rsidRPr="006D5A6F">
        <w:rPr>
          <w:b/>
          <w:bCs/>
          <w:sz w:val="24"/>
          <w:szCs w:val="24"/>
          <w:vertAlign w:val="superscript"/>
        </w:rPr>
        <w:t>th</w:t>
      </w:r>
      <w:r>
        <w:rPr>
          <w:b/>
          <w:bCs/>
          <w:sz w:val="24"/>
          <w:szCs w:val="24"/>
        </w:rPr>
        <w:t xml:space="preserve"> – Cross Country practice</w:t>
      </w:r>
      <w:r w:rsidR="00D02AA8">
        <w:rPr>
          <w:b/>
          <w:bCs/>
          <w:sz w:val="24"/>
          <w:szCs w:val="24"/>
        </w:rPr>
        <w:t xml:space="preserve"> after school until 3:45 p.m. Our last meet is Thursday, Oct. 13</w:t>
      </w:r>
      <w:r w:rsidR="00D02AA8" w:rsidRPr="00D02AA8">
        <w:rPr>
          <w:b/>
          <w:bCs/>
          <w:sz w:val="24"/>
          <w:szCs w:val="24"/>
          <w:vertAlign w:val="superscript"/>
        </w:rPr>
        <w:t>th</w:t>
      </w:r>
      <w:r w:rsidR="00D02AA8">
        <w:rPr>
          <w:b/>
          <w:bCs/>
          <w:sz w:val="24"/>
          <w:szCs w:val="24"/>
        </w:rPr>
        <w:t xml:space="preserve"> at Forest Hills School. </w:t>
      </w:r>
    </w:p>
    <w:p w:rsidR="00C255F6" w:rsidRDefault="00C255F6" w:rsidP="00272818">
      <w:pPr>
        <w:jc w:val="both"/>
        <w:rPr>
          <w:sz w:val="24"/>
          <w:szCs w:val="24"/>
        </w:rPr>
      </w:pPr>
      <w:r w:rsidRPr="00C255F6">
        <w:rPr>
          <w:b/>
          <w:sz w:val="24"/>
          <w:szCs w:val="24"/>
        </w:rPr>
        <w:t>October 13</w:t>
      </w:r>
      <w:r w:rsidRPr="00C255F6">
        <w:rPr>
          <w:b/>
          <w:sz w:val="24"/>
          <w:szCs w:val="24"/>
          <w:vertAlign w:val="superscript"/>
        </w:rPr>
        <w:t>th</w:t>
      </w:r>
      <w:r>
        <w:rPr>
          <w:b/>
          <w:sz w:val="24"/>
          <w:szCs w:val="24"/>
          <w:vertAlign w:val="superscript"/>
        </w:rPr>
        <w:t xml:space="preserve"> </w:t>
      </w:r>
      <w:r w:rsidR="00D02AA8">
        <w:rPr>
          <w:b/>
          <w:sz w:val="28"/>
          <w:szCs w:val="28"/>
          <w:vertAlign w:val="superscript"/>
        </w:rPr>
        <w:t xml:space="preserve">– </w:t>
      </w:r>
      <w:r w:rsidR="00D02AA8">
        <w:rPr>
          <w:sz w:val="24"/>
          <w:szCs w:val="24"/>
        </w:rPr>
        <w:t>Please remember to bring in your hot lunch form for the week and give it to your homeroom teacher.</w:t>
      </w:r>
    </w:p>
    <w:p w:rsidR="00C255F6" w:rsidRPr="00C255F6" w:rsidRDefault="00C255F6" w:rsidP="00272818">
      <w:pPr>
        <w:jc w:val="both"/>
        <w:rPr>
          <w:sz w:val="24"/>
          <w:szCs w:val="24"/>
        </w:rPr>
      </w:pPr>
      <w:r w:rsidRPr="00C255F6">
        <w:rPr>
          <w:b/>
          <w:sz w:val="24"/>
          <w:szCs w:val="24"/>
        </w:rPr>
        <w:t>October 14</w:t>
      </w:r>
      <w:r w:rsidRPr="00C255F6">
        <w:rPr>
          <w:b/>
          <w:sz w:val="24"/>
          <w:szCs w:val="24"/>
          <w:vertAlign w:val="superscript"/>
        </w:rPr>
        <w:t>th</w:t>
      </w:r>
      <w:r w:rsidRPr="00C255F6">
        <w:rPr>
          <w:b/>
          <w:sz w:val="24"/>
          <w:szCs w:val="24"/>
        </w:rPr>
        <w:t xml:space="preserve"> -   </w:t>
      </w:r>
      <w:r>
        <w:rPr>
          <w:sz w:val="24"/>
          <w:szCs w:val="24"/>
        </w:rPr>
        <w:t>Bus Safety Drill at 9:30 a.m.</w:t>
      </w:r>
    </w:p>
    <w:p w:rsidR="0031099D" w:rsidRDefault="0031099D" w:rsidP="00272818">
      <w:pPr>
        <w:jc w:val="both"/>
        <w:rPr>
          <w:rStyle w:val="Hyperlink"/>
          <w:sz w:val="24"/>
          <w:szCs w:val="24"/>
        </w:rPr>
      </w:pPr>
      <w:proofErr w:type="spellStart"/>
      <w:r>
        <w:rPr>
          <w:b/>
          <w:sz w:val="24"/>
          <w:szCs w:val="24"/>
        </w:rPr>
        <w:t>Balysto</w:t>
      </w:r>
      <w:proofErr w:type="spellEnd"/>
      <w:r>
        <w:rPr>
          <w:b/>
          <w:sz w:val="24"/>
          <w:szCs w:val="24"/>
        </w:rPr>
        <w:t xml:space="preserve"> Youth Steel Band – </w:t>
      </w:r>
      <w:r>
        <w:rPr>
          <w:sz w:val="24"/>
          <w:szCs w:val="24"/>
        </w:rPr>
        <w:t>Barnhill School is pleased to offer an exciting new after school activity for students who would like to learn to play Steel Pan/or percussion. These classes will be free of charge and will run from 3:15 – 4:45 p.m. every Wednesday from October 12</w:t>
      </w:r>
      <w:r w:rsidRPr="0031099D">
        <w:rPr>
          <w:sz w:val="24"/>
          <w:szCs w:val="24"/>
          <w:vertAlign w:val="superscript"/>
        </w:rPr>
        <w:t>th</w:t>
      </w:r>
      <w:r>
        <w:rPr>
          <w:sz w:val="24"/>
          <w:szCs w:val="24"/>
        </w:rPr>
        <w:t xml:space="preserve"> – November 30</w:t>
      </w:r>
      <w:r w:rsidRPr="0031099D">
        <w:rPr>
          <w:sz w:val="24"/>
          <w:szCs w:val="24"/>
          <w:vertAlign w:val="superscript"/>
        </w:rPr>
        <w:t>th</w:t>
      </w:r>
      <w:r>
        <w:rPr>
          <w:sz w:val="24"/>
          <w:szCs w:val="24"/>
        </w:rPr>
        <w:t xml:space="preserve">.  The class size is limited to 20 musicians. For more information, please contact Ann Jamieson </w:t>
      </w:r>
      <w:hyperlink r:id="rId6" w:history="1">
        <w:r w:rsidRPr="000C0DA6">
          <w:rPr>
            <w:rStyle w:val="Hyperlink"/>
            <w:sz w:val="24"/>
            <w:szCs w:val="24"/>
          </w:rPr>
          <w:t>ann.jamieson@calvinconsulting.ca</w:t>
        </w:r>
      </w:hyperlink>
    </w:p>
    <w:p w:rsidR="00650F21" w:rsidRPr="00650F21" w:rsidRDefault="00650F21" w:rsidP="00272818">
      <w:pPr>
        <w:jc w:val="both"/>
        <w:rPr>
          <w:b/>
          <w:color w:val="000000" w:themeColor="text1"/>
          <w:sz w:val="24"/>
          <w:szCs w:val="24"/>
        </w:rPr>
      </w:pPr>
      <w:r>
        <w:rPr>
          <w:rStyle w:val="Hyperlink"/>
          <w:b/>
          <w:sz w:val="24"/>
          <w:szCs w:val="24"/>
          <w:u w:val="none"/>
        </w:rPr>
        <w:t>October 17</w:t>
      </w:r>
      <w:r w:rsidRPr="00650F21">
        <w:rPr>
          <w:rStyle w:val="Hyperlink"/>
          <w:b/>
          <w:sz w:val="24"/>
          <w:szCs w:val="24"/>
          <w:u w:val="none"/>
          <w:vertAlign w:val="superscript"/>
        </w:rPr>
        <w:t>th</w:t>
      </w:r>
      <w:r>
        <w:rPr>
          <w:rStyle w:val="Hyperlink"/>
          <w:b/>
          <w:sz w:val="24"/>
          <w:szCs w:val="24"/>
          <w:u w:val="none"/>
          <w:vertAlign w:val="superscript"/>
        </w:rPr>
        <w:t xml:space="preserve"> -</w:t>
      </w:r>
      <w:r w:rsidRPr="00650F21">
        <w:rPr>
          <w:rStyle w:val="Hyperlink"/>
          <w:sz w:val="24"/>
          <w:szCs w:val="24"/>
          <w:u w:val="none"/>
        </w:rPr>
        <w:t xml:space="preserve"> </w:t>
      </w:r>
      <w:r w:rsidRPr="00650F21">
        <w:rPr>
          <w:rStyle w:val="Hyperlink"/>
          <w:color w:val="000000" w:themeColor="text1"/>
          <w:sz w:val="24"/>
          <w:szCs w:val="24"/>
          <w:u w:val="none"/>
        </w:rPr>
        <w:t>For grade 8 students, please return your letter of interest for the Quebec trip to your homeroom teacher.</w:t>
      </w:r>
    </w:p>
    <w:p w:rsidR="00267C9F" w:rsidRDefault="00267C9F" w:rsidP="00272818">
      <w:pPr>
        <w:jc w:val="both"/>
        <w:rPr>
          <w:rStyle w:val="Hyperlink"/>
          <w:sz w:val="24"/>
          <w:szCs w:val="24"/>
        </w:rPr>
      </w:pPr>
      <w:r w:rsidRPr="00FA4876">
        <w:rPr>
          <w:b/>
          <w:sz w:val="24"/>
          <w:szCs w:val="24"/>
        </w:rPr>
        <w:t>October 20</w:t>
      </w:r>
      <w:r w:rsidRPr="00FA4876">
        <w:rPr>
          <w:b/>
          <w:sz w:val="24"/>
          <w:szCs w:val="24"/>
          <w:vertAlign w:val="superscript"/>
        </w:rPr>
        <w:t>th</w:t>
      </w:r>
      <w:r>
        <w:rPr>
          <w:sz w:val="24"/>
          <w:szCs w:val="24"/>
        </w:rPr>
        <w:t xml:space="preserve"> we will be having a World of Rhythm Drumming Assembly in our gymnasium from 2:00 – 3:00 p.m. Presented by Chris Kennedy of The Goat Works Project </w:t>
      </w:r>
      <w:hyperlink r:id="rId7" w:history="1">
        <w:r w:rsidRPr="000C0DA6">
          <w:rPr>
            <w:rStyle w:val="Hyperlink"/>
            <w:sz w:val="24"/>
            <w:szCs w:val="24"/>
          </w:rPr>
          <w:t>www.thegoatworks.com</w:t>
        </w:r>
      </w:hyperlink>
    </w:p>
    <w:p w:rsidR="00145964" w:rsidRPr="00145964" w:rsidRDefault="00145964" w:rsidP="00272818">
      <w:pPr>
        <w:jc w:val="both"/>
        <w:rPr>
          <w:color w:val="E36C0A" w:themeColor="accent6" w:themeShade="BF"/>
          <w:sz w:val="24"/>
          <w:szCs w:val="24"/>
        </w:rPr>
      </w:pPr>
      <w:r w:rsidRPr="00145964">
        <w:rPr>
          <w:rStyle w:val="Hyperlink"/>
          <w:color w:val="E36C0A" w:themeColor="accent6" w:themeShade="BF"/>
          <w:sz w:val="24"/>
          <w:szCs w:val="24"/>
        </w:rPr>
        <w:t>From October 24</w:t>
      </w:r>
      <w:r w:rsidRPr="00145964">
        <w:rPr>
          <w:rStyle w:val="Hyperlink"/>
          <w:color w:val="E36C0A" w:themeColor="accent6" w:themeShade="BF"/>
          <w:sz w:val="24"/>
          <w:szCs w:val="24"/>
          <w:vertAlign w:val="superscript"/>
        </w:rPr>
        <w:t>th</w:t>
      </w:r>
      <w:r w:rsidRPr="00145964">
        <w:rPr>
          <w:rStyle w:val="Hyperlink"/>
          <w:color w:val="E36C0A" w:themeColor="accent6" w:themeShade="BF"/>
          <w:sz w:val="24"/>
          <w:szCs w:val="24"/>
        </w:rPr>
        <w:t xml:space="preserve"> – October 27</w:t>
      </w:r>
      <w:r w:rsidRPr="00145964">
        <w:rPr>
          <w:rStyle w:val="Hyperlink"/>
          <w:color w:val="E36C0A" w:themeColor="accent6" w:themeShade="BF"/>
          <w:sz w:val="24"/>
          <w:szCs w:val="24"/>
          <w:vertAlign w:val="superscript"/>
        </w:rPr>
        <w:t>th</w:t>
      </w:r>
      <w:r w:rsidRPr="00145964">
        <w:rPr>
          <w:rStyle w:val="Hyperlink"/>
          <w:color w:val="E36C0A" w:themeColor="accent6" w:themeShade="BF"/>
          <w:sz w:val="24"/>
          <w:szCs w:val="24"/>
        </w:rPr>
        <w:t xml:space="preserve"> Student Council will have different activities for our fall festival – Oktoberfest week.</w:t>
      </w:r>
      <w:r>
        <w:rPr>
          <w:rStyle w:val="Hyperlink"/>
          <w:color w:val="E36C0A" w:themeColor="accent6" w:themeShade="BF"/>
          <w:sz w:val="24"/>
          <w:szCs w:val="24"/>
        </w:rPr>
        <w:t xml:space="preserve"> </w:t>
      </w:r>
    </w:p>
    <w:p w:rsidR="00FA4876" w:rsidRDefault="00FA4876" w:rsidP="00272818">
      <w:pPr>
        <w:jc w:val="both"/>
        <w:rPr>
          <w:sz w:val="24"/>
          <w:szCs w:val="24"/>
        </w:rPr>
      </w:pPr>
      <w:r>
        <w:rPr>
          <w:b/>
          <w:sz w:val="24"/>
          <w:szCs w:val="24"/>
        </w:rPr>
        <w:t>October 27</w:t>
      </w:r>
      <w:r w:rsidRPr="00FA4876">
        <w:rPr>
          <w:b/>
          <w:sz w:val="24"/>
          <w:szCs w:val="24"/>
          <w:vertAlign w:val="superscript"/>
        </w:rPr>
        <w:t>th</w:t>
      </w:r>
      <w:r>
        <w:rPr>
          <w:b/>
          <w:sz w:val="24"/>
          <w:szCs w:val="24"/>
        </w:rPr>
        <w:t xml:space="preserve"> – </w:t>
      </w:r>
      <w:r>
        <w:rPr>
          <w:sz w:val="24"/>
          <w:szCs w:val="24"/>
        </w:rPr>
        <w:t>This will be our next school dance – from 6:30 -8:30 p.m. $5.00 at the door.  We would appreciate parent chaperones to work the door, run the canteen and supervise the student lounge</w:t>
      </w:r>
      <w:r w:rsidR="00D76289">
        <w:rPr>
          <w:sz w:val="24"/>
          <w:szCs w:val="24"/>
        </w:rPr>
        <w:t>.</w:t>
      </w:r>
    </w:p>
    <w:p w:rsidR="00E02260" w:rsidRPr="00D02AA8" w:rsidRDefault="00C255F6" w:rsidP="00D02AA8">
      <w:pPr>
        <w:jc w:val="both"/>
        <w:rPr>
          <w:color w:val="000000" w:themeColor="text1"/>
          <w:sz w:val="24"/>
          <w:szCs w:val="24"/>
        </w:rPr>
      </w:pPr>
      <w:r>
        <w:rPr>
          <w:b/>
          <w:sz w:val="24"/>
          <w:szCs w:val="24"/>
        </w:rPr>
        <w:t>October 31st</w:t>
      </w:r>
      <w:r w:rsidR="00D76289">
        <w:rPr>
          <w:b/>
          <w:sz w:val="24"/>
          <w:szCs w:val="24"/>
        </w:rPr>
        <w:t xml:space="preserve"> – </w:t>
      </w:r>
      <w:r w:rsidR="00262189">
        <w:rPr>
          <w:sz w:val="24"/>
          <w:szCs w:val="24"/>
        </w:rPr>
        <w:t xml:space="preserve">Our </w:t>
      </w:r>
      <w:r w:rsidR="00262189" w:rsidRPr="00262189">
        <w:rPr>
          <w:b/>
          <w:sz w:val="24"/>
          <w:szCs w:val="24"/>
        </w:rPr>
        <w:t>Celebrate</w:t>
      </w:r>
      <w:r w:rsidR="00D76289">
        <w:rPr>
          <w:sz w:val="24"/>
          <w:szCs w:val="24"/>
        </w:rPr>
        <w:t xml:space="preserve"> assembly – we want to take the opportunity monthly to celebrate what is right at Barnhill Memorial School.</w:t>
      </w:r>
      <w:r>
        <w:rPr>
          <w:sz w:val="24"/>
          <w:szCs w:val="24"/>
        </w:rPr>
        <w:t xml:space="preserve"> This is also ‘Black and </w:t>
      </w:r>
      <w:r>
        <w:rPr>
          <w:color w:val="E36C0A" w:themeColor="accent6" w:themeShade="BF"/>
          <w:sz w:val="24"/>
          <w:szCs w:val="24"/>
        </w:rPr>
        <w:t xml:space="preserve">Orange’ </w:t>
      </w:r>
      <w:r w:rsidR="00D02AA8">
        <w:rPr>
          <w:color w:val="000000" w:themeColor="text1"/>
          <w:sz w:val="24"/>
          <w:szCs w:val="24"/>
        </w:rPr>
        <w:t>day!</w:t>
      </w:r>
    </w:p>
    <w:p w:rsidR="00D628B8" w:rsidRDefault="00D628B8" w:rsidP="00EC61D9">
      <w:pPr>
        <w:jc w:val="both"/>
        <w:rPr>
          <w:sz w:val="24"/>
          <w:szCs w:val="24"/>
        </w:rPr>
      </w:pPr>
    </w:p>
    <w:p w:rsidR="00E02260" w:rsidRDefault="00B50AB3" w:rsidP="00EC61D9">
      <w:pPr>
        <w:jc w:val="both"/>
        <w:rPr>
          <w:sz w:val="24"/>
          <w:szCs w:val="24"/>
        </w:rPr>
      </w:pPr>
      <w:r>
        <w:rPr>
          <w:sz w:val="24"/>
          <w:szCs w:val="24"/>
        </w:rPr>
        <w:t xml:space="preserve">~ </w:t>
      </w:r>
      <w:r w:rsidR="00E02260">
        <w:rPr>
          <w:sz w:val="24"/>
          <w:szCs w:val="24"/>
        </w:rPr>
        <w:t xml:space="preserve">If you have any questions or concerns, please do not hesitate to contact me – </w:t>
      </w:r>
      <w:hyperlink r:id="rId8" w:history="1">
        <w:r w:rsidR="00E02260" w:rsidRPr="00A279AF">
          <w:rPr>
            <w:rStyle w:val="Hyperlink"/>
            <w:sz w:val="24"/>
            <w:szCs w:val="24"/>
          </w:rPr>
          <w:t>jill.ferguson@nbed.nb.ca</w:t>
        </w:r>
      </w:hyperlink>
      <w:r w:rsidR="00E02260">
        <w:rPr>
          <w:sz w:val="24"/>
          <w:szCs w:val="24"/>
        </w:rPr>
        <w:t xml:space="preserve"> or 658-5971.</w:t>
      </w:r>
    </w:p>
    <w:p w:rsidR="00E02260" w:rsidRDefault="00E02260" w:rsidP="00EC61D9">
      <w:pPr>
        <w:jc w:val="both"/>
        <w:rPr>
          <w:sz w:val="24"/>
          <w:szCs w:val="24"/>
        </w:rPr>
      </w:pPr>
      <w:r>
        <w:rPr>
          <w:sz w:val="24"/>
          <w:szCs w:val="24"/>
        </w:rPr>
        <w:t>Ms. Jill Ferguson</w:t>
      </w:r>
    </w:p>
    <w:p w:rsidR="00E02260" w:rsidRDefault="00E02260" w:rsidP="00EC61D9">
      <w:pPr>
        <w:jc w:val="both"/>
        <w:rPr>
          <w:sz w:val="24"/>
          <w:szCs w:val="24"/>
        </w:rPr>
      </w:pPr>
    </w:p>
    <w:p w:rsidR="006B75C2" w:rsidRPr="00D02AA8" w:rsidRDefault="00D02AA8" w:rsidP="00EC61D9">
      <w:pPr>
        <w:jc w:val="both"/>
        <w:rPr>
          <w:i/>
          <w:color w:val="7030A0"/>
          <w:sz w:val="28"/>
          <w:szCs w:val="28"/>
        </w:rPr>
      </w:pPr>
      <w:r>
        <w:rPr>
          <w:i/>
          <w:color w:val="7030A0"/>
          <w:sz w:val="28"/>
          <w:szCs w:val="28"/>
        </w:rPr>
        <w:t xml:space="preserve">                 ~ To be successful you must accept all challenges that come your way. You can’t just accept the ones you like. ~</w:t>
      </w:r>
    </w:p>
    <w:p w:rsidR="006B75C2" w:rsidRPr="002700CE" w:rsidRDefault="006B75C2" w:rsidP="00EC61D9">
      <w:pPr>
        <w:jc w:val="both"/>
        <w:rPr>
          <w:color w:val="7030A0"/>
          <w:sz w:val="28"/>
          <w:szCs w:val="28"/>
        </w:rPr>
      </w:pPr>
    </w:p>
    <w:sectPr w:rsidR="006B75C2" w:rsidRPr="002700CE"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C5E59D8"/>
    <w:lvl w:ilvl="0">
      <w:start w:val="1"/>
      <w:numFmt w:val="decimal"/>
      <w:lvlText w:val="%1."/>
      <w:lvlJc w:val="left"/>
      <w:pPr>
        <w:tabs>
          <w:tab w:val="num" w:pos="1800"/>
        </w:tabs>
        <w:ind w:left="1800" w:hanging="360"/>
      </w:pPr>
    </w:lvl>
  </w:abstractNum>
  <w:abstractNum w:abstractNumId="1">
    <w:nsid w:val="FFFFFF7D"/>
    <w:multiLevelType w:val="singleLevel"/>
    <w:tmpl w:val="0A92C088"/>
    <w:lvl w:ilvl="0">
      <w:start w:val="1"/>
      <w:numFmt w:val="decimal"/>
      <w:lvlText w:val="%1."/>
      <w:lvlJc w:val="left"/>
      <w:pPr>
        <w:tabs>
          <w:tab w:val="num" w:pos="1440"/>
        </w:tabs>
        <w:ind w:left="1440" w:hanging="360"/>
      </w:pPr>
    </w:lvl>
  </w:abstractNum>
  <w:abstractNum w:abstractNumId="2">
    <w:nsid w:val="FFFFFF7E"/>
    <w:multiLevelType w:val="singleLevel"/>
    <w:tmpl w:val="904E888C"/>
    <w:lvl w:ilvl="0">
      <w:start w:val="1"/>
      <w:numFmt w:val="decimal"/>
      <w:lvlText w:val="%1."/>
      <w:lvlJc w:val="left"/>
      <w:pPr>
        <w:tabs>
          <w:tab w:val="num" w:pos="1080"/>
        </w:tabs>
        <w:ind w:left="1080" w:hanging="360"/>
      </w:pPr>
    </w:lvl>
  </w:abstractNum>
  <w:abstractNum w:abstractNumId="3">
    <w:nsid w:val="FFFFFF7F"/>
    <w:multiLevelType w:val="singleLevel"/>
    <w:tmpl w:val="748CBE6A"/>
    <w:lvl w:ilvl="0">
      <w:start w:val="1"/>
      <w:numFmt w:val="decimal"/>
      <w:lvlText w:val="%1."/>
      <w:lvlJc w:val="left"/>
      <w:pPr>
        <w:tabs>
          <w:tab w:val="num" w:pos="720"/>
        </w:tabs>
        <w:ind w:left="720" w:hanging="360"/>
      </w:pPr>
    </w:lvl>
  </w:abstractNum>
  <w:abstractNum w:abstractNumId="4">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076AC648"/>
    <w:lvl w:ilvl="0">
      <w:start w:val="1"/>
      <w:numFmt w:val="decimal"/>
      <w:lvlText w:val="%1."/>
      <w:lvlJc w:val="left"/>
      <w:pPr>
        <w:tabs>
          <w:tab w:val="num" w:pos="360"/>
        </w:tabs>
        <w:ind w:left="360" w:hanging="360"/>
      </w:pPr>
    </w:lvl>
  </w:abstractNum>
  <w:abstractNum w:abstractNumId="9">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3">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24">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25"/>
  </w:num>
  <w:num w:numId="4">
    <w:abstractNumId w:val="16"/>
  </w:num>
  <w:num w:numId="5">
    <w:abstractNumId w:val="27"/>
  </w:num>
  <w:num w:numId="6">
    <w:abstractNumId w:val="11"/>
  </w:num>
  <w:num w:numId="7">
    <w:abstractNumId w:val="24"/>
  </w:num>
  <w:num w:numId="8">
    <w:abstractNumId w:val="13"/>
  </w:num>
  <w:num w:numId="9">
    <w:abstractNumId w:val="15"/>
  </w:num>
  <w:num w:numId="10">
    <w:abstractNumId w:val="26"/>
  </w:num>
  <w:num w:numId="11">
    <w:abstractNumId w:val="12"/>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23"/>
  </w:num>
  <w:num w:numId="25">
    <w:abstractNumId w:val="19"/>
  </w:num>
  <w:num w:numId="26">
    <w:abstractNumId w:val="10"/>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207CF"/>
    <w:rsid w:val="00045B54"/>
    <w:rsid w:val="00086A4D"/>
    <w:rsid w:val="0009213D"/>
    <w:rsid w:val="00092B2D"/>
    <w:rsid w:val="000E57F3"/>
    <w:rsid w:val="00105F23"/>
    <w:rsid w:val="00107A3B"/>
    <w:rsid w:val="00110E4D"/>
    <w:rsid w:val="0011669A"/>
    <w:rsid w:val="00117097"/>
    <w:rsid w:val="00137045"/>
    <w:rsid w:val="00145964"/>
    <w:rsid w:val="001540DB"/>
    <w:rsid w:val="00155A6A"/>
    <w:rsid w:val="00193ABB"/>
    <w:rsid w:val="00223E52"/>
    <w:rsid w:val="00250155"/>
    <w:rsid w:val="00262189"/>
    <w:rsid w:val="00267C9F"/>
    <w:rsid w:val="002700CE"/>
    <w:rsid w:val="00272818"/>
    <w:rsid w:val="00272CBD"/>
    <w:rsid w:val="002778F8"/>
    <w:rsid w:val="00294190"/>
    <w:rsid w:val="0029512A"/>
    <w:rsid w:val="002A4687"/>
    <w:rsid w:val="002A4ECC"/>
    <w:rsid w:val="002D27ED"/>
    <w:rsid w:val="002F2FCE"/>
    <w:rsid w:val="0031099D"/>
    <w:rsid w:val="0032096E"/>
    <w:rsid w:val="003264DB"/>
    <w:rsid w:val="00333E0F"/>
    <w:rsid w:val="00346AF6"/>
    <w:rsid w:val="0038236B"/>
    <w:rsid w:val="00385587"/>
    <w:rsid w:val="003A2D34"/>
    <w:rsid w:val="003B7BAF"/>
    <w:rsid w:val="00401D90"/>
    <w:rsid w:val="00416B75"/>
    <w:rsid w:val="004402F4"/>
    <w:rsid w:val="004456B9"/>
    <w:rsid w:val="00482129"/>
    <w:rsid w:val="00485EF3"/>
    <w:rsid w:val="004A0BE0"/>
    <w:rsid w:val="004A5EB8"/>
    <w:rsid w:val="004D1B34"/>
    <w:rsid w:val="004E1A1D"/>
    <w:rsid w:val="005145A7"/>
    <w:rsid w:val="00532F76"/>
    <w:rsid w:val="00537168"/>
    <w:rsid w:val="00555F03"/>
    <w:rsid w:val="00576F74"/>
    <w:rsid w:val="00592D16"/>
    <w:rsid w:val="005D0EDF"/>
    <w:rsid w:val="005F6AD8"/>
    <w:rsid w:val="0063347A"/>
    <w:rsid w:val="006427DE"/>
    <w:rsid w:val="00650F21"/>
    <w:rsid w:val="006620AB"/>
    <w:rsid w:val="00666E46"/>
    <w:rsid w:val="00667CF5"/>
    <w:rsid w:val="006A02BC"/>
    <w:rsid w:val="006A23F7"/>
    <w:rsid w:val="006B3953"/>
    <w:rsid w:val="006B75C2"/>
    <w:rsid w:val="006D5282"/>
    <w:rsid w:val="006D5818"/>
    <w:rsid w:val="006D5A6F"/>
    <w:rsid w:val="006E4A86"/>
    <w:rsid w:val="00712A53"/>
    <w:rsid w:val="00717BD2"/>
    <w:rsid w:val="007607C1"/>
    <w:rsid w:val="007B033A"/>
    <w:rsid w:val="007B6C48"/>
    <w:rsid w:val="007C1D2E"/>
    <w:rsid w:val="007D199D"/>
    <w:rsid w:val="007E7860"/>
    <w:rsid w:val="00825147"/>
    <w:rsid w:val="008374BB"/>
    <w:rsid w:val="0084434E"/>
    <w:rsid w:val="00864822"/>
    <w:rsid w:val="008840F5"/>
    <w:rsid w:val="008A51DD"/>
    <w:rsid w:val="008E0014"/>
    <w:rsid w:val="008F7220"/>
    <w:rsid w:val="009237FA"/>
    <w:rsid w:val="009242BC"/>
    <w:rsid w:val="00933B37"/>
    <w:rsid w:val="0094530B"/>
    <w:rsid w:val="009663E5"/>
    <w:rsid w:val="00971C8F"/>
    <w:rsid w:val="00974953"/>
    <w:rsid w:val="00977D22"/>
    <w:rsid w:val="00987513"/>
    <w:rsid w:val="009C7D74"/>
    <w:rsid w:val="009D07B7"/>
    <w:rsid w:val="009D0C03"/>
    <w:rsid w:val="009D6B1B"/>
    <w:rsid w:val="00A115F1"/>
    <w:rsid w:val="00A160B2"/>
    <w:rsid w:val="00A279AF"/>
    <w:rsid w:val="00A32A54"/>
    <w:rsid w:val="00A475FF"/>
    <w:rsid w:val="00AB0BBD"/>
    <w:rsid w:val="00AB679A"/>
    <w:rsid w:val="00AE44F7"/>
    <w:rsid w:val="00AF70BE"/>
    <w:rsid w:val="00AF7F4F"/>
    <w:rsid w:val="00B217AE"/>
    <w:rsid w:val="00B255CB"/>
    <w:rsid w:val="00B50AB3"/>
    <w:rsid w:val="00B82DA3"/>
    <w:rsid w:val="00B912C5"/>
    <w:rsid w:val="00BA37E4"/>
    <w:rsid w:val="00BA5FAE"/>
    <w:rsid w:val="00BD6043"/>
    <w:rsid w:val="00BF2B8E"/>
    <w:rsid w:val="00C064DC"/>
    <w:rsid w:val="00C12F4B"/>
    <w:rsid w:val="00C255F6"/>
    <w:rsid w:val="00C72417"/>
    <w:rsid w:val="00CA6C91"/>
    <w:rsid w:val="00CB11EE"/>
    <w:rsid w:val="00CC12A3"/>
    <w:rsid w:val="00CE2A09"/>
    <w:rsid w:val="00CE37D4"/>
    <w:rsid w:val="00D02AA8"/>
    <w:rsid w:val="00D2664D"/>
    <w:rsid w:val="00D30A13"/>
    <w:rsid w:val="00D46C56"/>
    <w:rsid w:val="00D60411"/>
    <w:rsid w:val="00D628B8"/>
    <w:rsid w:val="00D74D9C"/>
    <w:rsid w:val="00D760D3"/>
    <w:rsid w:val="00D76289"/>
    <w:rsid w:val="00D868E0"/>
    <w:rsid w:val="00DB48CE"/>
    <w:rsid w:val="00DC1F75"/>
    <w:rsid w:val="00DC5C4B"/>
    <w:rsid w:val="00DF6017"/>
    <w:rsid w:val="00E005B4"/>
    <w:rsid w:val="00E00DBE"/>
    <w:rsid w:val="00E0200C"/>
    <w:rsid w:val="00E02260"/>
    <w:rsid w:val="00E07939"/>
    <w:rsid w:val="00E11668"/>
    <w:rsid w:val="00E231B2"/>
    <w:rsid w:val="00E24DB4"/>
    <w:rsid w:val="00E25C18"/>
    <w:rsid w:val="00E25D13"/>
    <w:rsid w:val="00E3573F"/>
    <w:rsid w:val="00E70F42"/>
    <w:rsid w:val="00E7230F"/>
    <w:rsid w:val="00E75CAA"/>
    <w:rsid w:val="00E90C70"/>
    <w:rsid w:val="00EA22A0"/>
    <w:rsid w:val="00EA4A0B"/>
    <w:rsid w:val="00EC61D9"/>
    <w:rsid w:val="00EE2AAD"/>
    <w:rsid w:val="00F21037"/>
    <w:rsid w:val="00F270A9"/>
    <w:rsid w:val="00FA4876"/>
    <w:rsid w:val="00FB6BB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thegoatwork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jamieson@calvinconsulting.ca"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28F0E63-1E52-469F-B72F-F9F234E80771}"/>
</file>

<file path=customXml/itemProps2.xml><?xml version="1.0" encoding="utf-8"?>
<ds:datastoreItem xmlns:ds="http://schemas.openxmlformats.org/officeDocument/2006/customXml" ds:itemID="{F6FA763F-C2EC-4B90-910A-126FFC24B0CC}"/>
</file>

<file path=customXml/itemProps3.xml><?xml version="1.0" encoding="utf-8"?>
<ds:datastoreItem xmlns:ds="http://schemas.openxmlformats.org/officeDocument/2006/customXml" ds:itemID="{6BA0AAA5-81E0-46D3-8B7F-2FED8E81DDC4}"/>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Robinson, Charles (ASD-S)</cp:lastModifiedBy>
  <cp:revision>2</cp:revision>
  <cp:lastPrinted>2016-06-09T17:28:00Z</cp:lastPrinted>
  <dcterms:created xsi:type="dcterms:W3CDTF">2016-10-07T14:16:00Z</dcterms:created>
  <dcterms:modified xsi:type="dcterms:W3CDTF">2016-10-07T14:16:00Z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