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38C2" w14:textId="5AF5318D" w:rsidR="008F2657" w:rsidRPr="00BF063A" w:rsidRDefault="00D74D9C" w:rsidP="00BF063A">
      <w:pPr>
        <w:pStyle w:val="Title"/>
        <w:ind w:left="720" w:hanging="720"/>
        <w:jc w:val="both"/>
        <w:rPr>
          <w:b/>
          <w:bCs/>
          <w:color w:val="7030A0"/>
          <w:sz w:val="28"/>
          <w:szCs w:val="28"/>
        </w:rPr>
      </w:pPr>
      <w:r w:rsidRPr="00BF063A">
        <w:rPr>
          <w:rFonts w:ascii="Abadi" w:hAnsi="Abadi"/>
          <w:b/>
          <w:bCs/>
          <w:noProof/>
          <w:color w:val="7030A0"/>
          <w:sz w:val="28"/>
          <w:szCs w:val="28"/>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C4583B" w:rsidRPr="00BF063A">
        <w:rPr>
          <w:rFonts w:ascii="Abadi" w:hAnsi="Abadi"/>
          <w:b/>
          <w:bCs/>
          <w:iCs/>
          <w:noProof/>
          <w:color w:val="7030A0"/>
          <w:sz w:val="28"/>
          <w:szCs w:val="28"/>
        </w:rPr>
        <w:t xml:space="preserve">      </w:t>
      </w:r>
      <w:r w:rsidR="0072721F" w:rsidRPr="00BF063A">
        <w:rPr>
          <w:rFonts w:ascii="Abadi" w:hAnsi="Abadi"/>
          <w:b/>
          <w:bCs/>
          <w:iCs/>
          <w:noProof/>
          <w:color w:val="7030A0"/>
          <w:sz w:val="28"/>
          <w:szCs w:val="28"/>
        </w:rPr>
        <w:t xml:space="preserve">                           </w:t>
      </w:r>
      <w:r w:rsidR="0086740D" w:rsidRPr="00BF063A">
        <w:rPr>
          <w:rFonts w:ascii="Abadi" w:hAnsi="Abadi"/>
          <w:b/>
          <w:bCs/>
          <w:iCs/>
          <w:noProof/>
          <w:color w:val="7030A0"/>
          <w:sz w:val="28"/>
          <w:szCs w:val="28"/>
        </w:rPr>
        <w:t xml:space="preserve"> </w:t>
      </w:r>
      <w:r w:rsidR="00D90939" w:rsidRPr="00BF063A">
        <w:rPr>
          <w:rFonts w:ascii="Abadi" w:hAnsi="Abadi"/>
          <w:b/>
          <w:bCs/>
          <w:color w:val="7030A0"/>
          <w:sz w:val="28"/>
          <w:szCs w:val="28"/>
        </w:rPr>
        <w:t xml:space="preserve"> </w:t>
      </w:r>
      <w:r w:rsidR="007A7F22" w:rsidRPr="00BF063A">
        <w:rPr>
          <w:rFonts w:ascii="Abadi" w:hAnsi="Abadi"/>
          <w:b/>
          <w:bCs/>
          <w:color w:val="7030A0"/>
          <w:sz w:val="28"/>
          <w:szCs w:val="28"/>
        </w:rPr>
        <w:t xml:space="preserve">Barnhill does their </w:t>
      </w:r>
      <w:r w:rsidR="007A7F22" w:rsidRPr="00BF063A">
        <w:rPr>
          <w:rFonts w:ascii="Abadi" w:hAnsi="Abadi"/>
          <w:b/>
          <w:bCs/>
          <w:color w:val="7030A0"/>
          <w:sz w:val="28"/>
          <w:szCs w:val="28"/>
          <w:u w:val="single"/>
        </w:rPr>
        <w:t>Best!</w:t>
      </w:r>
      <w:r w:rsidR="007A7F22" w:rsidRPr="00BF063A">
        <w:rPr>
          <w:rFonts w:ascii="Abadi" w:hAnsi="Abadi"/>
          <w:b/>
          <w:bCs/>
          <w:color w:val="7030A0"/>
          <w:sz w:val="28"/>
          <w:szCs w:val="28"/>
        </w:rPr>
        <w:t xml:space="preserve"> Better </w:t>
      </w:r>
      <w:r w:rsidR="00EB6447" w:rsidRPr="00BF063A">
        <w:rPr>
          <w:rFonts w:ascii="Abadi" w:hAnsi="Abadi"/>
          <w:b/>
          <w:bCs/>
          <w:color w:val="7030A0"/>
          <w:sz w:val="28"/>
          <w:szCs w:val="28"/>
        </w:rPr>
        <w:t xml:space="preserve">Every </w:t>
      </w:r>
      <w:r w:rsidR="00C97493" w:rsidRPr="00BF063A">
        <w:rPr>
          <w:b/>
          <w:bCs/>
          <w:color w:val="7030A0"/>
          <w:sz w:val="28"/>
          <w:szCs w:val="28"/>
        </w:rPr>
        <w:t>Time.</w:t>
      </w:r>
    </w:p>
    <w:p w14:paraId="114A0995" w14:textId="038A8568" w:rsidR="0086740D" w:rsidRPr="00397DC2" w:rsidRDefault="00C4583B" w:rsidP="00296137">
      <w:pPr>
        <w:ind w:left="720" w:hanging="720"/>
        <w:jc w:val="both"/>
      </w:pPr>
      <w:r w:rsidRPr="00397DC2">
        <w:t xml:space="preserve">                                 </w:t>
      </w:r>
    </w:p>
    <w:p w14:paraId="2418F67D" w14:textId="77777777" w:rsidR="00D910DB" w:rsidRDefault="0086740D" w:rsidP="00A605B9">
      <w:pPr>
        <w:jc w:val="both"/>
        <w:rPr>
          <w:rFonts w:ascii="Abadi" w:hAnsi="Abadi"/>
        </w:rPr>
      </w:pPr>
      <w:r w:rsidRPr="0072721F">
        <w:rPr>
          <w:rFonts w:ascii="Abadi" w:hAnsi="Abadi"/>
        </w:rPr>
        <w:t>Welcome to Barnhill for the 20</w:t>
      </w:r>
      <w:r w:rsidR="00B70349" w:rsidRPr="0072721F">
        <w:rPr>
          <w:rFonts w:ascii="Abadi" w:hAnsi="Abadi"/>
        </w:rPr>
        <w:t>2</w:t>
      </w:r>
      <w:r w:rsidR="009F651C" w:rsidRPr="0072721F">
        <w:rPr>
          <w:rFonts w:ascii="Abadi" w:hAnsi="Abadi"/>
        </w:rPr>
        <w:t>3 - 2024</w:t>
      </w:r>
      <w:r w:rsidRPr="0072721F">
        <w:rPr>
          <w:rFonts w:ascii="Abadi" w:hAnsi="Abadi"/>
        </w:rPr>
        <w:t xml:space="preserve"> school year. We are looking forward to partnering with our parents/guardians and school community </w:t>
      </w:r>
      <w:r w:rsidR="000C7267" w:rsidRPr="0072721F">
        <w:rPr>
          <w:rFonts w:ascii="Abadi" w:hAnsi="Abadi"/>
        </w:rPr>
        <w:t>to ensure our students can achieve their highest potential.</w:t>
      </w:r>
      <w:r w:rsidR="009F651C" w:rsidRPr="0072721F">
        <w:rPr>
          <w:rFonts w:ascii="Abadi" w:hAnsi="Abadi"/>
        </w:rPr>
        <w:t xml:space="preserve"> W</w:t>
      </w:r>
      <w:r w:rsidR="00C96F93" w:rsidRPr="0072721F">
        <w:rPr>
          <w:rFonts w:ascii="Abadi" w:hAnsi="Abadi"/>
        </w:rPr>
        <w:t>e</w:t>
      </w:r>
      <w:r w:rsidR="009F651C" w:rsidRPr="0072721F">
        <w:rPr>
          <w:rFonts w:ascii="Abadi" w:hAnsi="Abadi"/>
        </w:rPr>
        <w:t xml:space="preserve"> will be having our “Open House” on Wednesday, August 30</w:t>
      </w:r>
      <w:r w:rsidR="009F651C" w:rsidRPr="0072721F">
        <w:rPr>
          <w:rFonts w:ascii="Abadi" w:hAnsi="Abadi"/>
          <w:vertAlign w:val="superscript"/>
        </w:rPr>
        <w:t>th</w:t>
      </w:r>
      <w:r w:rsidR="009F651C" w:rsidRPr="0072721F">
        <w:rPr>
          <w:rFonts w:ascii="Abadi" w:hAnsi="Abadi"/>
        </w:rPr>
        <w:t xml:space="preserve"> from 4:00 p.m. – 5:30 p.m. Th</w:t>
      </w:r>
      <w:r w:rsidR="0072721F">
        <w:rPr>
          <w:rFonts w:ascii="Abadi" w:hAnsi="Abadi"/>
        </w:rPr>
        <w:t>e first day of school for only grade 6 will be Tuesday, September 5</w:t>
      </w:r>
      <w:r w:rsidR="0072721F" w:rsidRPr="0072721F">
        <w:rPr>
          <w:rFonts w:ascii="Abadi" w:hAnsi="Abadi"/>
          <w:vertAlign w:val="superscript"/>
        </w:rPr>
        <w:t>th</w:t>
      </w:r>
      <w:r w:rsidR="0072721F">
        <w:rPr>
          <w:rFonts w:ascii="Abadi" w:hAnsi="Abadi"/>
        </w:rPr>
        <w:t>. This is</w:t>
      </w:r>
      <w:r w:rsidR="00D910DB">
        <w:rPr>
          <w:rFonts w:ascii="Abadi" w:hAnsi="Abadi"/>
        </w:rPr>
        <w:t xml:space="preserve"> an orientation</w:t>
      </w:r>
      <w:r w:rsidR="0072721F">
        <w:rPr>
          <w:rFonts w:ascii="Abadi" w:hAnsi="Abadi"/>
        </w:rPr>
        <w:t xml:space="preserve"> day for our grade 6 students</w:t>
      </w:r>
      <w:r w:rsidR="00D910DB">
        <w:rPr>
          <w:rFonts w:ascii="Abadi" w:hAnsi="Abadi"/>
        </w:rPr>
        <w:t>. P</w:t>
      </w:r>
      <w:r w:rsidR="0072721F">
        <w:rPr>
          <w:rFonts w:ascii="Abadi" w:hAnsi="Abadi"/>
        </w:rPr>
        <w:t>arents/guardians may come with their child in the morning an attend a welcome assembly.</w:t>
      </w:r>
    </w:p>
    <w:p w14:paraId="75076F5D" w14:textId="31EE1974" w:rsidR="009F651C" w:rsidRPr="0072721F" w:rsidRDefault="00D910DB" w:rsidP="00A605B9">
      <w:pPr>
        <w:jc w:val="both"/>
        <w:rPr>
          <w:rFonts w:ascii="Abadi" w:hAnsi="Abadi"/>
        </w:rPr>
      </w:pPr>
      <w:r>
        <w:rPr>
          <w:rFonts w:ascii="Abadi" w:hAnsi="Abadi"/>
        </w:rPr>
        <w:t>A</w:t>
      </w:r>
      <w:r w:rsidR="0072721F">
        <w:rPr>
          <w:rFonts w:ascii="Abadi" w:hAnsi="Abadi"/>
        </w:rPr>
        <w:t>ll students from grades 6 – 8 will be in attendance on Wednesday, September 6</w:t>
      </w:r>
      <w:r w:rsidR="0072721F" w:rsidRPr="0072721F">
        <w:rPr>
          <w:rFonts w:ascii="Abadi" w:hAnsi="Abadi"/>
          <w:vertAlign w:val="superscript"/>
        </w:rPr>
        <w:t>th</w:t>
      </w:r>
      <w:r w:rsidR="0072721F">
        <w:rPr>
          <w:rFonts w:ascii="Abadi" w:hAnsi="Abadi"/>
        </w:rPr>
        <w:t xml:space="preserve">. </w:t>
      </w:r>
    </w:p>
    <w:p w14:paraId="6132F707" w14:textId="3D4B32D6" w:rsidR="000C7267" w:rsidRPr="0072721F" w:rsidRDefault="009F651C" w:rsidP="00A605B9">
      <w:pPr>
        <w:jc w:val="both"/>
        <w:rPr>
          <w:rFonts w:ascii="Abadi" w:hAnsi="Abadi"/>
        </w:rPr>
      </w:pPr>
      <w:r w:rsidRPr="0072721F">
        <w:rPr>
          <w:rFonts w:ascii="Abadi" w:hAnsi="Abadi"/>
        </w:rPr>
        <w:t>We have</w:t>
      </w:r>
      <w:r w:rsidR="000C7267" w:rsidRPr="0072721F">
        <w:rPr>
          <w:rFonts w:ascii="Abadi" w:hAnsi="Abadi"/>
        </w:rPr>
        <w:t xml:space="preserve"> a weekly school newsletter that is posted on our website and emailed to every family. We feel that communication is vita</w:t>
      </w:r>
      <w:r w:rsidR="002B0DBA" w:rsidRPr="0072721F">
        <w:rPr>
          <w:rFonts w:ascii="Abadi" w:hAnsi="Abadi"/>
        </w:rPr>
        <w:t>l and plays a huge role in every student’s success</w:t>
      </w:r>
      <w:r w:rsidR="00684ED7" w:rsidRPr="0072721F">
        <w:rPr>
          <w:rFonts w:ascii="Abadi" w:hAnsi="Abadi"/>
        </w:rPr>
        <w:t xml:space="preserve">, please do not hesitate to </w:t>
      </w:r>
      <w:r w:rsidRPr="0072721F">
        <w:rPr>
          <w:rFonts w:ascii="Abadi" w:hAnsi="Abadi"/>
        </w:rPr>
        <w:t>call,</w:t>
      </w:r>
      <w:r w:rsidR="00684ED7" w:rsidRPr="0072721F">
        <w:rPr>
          <w:rFonts w:ascii="Abadi" w:hAnsi="Abadi"/>
        </w:rPr>
        <w:t xml:space="preserve"> or email. </w:t>
      </w:r>
      <w:r w:rsidR="000C7267" w:rsidRPr="0072721F">
        <w:rPr>
          <w:rFonts w:ascii="Abadi" w:hAnsi="Abadi"/>
        </w:rPr>
        <w:t>We</w:t>
      </w:r>
      <w:r w:rsidR="002B0DBA" w:rsidRPr="0072721F">
        <w:rPr>
          <w:rFonts w:ascii="Abadi" w:hAnsi="Abadi"/>
        </w:rPr>
        <w:t xml:space="preserve"> believe we</w:t>
      </w:r>
      <w:r w:rsidR="000C7267" w:rsidRPr="0072721F">
        <w:rPr>
          <w:rFonts w:ascii="Abadi" w:hAnsi="Abadi"/>
        </w:rPr>
        <w:t xml:space="preserve"> all share the responsibility of ensuring the </w:t>
      </w:r>
      <w:r w:rsidR="002B0DBA" w:rsidRPr="0072721F">
        <w:rPr>
          <w:rFonts w:ascii="Abadi" w:hAnsi="Abadi"/>
        </w:rPr>
        <w:t>accomplishments</w:t>
      </w:r>
      <w:r w:rsidR="000C7267" w:rsidRPr="0072721F">
        <w:rPr>
          <w:rFonts w:ascii="Abadi" w:hAnsi="Abadi"/>
        </w:rPr>
        <w:t xml:space="preserve"> of our students</w:t>
      </w:r>
      <w:r w:rsidR="002B0DBA" w:rsidRPr="0072721F">
        <w:rPr>
          <w:rFonts w:ascii="Abadi" w:hAnsi="Abadi"/>
        </w:rPr>
        <w:t>/</w:t>
      </w:r>
      <w:r w:rsidR="000C7267" w:rsidRPr="0072721F">
        <w:rPr>
          <w:rFonts w:ascii="Abadi" w:hAnsi="Abadi"/>
        </w:rPr>
        <w:t>your children and look forward to a positive and productive year.</w:t>
      </w:r>
      <w:r w:rsidR="0072721F">
        <w:rPr>
          <w:rFonts w:ascii="Abadi" w:hAnsi="Abadi"/>
        </w:rPr>
        <w:t xml:space="preserve"> </w:t>
      </w:r>
    </w:p>
    <w:p w14:paraId="47A7A6CC" w14:textId="0C1E2E4A" w:rsidR="0015767B" w:rsidRPr="0072721F" w:rsidRDefault="000C7267" w:rsidP="00A605B9">
      <w:pPr>
        <w:jc w:val="both"/>
        <w:rPr>
          <w:rFonts w:ascii="Abadi" w:hAnsi="Abadi"/>
        </w:rPr>
      </w:pPr>
      <w:r w:rsidRPr="0072721F">
        <w:rPr>
          <w:rFonts w:ascii="Abadi" w:hAnsi="Abadi"/>
        </w:rPr>
        <w:t>We extend a yearlong invitation to our families to join us at school activities and events whenever possible,</w:t>
      </w:r>
      <w:r w:rsidR="002B0DBA" w:rsidRPr="0072721F">
        <w:rPr>
          <w:rFonts w:ascii="Abadi" w:hAnsi="Abadi"/>
        </w:rPr>
        <w:t xml:space="preserve"> these will always </w:t>
      </w:r>
      <w:r w:rsidRPr="0072721F">
        <w:rPr>
          <w:rFonts w:ascii="Abadi" w:hAnsi="Abadi"/>
        </w:rPr>
        <w:t xml:space="preserve">be outlined in our weekly Lightning </w:t>
      </w:r>
      <w:r w:rsidR="00684ED7" w:rsidRPr="0072721F">
        <w:rPr>
          <w:rFonts w:ascii="Abadi" w:hAnsi="Abadi"/>
        </w:rPr>
        <w:t>Newsletter</w:t>
      </w:r>
      <w:r w:rsidRPr="0072721F">
        <w:rPr>
          <w:rFonts w:ascii="Abadi" w:hAnsi="Abadi"/>
        </w:rPr>
        <w:t xml:space="preserve">. We want and value </w:t>
      </w:r>
      <w:r w:rsidR="0015767B" w:rsidRPr="0072721F">
        <w:rPr>
          <w:rFonts w:ascii="Abadi" w:hAnsi="Abadi"/>
        </w:rPr>
        <w:t>your involvement and support in your child’s education!</w:t>
      </w:r>
      <w:r w:rsidR="00F53863" w:rsidRPr="0072721F">
        <w:rPr>
          <w:rFonts w:ascii="Abadi" w:hAnsi="Abadi"/>
        </w:rPr>
        <w:t xml:space="preserve"> Please take the opportunity to review the student </w:t>
      </w:r>
      <w:r w:rsidR="00684ED7" w:rsidRPr="0072721F">
        <w:rPr>
          <w:rFonts w:ascii="Abadi" w:hAnsi="Abadi"/>
        </w:rPr>
        <w:t>agenda</w:t>
      </w:r>
      <w:r w:rsidR="00F53863" w:rsidRPr="0072721F">
        <w:rPr>
          <w:rFonts w:ascii="Abadi" w:hAnsi="Abadi"/>
        </w:rPr>
        <w:t xml:space="preserve"> with your child; whether you are a new parent/guardian to the school or an experienced returning parent/guardian to our school community, this </w:t>
      </w:r>
      <w:r w:rsidR="00684ED7" w:rsidRPr="0072721F">
        <w:rPr>
          <w:rFonts w:ascii="Abadi" w:hAnsi="Abadi"/>
        </w:rPr>
        <w:t>agenda</w:t>
      </w:r>
      <w:r w:rsidR="00F53863" w:rsidRPr="0072721F">
        <w:rPr>
          <w:rFonts w:ascii="Abadi" w:hAnsi="Abadi"/>
        </w:rPr>
        <w:t xml:space="preserve"> will provide you with some helpful guidance and answers to questions about our school expectations and procedures.</w:t>
      </w:r>
      <w:r w:rsidR="0015767B" w:rsidRPr="0072721F">
        <w:rPr>
          <w:rFonts w:ascii="Abadi" w:hAnsi="Abadi"/>
        </w:rPr>
        <w:t xml:space="preserve"> We</w:t>
      </w:r>
      <w:r w:rsidR="00F53863" w:rsidRPr="0072721F">
        <w:rPr>
          <w:rFonts w:ascii="Abadi" w:hAnsi="Abadi"/>
        </w:rPr>
        <w:t xml:space="preserve"> also</w:t>
      </w:r>
      <w:r w:rsidR="00537540" w:rsidRPr="0072721F">
        <w:rPr>
          <w:rFonts w:ascii="Abadi" w:hAnsi="Abadi"/>
        </w:rPr>
        <w:t xml:space="preserve"> ask that you guide</w:t>
      </w:r>
      <w:r w:rsidR="0015767B" w:rsidRPr="0072721F">
        <w:rPr>
          <w:rFonts w:ascii="Abadi" w:hAnsi="Abadi"/>
        </w:rPr>
        <w:t xml:space="preserve"> your child’s learning by ensuring that they:</w:t>
      </w:r>
    </w:p>
    <w:p w14:paraId="5723FD7F" w14:textId="77777777" w:rsidR="0015767B" w:rsidRPr="0072721F" w:rsidRDefault="0015767B" w:rsidP="00A605B9">
      <w:pPr>
        <w:jc w:val="both"/>
        <w:rPr>
          <w:rFonts w:ascii="Abadi" w:hAnsi="Abadi"/>
        </w:rPr>
      </w:pPr>
      <w:r w:rsidRPr="0072721F">
        <w:rPr>
          <w:rFonts w:ascii="Abadi" w:hAnsi="Abadi"/>
        </w:rPr>
        <w:t>~ Get involved and stay involved. Every student will sign a Pursuit of Excellence for all student activities.</w:t>
      </w:r>
    </w:p>
    <w:p w14:paraId="39D49506" w14:textId="5FAC677F" w:rsidR="0015767B" w:rsidRPr="0072721F" w:rsidRDefault="0015767B" w:rsidP="00A605B9">
      <w:pPr>
        <w:jc w:val="both"/>
        <w:rPr>
          <w:rFonts w:ascii="Abadi" w:hAnsi="Abadi"/>
        </w:rPr>
      </w:pPr>
      <w:r w:rsidRPr="0072721F">
        <w:rPr>
          <w:rFonts w:ascii="Abadi" w:hAnsi="Abadi"/>
        </w:rPr>
        <w:t xml:space="preserve">~ To attend school </w:t>
      </w:r>
      <w:r w:rsidR="00684ED7" w:rsidRPr="0072721F">
        <w:rPr>
          <w:rFonts w:ascii="Abadi" w:hAnsi="Abadi"/>
        </w:rPr>
        <w:t>daily</w:t>
      </w:r>
      <w:r w:rsidRPr="0072721F">
        <w:rPr>
          <w:rFonts w:ascii="Abadi" w:hAnsi="Abadi"/>
        </w:rPr>
        <w:t xml:space="preserve"> and arrive on time,</w:t>
      </w:r>
      <w:r w:rsidR="00684ED7" w:rsidRPr="0072721F">
        <w:rPr>
          <w:rFonts w:ascii="Abadi" w:hAnsi="Abadi"/>
        </w:rPr>
        <w:t xml:space="preserve"> always be</w:t>
      </w:r>
      <w:r w:rsidRPr="0072721F">
        <w:rPr>
          <w:rFonts w:ascii="Abadi" w:hAnsi="Abadi"/>
        </w:rPr>
        <w:t xml:space="preserve"> ready for the day’s learning experience.</w:t>
      </w:r>
    </w:p>
    <w:p w14:paraId="4C7BE1F4" w14:textId="77777777" w:rsidR="002B0DBA" w:rsidRPr="0072721F" w:rsidRDefault="0015767B" w:rsidP="00A605B9">
      <w:pPr>
        <w:jc w:val="both"/>
        <w:rPr>
          <w:rFonts w:ascii="Abadi" w:hAnsi="Abadi"/>
        </w:rPr>
      </w:pPr>
      <w:r w:rsidRPr="0072721F">
        <w:rPr>
          <w:rFonts w:ascii="Abadi" w:hAnsi="Abadi"/>
        </w:rPr>
        <w:t>~ Share their school experiences with you so that you are aware of your child’s school life and how they can succeed during their middle years.</w:t>
      </w:r>
      <w:r w:rsidR="002B0DBA" w:rsidRPr="0072721F">
        <w:rPr>
          <w:rFonts w:ascii="Abadi" w:hAnsi="Abadi"/>
        </w:rPr>
        <w:t xml:space="preserve"> </w:t>
      </w:r>
    </w:p>
    <w:p w14:paraId="38B66EDE" w14:textId="6CD1D661" w:rsidR="002B0DBA" w:rsidRPr="0072721F" w:rsidRDefault="0030674F" w:rsidP="00A605B9">
      <w:pPr>
        <w:jc w:val="both"/>
        <w:rPr>
          <w:rFonts w:ascii="Abadi" w:hAnsi="Abadi"/>
        </w:rPr>
      </w:pPr>
      <w:r w:rsidRPr="0072721F">
        <w:rPr>
          <w:rFonts w:ascii="Abadi" w:hAnsi="Abadi"/>
        </w:rPr>
        <w:t>~ Read</w:t>
      </w:r>
      <w:r w:rsidR="002B0DBA" w:rsidRPr="0072721F">
        <w:rPr>
          <w:rFonts w:ascii="Abadi" w:hAnsi="Abadi"/>
        </w:rPr>
        <w:t xml:space="preserve"> daily and completes all assigned work.</w:t>
      </w:r>
    </w:p>
    <w:p w14:paraId="412D4B5F" w14:textId="1E969507" w:rsidR="0086740D" w:rsidRPr="0072721F" w:rsidRDefault="0030674F" w:rsidP="00A605B9">
      <w:pPr>
        <w:jc w:val="both"/>
        <w:rPr>
          <w:rFonts w:ascii="Abadi" w:hAnsi="Abadi"/>
        </w:rPr>
      </w:pPr>
      <w:r w:rsidRPr="0072721F">
        <w:rPr>
          <w:rFonts w:ascii="Abadi" w:hAnsi="Abadi"/>
        </w:rPr>
        <w:t>~ Ask</w:t>
      </w:r>
      <w:r w:rsidR="002B0DBA" w:rsidRPr="0072721F">
        <w:rPr>
          <w:rFonts w:ascii="Abadi" w:hAnsi="Abadi"/>
        </w:rPr>
        <w:t xml:space="preserve"> if they do not know what is expected of them</w:t>
      </w:r>
      <w:r w:rsidR="00537540" w:rsidRPr="0072721F">
        <w:rPr>
          <w:rFonts w:ascii="Abadi" w:hAnsi="Abadi"/>
        </w:rPr>
        <w:t xml:space="preserve"> </w:t>
      </w:r>
      <w:r w:rsidR="00C96F93" w:rsidRPr="0072721F">
        <w:rPr>
          <w:rFonts w:ascii="Abadi" w:hAnsi="Abadi"/>
        </w:rPr>
        <w:t>to</w:t>
      </w:r>
      <w:r w:rsidR="002B0DBA" w:rsidRPr="0072721F">
        <w:rPr>
          <w:rFonts w:ascii="Abadi" w:hAnsi="Abadi"/>
        </w:rPr>
        <w:t xml:space="preserve"> succeed.</w:t>
      </w:r>
      <w:r w:rsidR="000C7267" w:rsidRPr="0072721F">
        <w:rPr>
          <w:rFonts w:ascii="Abadi" w:hAnsi="Abadi"/>
        </w:rPr>
        <w:t xml:space="preserve"> </w:t>
      </w:r>
    </w:p>
    <w:p w14:paraId="0FF3F1E0" w14:textId="323B87F9" w:rsidR="00F53863" w:rsidRPr="0072721F" w:rsidRDefault="00F53863" w:rsidP="00A605B9">
      <w:pPr>
        <w:jc w:val="both"/>
        <w:rPr>
          <w:rFonts w:ascii="Abadi" w:hAnsi="Abadi"/>
        </w:rPr>
      </w:pPr>
      <w:r w:rsidRPr="0072721F">
        <w:rPr>
          <w:rFonts w:ascii="Abadi" w:hAnsi="Abadi"/>
        </w:rPr>
        <w:t>Eac</w:t>
      </w:r>
      <w:r w:rsidR="004B6DBE" w:rsidRPr="0072721F">
        <w:rPr>
          <w:rFonts w:ascii="Abadi" w:hAnsi="Abadi"/>
        </w:rPr>
        <w:t>h year brings positive change, t</w:t>
      </w:r>
      <w:r w:rsidRPr="0072721F">
        <w:rPr>
          <w:rFonts w:ascii="Abadi" w:hAnsi="Abadi"/>
        </w:rPr>
        <w:t xml:space="preserve">his includes some scheduling changes, infrastructure changes and </w:t>
      </w:r>
      <w:r w:rsidR="00C96F93" w:rsidRPr="0072721F">
        <w:rPr>
          <w:rFonts w:ascii="Abadi" w:hAnsi="Abadi"/>
        </w:rPr>
        <w:t xml:space="preserve">new </w:t>
      </w:r>
      <w:r w:rsidRPr="0072721F">
        <w:rPr>
          <w:rFonts w:ascii="Abadi" w:hAnsi="Abadi"/>
        </w:rPr>
        <w:t>additions to our staff.</w:t>
      </w:r>
    </w:p>
    <w:p w14:paraId="2934E51E" w14:textId="769E4895" w:rsidR="00466281" w:rsidRPr="0072721F" w:rsidRDefault="00466281" w:rsidP="00A605B9">
      <w:pPr>
        <w:jc w:val="both"/>
        <w:rPr>
          <w:rFonts w:ascii="Abadi" w:hAnsi="Abadi"/>
        </w:rPr>
      </w:pPr>
      <w:r w:rsidRPr="0072721F">
        <w:rPr>
          <w:rFonts w:ascii="Abadi" w:hAnsi="Abadi"/>
        </w:rPr>
        <w:t>A great deal of time and effort has gone into the process of student placement for the 20</w:t>
      </w:r>
      <w:r w:rsidR="00B70349" w:rsidRPr="0072721F">
        <w:rPr>
          <w:rFonts w:ascii="Abadi" w:hAnsi="Abadi"/>
        </w:rPr>
        <w:t>2</w:t>
      </w:r>
      <w:r w:rsidR="00C96F93" w:rsidRPr="0072721F">
        <w:rPr>
          <w:rFonts w:ascii="Abadi" w:hAnsi="Abadi"/>
        </w:rPr>
        <w:t>3 - 2024</w:t>
      </w:r>
      <w:r w:rsidRPr="0072721F">
        <w:rPr>
          <w:rFonts w:ascii="Abadi" w:hAnsi="Abadi"/>
        </w:rPr>
        <w:t xml:space="preserve"> school year. We want to thank you for being positive with your child and helping them to understand that it is impossible to place all students with preferred best friend or teacher. </w:t>
      </w:r>
      <w:r w:rsidR="0088401F" w:rsidRPr="0072721F">
        <w:rPr>
          <w:rFonts w:ascii="Abadi" w:hAnsi="Abadi"/>
        </w:rPr>
        <w:t>All our</w:t>
      </w:r>
      <w:r w:rsidRPr="0072721F">
        <w:rPr>
          <w:rFonts w:ascii="Abadi" w:hAnsi="Abadi"/>
        </w:rPr>
        <w:t xml:space="preserve"> staff work very hard to ensure that school is a positive experience and are eagerly looking forward to the upcoming school year.</w:t>
      </w:r>
    </w:p>
    <w:p w14:paraId="4FF512BC" w14:textId="569A82F9" w:rsidR="00592380" w:rsidRPr="0072721F" w:rsidRDefault="00592380" w:rsidP="00A605B9">
      <w:pPr>
        <w:jc w:val="both"/>
        <w:rPr>
          <w:rFonts w:ascii="Abadi" w:hAnsi="Abadi"/>
        </w:rPr>
      </w:pPr>
      <w:r w:rsidRPr="0072721F">
        <w:rPr>
          <w:rFonts w:ascii="Abadi" w:hAnsi="Abadi"/>
        </w:rPr>
        <w:t xml:space="preserve">We thank you for your support and look forward to meeting you on </w:t>
      </w:r>
      <w:r w:rsidR="00C96F93" w:rsidRPr="0072721F">
        <w:rPr>
          <w:rFonts w:ascii="Abadi" w:hAnsi="Abadi"/>
        </w:rPr>
        <w:t>Wednesday, August 30th</w:t>
      </w:r>
      <w:r w:rsidR="00B70349" w:rsidRPr="0072721F">
        <w:rPr>
          <w:rFonts w:ascii="Abadi" w:hAnsi="Abadi"/>
        </w:rPr>
        <w:t xml:space="preserve"> </w:t>
      </w:r>
      <w:r w:rsidRPr="0072721F">
        <w:rPr>
          <w:rFonts w:ascii="Abadi" w:hAnsi="Abadi"/>
        </w:rPr>
        <w:t>at our Open House, from</w:t>
      </w:r>
      <w:r w:rsidR="00537540" w:rsidRPr="0072721F">
        <w:rPr>
          <w:rFonts w:ascii="Abadi" w:hAnsi="Abadi"/>
        </w:rPr>
        <w:t xml:space="preserve"> </w:t>
      </w:r>
      <w:r w:rsidR="00C96F93" w:rsidRPr="0072721F">
        <w:rPr>
          <w:rFonts w:ascii="Abadi" w:hAnsi="Abadi"/>
        </w:rPr>
        <w:t>4:00</w:t>
      </w:r>
      <w:r w:rsidR="00537540" w:rsidRPr="0072721F">
        <w:rPr>
          <w:rFonts w:ascii="Abadi" w:hAnsi="Abadi"/>
        </w:rPr>
        <w:t xml:space="preserve"> p.m. – </w:t>
      </w:r>
      <w:r w:rsidR="00B70349" w:rsidRPr="0072721F">
        <w:rPr>
          <w:rFonts w:ascii="Abadi" w:hAnsi="Abadi"/>
        </w:rPr>
        <w:t>5</w:t>
      </w:r>
      <w:r w:rsidR="00537540" w:rsidRPr="0072721F">
        <w:rPr>
          <w:rFonts w:ascii="Abadi" w:hAnsi="Abadi"/>
        </w:rPr>
        <w:t>:3</w:t>
      </w:r>
      <w:r w:rsidRPr="0072721F">
        <w:rPr>
          <w:rFonts w:ascii="Abadi" w:hAnsi="Abadi"/>
        </w:rPr>
        <w:t>0 p.m.  This event will provide you with an opportunity to meet the staff, tour the school and sign up for volunteering</w:t>
      </w:r>
      <w:r w:rsidR="0088401F" w:rsidRPr="0072721F">
        <w:rPr>
          <w:rFonts w:ascii="Abadi" w:hAnsi="Abadi"/>
        </w:rPr>
        <w:t>, including our Parent School Support Committee</w:t>
      </w:r>
      <w:r w:rsidRPr="0072721F">
        <w:rPr>
          <w:rFonts w:ascii="Abadi" w:hAnsi="Abadi"/>
        </w:rPr>
        <w:t>. The evening will end with</w:t>
      </w:r>
      <w:r w:rsidR="00C96F93" w:rsidRPr="0072721F">
        <w:rPr>
          <w:rFonts w:ascii="Abadi" w:hAnsi="Abadi"/>
        </w:rPr>
        <w:t xml:space="preserve"> some refreshments </w:t>
      </w:r>
      <w:r w:rsidRPr="0072721F">
        <w:rPr>
          <w:rFonts w:ascii="Abadi" w:hAnsi="Abadi"/>
        </w:rPr>
        <w:t xml:space="preserve">provided by our Student Representative Council and PSSC. </w:t>
      </w:r>
    </w:p>
    <w:p w14:paraId="231AB1EA" w14:textId="6352FD0D" w:rsidR="00FA290E" w:rsidRPr="00D910DB" w:rsidRDefault="00071812" w:rsidP="00A605B9">
      <w:pPr>
        <w:jc w:val="both"/>
        <w:rPr>
          <w:rStyle w:val="Hyperlink"/>
          <w:rFonts w:ascii="Abadi" w:hAnsi="Abadi"/>
          <w:b/>
          <w:i/>
          <w:color w:val="auto"/>
          <w:u w:val="none"/>
        </w:rPr>
      </w:pPr>
      <w:r w:rsidRPr="00D910DB">
        <w:rPr>
          <w:rFonts w:ascii="Abadi" w:hAnsi="Abadi"/>
          <w:color w:val="7030A0"/>
        </w:rPr>
        <w:t xml:space="preserve"> </w:t>
      </w:r>
      <w:r w:rsidR="002178EC" w:rsidRPr="00D910DB">
        <w:rPr>
          <w:rFonts w:ascii="Abadi" w:hAnsi="Abadi"/>
        </w:rPr>
        <w:t xml:space="preserve">If you have any </w:t>
      </w:r>
      <w:r w:rsidR="00C96F93" w:rsidRPr="00D910DB">
        <w:rPr>
          <w:rFonts w:ascii="Abadi" w:hAnsi="Abadi"/>
        </w:rPr>
        <w:t xml:space="preserve">questions, </w:t>
      </w:r>
      <w:r w:rsidR="002178EC" w:rsidRPr="00D910DB">
        <w:rPr>
          <w:rFonts w:ascii="Abadi" w:hAnsi="Abadi"/>
        </w:rPr>
        <w:t xml:space="preserve">please </w:t>
      </w:r>
      <w:r w:rsidR="008100BC" w:rsidRPr="00D910DB">
        <w:rPr>
          <w:rFonts w:ascii="Abadi" w:hAnsi="Abadi"/>
        </w:rPr>
        <w:t>call the school at 506-658-5393.</w:t>
      </w:r>
    </w:p>
    <w:p w14:paraId="3782F409" w14:textId="77777777" w:rsidR="00BD4484" w:rsidRPr="00D910DB" w:rsidRDefault="00BD4484" w:rsidP="00BF1E53">
      <w:pPr>
        <w:rPr>
          <w:rFonts w:ascii="Abadi" w:hAnsi="Abadi"/>
        </w:rPr>
      </w:pPr>
      <w:r w:rsidRPr="00D910DB">
        <w:rPr>
          <w:rFonts w:ascii="Abadi" w:hAnsi="Abadi"/>
        </w:rPr>
        <w:t>Thank you.</w:t>
      </w:r>
    </w:p>
    <w:p w14:paraId="5C6EF04F" w14:textId="77777777" w:rsidR="00C96F93" w:rsidRPr="00D910DB" w:rsidRDefault="00C96F93" w:rsidP="00BF1E53">
      <w:pPr>
        <w:rPr>
          <w:rFonts w:ascii="Abadi" w:hAnsi="Abadi"/>
        </w:rPr>
      </w:pPr>
    </w:p>
    <w:p w14:paraId="607BFED1" w14:textId="56A20FCC" w:rsidR="00C96F93" w:rsidRPr="00D910DB" w:rsidRDefault="00C96F93" w:rsidP="00BF1E53">
      <w:pPr>
        <w:rPr>
          <w:rFonts w:ascii="Abadi" w:hAnsi="Abadi"/>
        </w:rPr>
      </w:pPr>
      <w:r w:rsidRPr="00D910DB">
        <w:rPr>
          <w:rFonts w:ascii="Abadi" w:hAnsi="Abadi"/>
        </w:rPr>
        <w:t>Barnhill Memorial School</w:t>
      </w:r>
    </w:p>
    <w:p w14:paraId="021E889C" w14:textId="77777777" w:rsidR="00C96F93" w:rsidRPr="003C02F9" w:rsidRDefault="00C96F93" w:rsidP="00BF1E53">
      <w:pPr>
        <w:rPr>
          <w:rFonts w:asciiTheme="majorHAnsi" w:hAnsiTheme="majorHAnsi"/>
          <w:sz w:val="24"/>
          <w:szCs w:val="24"/>
        </w:rPr>
      </w:pPr>
    </w:p>
    <w:p w14:paraId="040E3EC5" w14:textId="18B5BE91" w:rsidR="00AD7FDA" w:rsidRPr="00C96F93" w:rsidRDefault="002178EC" w:rsidP="00AD7FDA">
      <w:pPr>
        <w:rPr>
          <w:rFonts w:asciiTheme="majorHAnsi" w:hAnsiTheme="majorHAnsi"/>
          <w:color w:val="7030A0"/>
          <w:sz w:val="24"/>
          <w:szCs w:val="24"/>
        </w:rPr>
      </w:pPr>
      <w:r>
        <w:rPr>
          <w:rFonts w:asciiTheme="majorHAnsi" w:hAnsiTheme="majorHAnsi"/>
          <w:color w:val="7030A0"/>
          <w:sz w:val="24"/>
          <w:szCs w:val="24"/>
        </w:rPr>
        <w:t xml:space="preserve"> </w:t>
      </w: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C4583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8E2712"/>
    <w:multiLevelType w:val="hybridMultilevel"/>
    <w:tmpl w:val="060697B2"/>
    <w:lvl w:ilvl="0" w:tplc="16A8A4A0">
      <w:numFmt w:val="bullet"/>
      <w:lvlText w:val=""/>
      <w:lvlJc w:val="left"/>
      <w:pPr>
        <w:ind w:left="1464" w:hanging="360"/>
      </w:pPr>
      <w:rPr>
        <w:rFonts w:ascii="Symbol" w:eastAsia="Calibri" w:hAnsi="Symbol" w:cs="Calibr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80BBB"/>
    <w:multiLevelType w:val="hybridMultilevel"/>
    <w:tmpl w:val="A11AF610"/>
    <w:lvl w:ilvl="0" w:tplc="507ABC5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F16946"/>
    <w:multiLevelType w:val="hybridMultilevel"/>
    <w:tmpl w:val="72C0C04E"/>
    <w:lvl w:ilvl="0" w:tplc="7430CD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A27209C"/>
    <w:multiLevelType w:val="hybridMultilevel"/>
    <w:tmpl w:val="F252BA16"/>
    <w:lvl w:ilvl="0" w:tplc="A440C33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655173"/>
    <w:multiLevelType w:val="hybridMultilevel"/>
    <w:tmpl w:val="FB2A09A2"/>
    <w:lvl w:ilvl="0" w:tplc="F45617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90C0D2A"/>
    <w:multiLevelType w:val="hybridMultilevel"/>
    <w:tmpl w:val="F2D684F2"/>
    <w:lvl w:ilvl="0" w:tplc="36826A1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B4B17"/>
    <w:multiLevelType w:val="hybridMultilevel"/>
    <w:tmpl w:val="D79E5316"/>
    <w:lvl w:ilvl="0" w:tplc="8E26CFF0">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60B2DDE"/>
    <w:multiLevelType w:val="hybridMultilevel"/>
    <w:tmpl w:val="92180C7E"/>
    <w:lvl w:ilvl="0" w:tplc="85F6913E">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8"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9"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54B04CE"/>
    <w:multiLevelType w:val="hybridMultilevel"/>
    <w:tmpl w:val="D158ADA6"/>
    <w:lvl w:ilvl="0" w:tplc="6E4A6E9E">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509652">
    <w:abstractNumId w:val="21"/>
  </w:num>
  <w:num w:numId="2" w16cid:durableId="1430659068">
    <w:abstractNumId w:val="28"/>
  </w:num>
  <w:num w:numId="3" w16cid:durableId="1409037133">
    <w:abstractNumId w:val="40"/>
  </w:num>
  <w:num w:numId="4" w16cid:durableId="1561014791">
    <w:abstractNumId w:val="25"/>
  </w:num>
  <w:num w:numId="5" w16cid:durableId="927929209">
    <w:abstractNumId w:val="43"/>
  </w:num>
  <w:num w:numId="6" w16cid:durableId="491413433">
    <w:abstractNumId w:val="14"/>
  </w:num>
  <w:num w:numId="7" w16cid:durableId="1125200605">
    <w:abstractNumId w:val="39"/>
  </w:num>
  <w:num w:numId="8" w16cid:durableId="139731717">
    <w:abstractNumId w:val="20"/>
  </w:num>
  <w:num w:numId="9" w16cid:durableId="614992983">
    <w:abstractNumId w:val="23"/>
  </w:num>
  <w:num w:numId="10" w16cid:durableId="173807265">
    <w:abstractNumId w:val="41"/>
  </w:num>
  <w:num w:numId="11" w16cid:durableId="336688235">
    <w:abstractNumId w:val="19"/>
  </w:num>
  <w:num w:numId="12" w16cid:durableId="1365906644">
    <w:abstractNumId w:val="31"/>
  </w:num>
  <w:num w:numId="13" w16cid:durableId="1904679174">
    <w:abstractNumId w:val="9"/>
  </w:num>
  <w:num w:numId="14" w16cid:durableId="1606502159">
    <w:abstractNumId w:val="7"/>
  </w:num>
  <w:num w:numId="15" w16cid:durableId="1492915366">
    <w:abstractNumId w:val="6"/>
  </w:num>
  <w:num w:numId="16" w16cid:durableId="978537934">
    <w:abstractNumId w:val="5"/>
  </w:num>
  <w:num w:numId="17" w16cid:durableId="1595089306">
    <w:abstractNumId w:val="4"/>
  </w:num>
  <w:num w:numId="18" w16cid:durableId="606619155">
    <w:abstractNumId w:val="8"/>
  </w:num>
  <w:num w:numId="19" w16cid:durableId="1966308203">
    <w:abstractNumId w:val="3"/>
  </w:num>
  <w:num w:numId="20" w16cid:durableId="1795127549">
    <w:abstractNumId w:val="2"/>
  </w:num>
  <w:num w:numId="21" w16cid:durableId="1332759009">
    <w:abstractNumId w:val="1"/>
  </w:num>
  <w:num w:numId="22" w16cid:durableId="277879074">
    <w:abstractNumId w:val="0"/>
  </w:num>
  <w:num w:numId="23" w16cid:durableId="605312837">
    <w:abstractNumId w:val="34"/>
  </w:num>
  <w:num w:numId="24" w16cid:durableId="510024843">
    <w:abstractNumId w:val="38"/>
  </w:num>
  <w:num w:numId="25" w16cid:durableId="1941642987">
    <w:abstractNumId w:val="30"/>
  </w:num>
  <w:num w:numId="26" w16cid:durableId="1086416055">
    <w:abstractNumId w:val="13"/>
  </w:num>
  <w:num w:numId="27" w16cid:durableId="1742410026">
    <w:abstractNumId w:val="26"/>
  </w:num>
  <w:num w:numId="28" w16cid:durableId="1536237777">
    <w:abstractNumId w:val="37"/>
  </w:num>
  <w:num w:numId="29" w16cid:durableId="962730044">
    <w:abstractNumId w:val="35"/>
  </w:num>
  <w:num w:numId="30" w16cid:durableId="1043019616">
    <w:abstractNumId w:val="17"/>
  </w:num>
  <w:num w:numId="31" w16cid:durableId="1762409259">
    <w:abstractNumId w:val="29"/>
  </w:num>
  <w:num w:numId="32" w16cid:durableId="981929517">
    <w:abstractNumId w:val="44"/>
  </w:num>
  <w:num w:numId="33" w16cid:durableId="21058593">
    <w:abstractNumId w:val="12"/>
  </w:num>
  <w:num w:numId="34" w16cid:durableId="41097755">
    <w:abstractNumId w:val="10"/>
  </w:num>
  <w:num w:numId="35" w16cid:durableId="1014960344">
    <w:abstractNumId w:val="18"/>
  </w:num>
  <w:num w:numId="36" w16cid:durableId="1741488801">
    <w:abstractNumId w:val="15"/>
  </w:num>
  <w:num w:numId="37" w16cid:durableId="2064132786">
    <w:abstractNumId w:val="11"/>
  </w:num>
  <w:num w:numId="38" w16cid:durableId="361827695">
    <w:abstractNumId w:val="36"/>
  </w:num>
  <w:num w:numId="39" w16cid:durableId="1885559174">
    <w:abstractNumId w:val="33"/>
  </w:num>
  <w:num w:numId="40" w16cid:durableId="1747527778">
    <w:abstractNumId w:val="22"/>
  </w:num>
  <w:num w:numId="41" w16cid:durableId="1125661964">
    <w:abstractNumId w:val="27"/>
  </w:num>
  <w:num w:numId="42" w16cid:durableId="781149221">
    <w:abstractNumId w:val="24"/>
  </w:num>
  <w:num w:numId="43" w16cid:durableId="603538605">
    <w:abstractNumId w:val="16"/>
  </w:num>
  <w:num w:numId="44" w16cid:durableId="1614822960">
    <w:abstractNumId w:val="42"/>
  </w:num>
  <w:num w:numId="45" w16cid:durableId="3551623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05A74"/>
    <w:rsid w:val="00011391"/>
    <w:rsid w:val="000122BC"/>
    <w:rsid w:val="00014AFC"/>
    <w:rsid w:val="00017A70"/>
    <w:rsid w:val="000207CF"/>
    <w:rsid w:val="00022690"/>
    <w:rsid w:val="00022D38"/>
    <w:rsid w:val="00044243"/>
    <w:rsid w:val="00045903"/>
    <w:rsid w:val="00045B54"/>
    <w:rsid w:val="0007158F"/>
    <w:rsid w:val="0007177F"/>
    <w:rsid w:val="00071812"/>
    <w:rsid w:val="00086A4D"/>
    <w:rsid w:val="000903E4"/>
    <w:rsid w:val="0009213D"/>
    <w:rsid w:val="00092B2D"/>
    <w:rsid w:val="00096CA2"/>
    <w:rsid w:val="000B5B57"/>
    <w:rsid w:val="000C2ADE"/>
    <w:rsid w:val="000C7267"/>
    <w:rsid w:val="000D67B6"/>
    <w:rsid w:val="000E3CA7"/>
    <w:rsid w:val="000E57F3"/>
    <w:rsid w:val="000E60EE"/>
    <w:rsid w:val="00100FAC"/>
    <w:rsid w:val="00105905"/>
    <w:rsid w:val="00105F23"/>
    <w:rsid w:val="00106618"/>
    <w:rsid w:val="00107A3B"/>
    <w:rsid w:val="00110E4D"/>
    <w:rsid w:val="0011669A"/>
    <w:rsid w:val="00117097"/>
    <w:rsid w:val="00125C96"/>
    <w:rsid w:val="00137045"/>
    <w:rsid w:val="001449DF"/>
    <w:rsid w:val="00145964"/>
    <w:rsid w:val="00145EE8"/>
    <w:rsid w:val="001540DB"/>
    <w:rsid w:val="00154608"/>
    <w:rsid w:val="00155A6A"/>
    <w:rsid w:val="0015725B"/>
    <w:rsid w:val="0015767B"/>
    <w:rsid w:val="0016454B"/>
    <w:rsid w:val="00166279"/>
    <w:rsid w:val="00170500"/>
    <w:rsid w:val="001728F7"/>
    <w:rsid w:val="00193ABB"/>
    <w:rsid w:val="00196396"/>
    <w:rsid w:val="001A4267"/>
    <w:rsid w:val="001A43E0"/>
    <w:rsid w:val="001B3C33"/>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6418"/>
    <w:rsid w:val="002178EC"/>
    <w:rsid w:val="002212A1"/>
    <w:rsid w:val="00223E52"/>
    <w:rsid w:val="002269C2"/>
    <w:rsid w:val="00227E58"/>
    <w:rsid w:val="0023513C"/>
    <w:rsid w:val="00242727"/>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512A"/>
    <w:rsid w:val="00296137"/>
    <w:rsid w:val="002A4687"/>
    <w:rsid w:val="002A4ECC"/>
    <w:rsid w:val="002A77BF"/>
    <w:rsid w:val="002A78F2"/>
    <w:rsid w:val="002B0DBA"/>
    <w:rsid w:val="002B1C5D"/>
    <w:rsid w:val="002C0584"/>
    <w:rsid w:val="002C2DE1"/>
    <w:rsid w:val="002D27ED"/>
    <w:rsid w:val="002D3BD1"/>
    <w:rsid w:val="002D46E9"/>
    <w:rsid w:val="002F0A6B"/>
    <w:rsid w:val="002F2BC5"/>
    <w:rsid w:val="002F2FCE"/>
    <w:rsid w:val="0030674F"/>
    <w:rsid w:val="0031099D"/>
    <w:rsid w:val="003118A8"/>
    <w:rsid w:val="00313744"/>
    <w:rsid w:val="0032096E"/>
    <w:rsid w:val="00325940"/>
    <w:rsid w:val="003264DB"/>
    <w:rsid w:val="003300C6"/>
    <w:rsid w:val="00333E0F"/>
    <w:rsid w:val="00346AF6"/>
    <w:rsid w:val="00351F3A"/>
    <w:rsid w:val="00363B41"/>
    <w:rsid w:val="0036690E"/>
    <w:rsid w:val="00381320"/>
    <w:rsid w:val="0038236B"/>
    <w:rsid w:val="0038278B"/>
    <w:rsid w:val="003827AC"/>
    <w:rsid w:val="00383B56"/>
    <w:rsid w:val="003851CE"/>
    <w:rsid w:val="00385587"/>
    <w:rsid w:val="00397DC2"/>
    <w:rsid w:val="003A2D34"/>
    <w:rsid w:val="003A34EC"/>
    <w:rsid w:val="003A6473"/>
    <w:rsid w:val="003B27BD"/>
    <w:rsid w:val="003B7BAF"/>
    <w:rsid w:val="003C02F9"/>
    <w:rsid w:val="003C66A7"/>
    <w:rsid w:val="003D395A"/>
    <w:rsid w:val="003F1E82"/>
    <w:rsid w:val="003F2CAE"/>
    <w:rsid w:val="003F4457"/>
    <w:rsid w:val="00401D90"/>
    <w:rsid w:val="00406902"/>
    <w:rsid w:val="0041593B"/>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66281"/>
    <w:rsid w:val="004707D4"/>
    <w:rsid w:val="004734FF"/>
    <w:rsid w:val="00475B7A"/>
    <w:rsid w:val="00482129"/>
    <w:rsid w:val="00485EF3"/>
    <w:rsid w:val="00487603"/>
    <w:rsid w:val="00495B37"/>
    <w:rsid w:val="004A0BE0"/>
    <w:rsid w:val="004A12FF"/>
    <w:rsid w:val="004A2AEA"/>
    <w:rsid w:val="004A5EB8"/>
    <w:rsid w:val="004B6DBE"/>
    <w:rsid w:val="004B77E7"/>
    <w:rsid w:val="004C150D"/>
    <w:rsid w:val="004D1B34"/>
    <w:rsid w:val="004D332F"/>
    <w:rsid w:val="004D652E"/>
    <w:rsid w:val="004E1A1D"/>
    <w:rsid w:val="004F15D5"/>
    <w:rsid w:val="004F1EC9"/>
    <w:rsid w:val="005079D1"/>
    <w:rsid w:val="005145A7"/>
    <w:rsid w:val="005200B1"/>
    <w:rsid w:val="00522BB3"/>
    <w:rsid w:val="0052482D"/>
    <w:rsid w:val="00532F76"/>
    <w:rsid w:val="00537168"/>
    <w:rsid w:val="00537540"/>
    <w:rsid w:val="0054167F"/>
    <w:rsid w:val="00555F03"/>
    <w:rsid w:val="00566AFB"/>
    <w:rsid w:val="00576F74"/>
    <w:rsid w:val="005827FA"/>
    <w:rsid w:val="00592380"/>
    <w:rsid w:val="00592D16"/>
    <w:rsid w:val="005930E2"/>
    <w:rsid w:val="005937B8"/>
    <w:rsid w:val="005B0DD1"/>
    <w:rsid w:val="005B2011"/>
    <w:rsid w:val="005C0A8D"/>
    <w:rsid w:val="005C546A"/>
    <w:rsid w:val="005C62E8"/>
    <w:rsid w:val="005D0EDF"/>
    <w:rsid w:val="005D42C1"/>
    <w:rsid w:val="005D5CAB"/>
    <w:rsid w:val="005E601E"/>
    <w:rsid w:val="005F09CC"/>
    <w:rsid w:val="005F1D1D"/>
    <w:rsid w:val="005F6AD8"/>
    <w:rsid w:val="005F7359"/>
    <w:rsid w:val="006148F0"/>
    <w:rsid w:val="00617A01"/>
    <w:rsid w:val="00621B33"/>
    <w:rsid w:val="0062272C"/>
    <w:rsid w:val="0063347A"/>
    <w:rsid w:val="0063501E"/>
    <w:rsid w:val="00637441"/>
    <w:rsid w:val="006427DE"/>
    <w:rsid w:val="00643CD8"/>
    <w:rsid w:val="006479BE"/>
    <w:rsid w:val="00650F21"/>
    <w:rsid w:val="006620AB"/>
    <w:rsid w:val="0066626D"/>
    <w:rsid w:val="00666DED"/>
    <w:rsid w:val="00666E46"/>
    <w:rsid w:val="00667CF5"/>
    <w:rsid w:val="006760B6"/>
    <w:rsid w:val="006802F5"/>
    <w:rsid w:val="00684ED7"/>
    <w:rsid w:val="00685508"/>
    <w:rsid w:val="00687519"/>
    <w:rsid w:val="00691426"/>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712A53"/>
    <w:rsid w:val="00717BD2"/>
    <w:rsid w:val="0072721F"/>
    <w:rsid w:val="007404B1"/>
    <w:rsid w:val="0074408E"/>
    <w:rsid w:val="007607C1"/>
    <w:rsid w:val="007637AD"/>
    <w:rsid w:val="00770E11"/>
    <w:rsid w:val="00773448"/>
    <w:rsid w:val="007878C3"/>
    <w:rsid w:val="00793969"/>
    <w:rsid w:val="0079692D"/>
    <w:rsid w:val="007A0C77"/>
    <w:rsid w:val="007A7F22"/>
    <w:rsid w:val="007B033A"/>
    <w:rsid w:val="007B6C48"/>
    <w:rsid w:val="007C1B7B"/>
    <w:rsid w:val="007C1D2E"/>
    <w:rsid w:val="007C6EA4"/>
    <w:rsid w:val="007C7846"/>
    <w:rsid w:val="007D199D"/>
    <w:rsid w:val="007E7860"/>
    <w:rsid w:val="008031DA"/>
    <w:rsid w:val="00804560"/>
    <w:rsid w:val="008100BC"/>
    <w:rsid w:val="008144CB"/>
    <w:rsid w:val="00825147"/>
    <w:rsid w:val="008374BB"/>
    <w:rsid w:val="0084434E"/>
    <w:rsid w:val="00857A2F"/>
    <w:rsid w:val="00864822"/>
    <w:rsid w:val="0086740D"/>
    <w:rsid w:val="00872E5E"/>
    <w:rsid w:val="0088401F"/>
    <w:rsid w:val="008840F5"/>
    <w:rsid w:val="008A51DD"/>
    <w:rsid w:val="008B4116"/>
    <w:rsid w:val="008D13DE"/>
    <w:rsid w:val="008D59C9"/>
    <w:rsid w:val="008E0014"/>
    <w:rsid w:val="008E4591"/>
    <w:rsid w:val="008F2657"/>
    <w:rsid w:val="008F7220"/>
    <w:rsid w:val="00905280"/>
    <w:rsid w:val="00912436"/>
    <w:rsid w:val="00913367"/>
    <w:rsid w:val="00914A15"/>
    <w:rsid w:val="00915C75"/>
    <w:rsid w:val="00917737"/>
    <w:rsid w:val="00917D16"/>
    <w:rsid w:val="009211FF"/>
    <w:rsid w:val="009237FA"/>
    <w:rsid w:val="009242BC"/>
    <w:rsid w:val="0093275B"/>
    <w:rsid w:val="00933B37"/>
    <w:rsid w:val="0094530B"/>
    <w:rsid w:val="009509BD"/>
    <w:rsid w:val="009663E5"/>
    <w:rsid w:val="00966C2B"/>
    <w:rsid w:val="009711C6"/>
    <w:rsid w:val="00971C8F"/>
    <w:rsid w:val="00974953"/>
    <w:rsid w:val="00977D22"/>
    <w:rsid w:val="00987513"/>
    <w:rsid w:val="00990E5B"/>
    <w:rsid w:val="009B687F"/>
    <w:rsid w:val="009C7D74"/>
    <w:rsid w:val="009D07B7"/>
    <w:rsid w:val="009D0C03"/>
    <w:rsid w:val="009D194D"/>
    <w:rsid w:val="009D6B1B"/>
    <w:rsid w:val="009E08ED"/>
    <w:rsid w:val="009E0C7F"/>
    <w:rsid w:val="009E22D8"/>
    <w:rsid w:val="009F651C"/>
    <w:rsid w:val="009F7174"/>
    <w:rsid w:val="00A00195"/>
    <w:rsid w:val="00A115F1"/>
    <w:rsid w:val="00A125AE"/>
    <w:rsid w:val="00A160B2"/>
    <w:rsid w:val="00A2244C"/>
    <w:rsid w:val="00A22FA8"/>
    <w:rsid w:val="00A279AF"/>
    <w:rsid w:val="00A27C7C"/>
    <w:rsid w:val="00A3135D"/>
    <w:rsid w:val="00A31E9F"/>
    <w:rsid w:val="00A32A54"/>
    <w:rsid w:val="00A475FF"/>
    <w:rsid w:val="00A53DAB"/>
    <w:rsid w:val="00A5603E"/>
    <w:rsid w:val="00A605B9"/>
    <w:rsid w:val="00A704A4"/>
    <w:rsid w:val="00A75315"/>
    <w:rsid w:val="00A818AC"/>
    <w:rsid w:val="00A838BF"/>
    <w:rsid w:val="00A85A32"/>
    <w:rsid w:val="00A94328"/>
    <w:rsid w:val="00AA2C7A"/>
    <w:rsid w:val="00AB0BBD"/>
    <w:rsid w:val="00AB1658"/>
    <w:rsid w:val="00AB1ACC"/>
    <w:rsid w:val="00AB3010"/>
    <w:rsid w:val="00AB679A"/>
    <w:rsid w:val="00AC1955"/>
    <w:rsid w:val="00AC5757"/>
    <w:rsid w:val="00AD0586"/>
    <w:rsid w:val="00AD58B7"/>
    <w:rsid w:val="00AD7FDA"/>
    <w:rsid w:val="00AE44F7"/>
    <w:rsid w:val="00AF0A7C"/>
    <w:rsid w:val="00AF70BE"/>
    <w:rsid w:val="00AF7F4F"/>
    <w:rsid w:val="00B078D6"/>
    <w:rsid w:val="00B2006D"/>
    <w:rsid w:val="00B217AE"/>
    <w:rsid w:val="00B255CB"/>
    <w:rsid w:val="00B36A70"/>
    <w:rsid w:val="00B41914"/>
    <w:rsid w:val="00B47828"/>
    <w:rsid w:val="00B50AB3"/>
    <w:rsid w:val="00B5683F"/>
    <w:rsid w:val="00B65C10"/>
    <w:rsid w:val="00B66A62"/>
    <w:rsid w:val="00B70349"/>
    <w:rsid w:val="00B76722"/>
    <w:rsid w:val="00B7714A"/>
    <w:rsid w:val="00B81068"/>
    <w:rsid w:val="00B82DA3"/>
    <w:rsid w:val="00B912C5"/>
    <w:rsid w:val="00B9602C"/>
    <w:rsid w:val="00B9715D"/>
    <w:rsid w:val="00B9738F"/>
    <w:rsid w:val="00BA37E4"/>
    <w:rsid w:val="00BA5FAE"/>
    <w:rsid w:val="00BC2820"/>
    <w:rsid w:val="00BD4484"/>
    <w:rsid w:val="00BD5F1C"/>
    <w:rsid w:val="00BD6043"/>
    <w:rsid w:val="00BE1E89"/>
    <w:rsid w:val="00BE4E6D"/>
    <w:rsid w:val="00BF063A"/>
    <w:rsid w:val="00BF1E53"/>
    <w:rsid w:val="00BF2B8E"/>
    <w:rsid w:val="00BF5BE8"/>
    <w:rsid w:val="00C0629A"/>
    <w:rsid w:val="00C064DC"/>
    <w:rsid w:val="00C12F4B"/>
    <w:rsid w:val="00C13E9D"/>
    <w:rsid w:val="00C16333"/>
    <w:rsid w:val="00C16ABB"/>
    <w:rsid w:val="00C23082"/>
    <w:rsid w:val="00C23150"/>
    <w:rsid w:val="00C24739"/>
    <w:rsid w:val="00C255F6"/>
    <w:rsid w:val="00C358DF"/>
    <w:rsid w:val="00C4583B"/>
    <w:rsid w:val="00C45982"/>
    <w:rsid w:val="00C571AF"/>
    <w:rsid w:val="00C67A70"/>
    <w:rsid w:val="00C72417"/>
    <w:rsid w:val="00C8210F"/>
    <w:rsid w:val="00C96F93"/>
    <w:rsid w:val="00C97493"/>
    <w:rsid w:val="00CA6C91"/>
    <w:rsid w:val="00CB11EE"/>
    <w:rsid w:val="00CB4E91"/>
    <w:rsid w:val="00CC12A3"/>
    <w:rsid w:val="00CC2EBE"/>
    <w:rsid w:val="00CC4095"/>
    <w:rsid w:val="00CC5C78"/>
    <w:rsid w:val="00CD2E84"/>
    <w:rsid w:val="00CE2A09"/>
    <w:rsid w:val="00CE37D4"/>
    <w:rsid w:val="00D02AA8"/>
    <w:rsid w:val="00D07D65"/>
    <w:rsid w:val="00D101B3"/>
    <w:rsid w:val="00D11D6B"/>
    <w:rsid w:val="00D14A8E"/>
    <w:rsid w:val="00D2664D"/>
    <w:rsid w:val="00D30A13"/>
    <w:rsid w:val="00D33969"/>
    <w:rsid w:val="00D46C56"/>
    <w:rsid w:val="00D53650"/>
    <w:rsid w:val="00D60411"/>
    <w:rsid w:val="00D628B8"/>
    <w:rsid w:val="00D64420"/>
    <w:rsid w:val="00D64B16"/>
    <w:rsid w:val="00D74D9C"/>
    <w:rsid w:val="00D760D3"/>
    <w:rsid w:val="00D76289"/>
    <w:rsid w:val="00D80F6E"/>
    <w:rsid w:val="00D868E0"/>
    <w:rsid w:val="00D901D8"/>
    <w:rsid w:val="00D901FC"/>
    <w:rsid w:val="00D90939"/>
    <w:rsid w:val="00D910DB"/>
    <w:rsid w:val="00DA0F7A"/>
    <w:rsid w:val="00DA7263"/>
    <w:rsid w:val="00DB0AD0"/>
    <w:rsid w:val="00DB48CE"/>
    <w:rsid w:val="00DC1F75"/>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231B2"/>
    <w:rsid w:val="00E235D5"/>
    <w:rsid w:val="00E24DB4"/>
    <w:rsid w:val="00E25C18"/>
    <w:rsid w:val="00E25D13"/>
    <w:rsid w:val="00E30F14"/>
    <w:rsid w:val="00E33778"/>
    <w:rsid w:val="00E3573F"/>
    <w:rsid w:val="00E56FDF"/>
    <w:rsid w:val="00E67CF8"/>
    <w:rsid w:val="00E70F42"/>
    <w:rsid w:val="00E7230F"/>
    <w:rsid w:val="00E75CAA"/>
    <w:rsid w:val="00E7624B"/>
    <w:rsid w:val="00E86904"/>
    <w:rsid w:val="00E900AB"/>
    <w:rsid w:val="00E90B51"/>
    <w:rsid w:val="00E90C70"/>
    <w:rsid w:val="00EA22A0"/>
    <w:rsid w:val="00EA4A0B"/>
    <w:rsid w:val="00EB3DE3"/>
    <w:rsid w:val="00EB5F0C"/>
    <w:rsid w:val="00EB6246"/>
    <w:rsid w:val="00EB6447"/>
    <w:rsid w:val="00EB75E9"/>
    <w:rsid w:val="00EC5F05"/>
    <w:rsid w:val="00EC61D9"/>
    <w:rsid w:val="00ED65CD"/>
    <w:rsid w:val="00EE1D97"/>
    <w:rsid w:val="00EE2AAD"/>
    <w:rsid w:val="00EF59BB"/>
    <w:rsid w:val="00F00559"/>
    <w:rsid w:val="00F04A7E"/>
    <w:rsid w:val="00F13093"/>
    <w:rsid w:val="00F21037"/>
    <w:rsid w:val="00F25E33"/>
    <w:rsid w:val="00F270A9"/>
    <w:rsid w:val="00F40114"/>
    <w:rsid w:val="00F43DE3"/>
    <w:rsid w:val="00F456D0"/>
    <w:rsid w:val="00F53863"/>
    <w:rsid w:val="00F55202"/>
    <w:rsid w:val="00F63837"/>
    <w:rsid w:val="00F66034"/>
    <w:rsid w:val="00F7571A"/>
    <w:rsid w:val="00F839CC"/>
    <w:rsid w:val="00F9745B"/>
    <w:rsid w:val="00FA290E"/>
    <w:rsid w:val="00FA4876"/>
    <w:rsid w:val="00FA78D9"/>
    <w:rsid w:val="00FB0587"/>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character" w:styleId="UnresolvedMention">
    <w:name w:val="Unresolved Mention"/>
    <w:basedOn w:val="DefaultParagraphFont"/>
    <w:uiPriority w:val="99"/>
    <w:semiHidden/>
    <w:unhideWhenUsed/>
    <w:rsid w:val="00C9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B9F36-B92C-4BC2-9096-A5DC7088B9C7}"/>
</file>

<file path=customXml/itemProps2.xml><?xml version="1.0" encoding="utf-8"?>
<ds:datastoreItem xmlns:ds="http://schemas.openxmlformats.org/officeDocument/2006/customXml" ds:itemID="{5133CC3B-B4B2-44C6-B037-D51CF2C16CEA}"/>
</file>

<file path=customXml/itemProps3.xml><?xml version="1.0" encoding="utf-8"?>
<ds:datastoreItem xmlns:ds="http://schemas.openxmlformats.org/officeDocument/2006/customXml" ds:itemID="{44C626D8-D0BD-4E34-90A0-4B7324E39522}"/>
</file>

<file path=customXml/itemProps4.xml><?xml version="1.0" encoding="utf-8"?>
<ds:datastoreItem xmlns:ds="http://schemas.openxmlformats.org/officeDocument/2006/customXml" ds:itemID="{003B23AC-6B71-45B7-A3B4-841F47533D75}"/>
</file>

<file path=docProps/app.xml><?xml version="1.0" encoding="utf-8"?>
<Properties xmlns="http://schemas.openxmlformats.org/officeDocument/2006/extended-properties" xmlns:vt="http://schemas.openxmlformats.org/officeDocument/2006/docPropsVTypes">
  <Template>Normal</Template>
  <TotalTime>1678</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158</cp:revision>
  <cp:lastPrinted>2019-08-23T13:37:00Z</cp:lastPrinted>
  <dcterms:created xsi:type="dcterms:W3CDTF">2017-12-10T19:13:00Z</dcterms:created>
  <dcterms:modified xsi:type="dcterms:W3CDTF">2023-08-21T15:54:00Z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