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4B2AD7" w:rsidRDefault="00BD52C6" w:rsidP="00E830C7">
      <w:pPr>
        <w:spacing w:after="0" w:line="240" w:lineRule="auto"/>
        <w:jc w:val="center"/>
        <w:rPr>
          <w:rFonts w:cstheme="minorHAnsi"/>
          <w:b/>
          <w:bCs/>
          <w:sz w:val="24"/>
          <w:szCs w:val="24"/>
          <w:u w:val="single"/>
          <w:lang w:val="en-CA"/>
        </w:rPr>
      </w:pPr>
      <w:bookmarkStart w:id="0" w:name="_Hlk53415221"/>
      <w:r w:rsidRPr="004B2AD7">
        <w:rPr>
          <w:rFonts w:cstheme="minorHAnsi"/>
          <w:b/>
          <w:bCs/>
          <w:sz w:val="24"/>
          <w:szCs w:val="24"/>
          <w:u w:val="single"/>
          <w:lang w:val="en-CA"/>
        </w:rPr>
        <w:t>Announcements</w:t>
      </w:r>
    </w:p>
    <w:p w14:paraId="5D24E31D" w14:textId="77777777" w:rsidR="0039413B" w:rsidRPr="004B2AD7" w:rsidRDefault="0039413B" w:rsidP="00E830C7">
      <w:pPr>
        <w:spacing w:after="0" w:line="240" w:lineRule="auto"/>
        <w:rPr>
          <w:rFonts w:cstheme="minorHAnsi"/>
          <w:sz w:val="24"/>
          <w:szCs w:val="24"/>
          <w:lang w:val="en-CA"/>
        </w:rPr>
      </w:pPr>
    </w:p>
    <w:p w14:paraId="2DA89CBC" w14:textId="1FD20983" w:rsidR="00D10F5E" w:rsidRPr="004B2AD7" w:rsidRDefault="00E707E6" w:rsidP="00D10F5E">
      <w:pPr>
        <w:spacing w:after="0" w:line="240" w:lineRule="auto"/>
        <w:rPr>
          <w:rFonts w:cstheme="minorHAnsi"/>
          <w:sz w:val="24"/>
          <w:szCs w:val="24"/>
          <w:lang w:val="en-CA"/>
        </w:rPr>
      </w:pPr>
      <w:r w:rsidRPr="004B2AD7">
        <w:rPr>
          <w:rFonts w:cstheme="minorHAnsi"/>
          <w:sz w:val="24"/>
          <w:szCs w:val="24"/>
          <w:lang w:val="en-CA"/>
        </w:rPr>
        <w:t xml:space="preserve">The theme for the month of </w:t>
      </w:r>
      <w:r w:rsidR="00981499" w:rsidRPr="004B2AD7">
        <w:rPr>
          <w:rFonts w:cstheme="minorHAnsi"/>
          <w:sz w:val="24"/>
          <w:szCs w:val="24"/>
          <w:lang w:val="en-CA"/>
        </w:rPr>
        <w:t>May is “</w:t>
      </w:r>
      <w:r w:rsidR="00981499" w:rsidRPr="004B2AD7">
        <w:rPr>
          <w:rFonts w:cstheme="minorHAnsi"/>
          <w:sz w:val="24"/>
          <w:szCs w:val="24"/>
        </w:rPr>
        <w:t>F</w:t>
      </w:r>
      <w:r w:rsidR="00981499" w:rsidRPr="004B2AD7">
        <w:rPr>
          <w:rFonts w:cstheme="minorHAnsi"/>
          <w:sz w:val="24"/>
          <w:szCs w:val="24"/>
        </w:rPr>
        <w:t>airness.”</w:t>
      </w:r>
      <w:r w:rsidR="00394296" w:rsidRPr="004B2AD7">
        <w:rPr>
          <w:rFonts w:cstheme="minorHAnsi"/>
          <w:sz w:val="24"/>
          <w:szCs w:val="24"/>
          <w:lang w:val="en-CA"/>
        </w:rPr>
        <w:t xml:space="preserve"> </w:t>
      </w:r>
    </w:p>
    <w:p w14:paraId="57C3A9A6" w14:textId="77777777" w:rsidR="00981499" w:rsidRPr="004B2AD7" w:rsidRDefault="00981499" w:rsidP="00D10F5E">
      <w:pPr>
        <w:spacing w:after="0" w:line="240" w:lineRule="auto"/>
        <w:rPr>
          <w:rFonts w:cstheme="minorHAnsi"/>
          <w:sz w:val="24"/>
          <w:szCs w:val="24"/>
          <w:lang w:val="en-CA"/>
        </w:rPr>
      </w:pPr>
    </w:p>
    <w:p w14:paraId="6436600D" w14:textId="3C1B4ED5" w:rsidR="00981499" w:rsidRPr="004B2AD7" w:rsidRDefault="00981499" w:rsidP="00981499">
      <w:pPr>
        <w:rPr>
          <w:rFonts w:cstheme="minorHAnsi"/>
          <w:sz w:val="24"/>
          <w:szCs w:val="24"/>
        </w:rPr>
      </w:pPr>
      <w:r w:rsidRPr="004B2AD7">
        <w:rPr>
          <w:rFonts w:cstheme="minorHAnsi"/>
          <w:b/>
          <w:bCs/>
          <w:sz w:val="24"/>
          <w:szCs w:val="24"/>
        </w:rPr>
        <w:t>Children’s Mental Health Awareness Week</w:t>
      </w:r>
      <w:r w:rsidRPr="004B2AD7">
        <w:rPr>
          <w:rFonts w:cstheme="minorHAnsi"/>
          <w:b/>
          <w:bCs/>
          <w:sz w:val="24"/>
          <w:szCs w:val="24"/>
        </w:rPr>
        <w:t xml:space="preserve">. </w:t>
      </w:r>
      <w:r w:rsidRPr="004B2AD7">
        <w:rPr>
          <w:rFonts w:cstheme="minorHAnsi"/>
          <w:sz w:val="24"/>
          <w:szCs w:val="24"/>
        </w:rPr>
        <w:t>I</w:t>
      </w:r>
      <w:r w:rsidRPr="004B2AD7">
        <w:rPr>
          <w:rFonts w:cstheme="minorHAnsi"/>
          <w:sz w:val="24"/>
          <w:szCs w:val="24"/>
        </w:rPr>
        <w:t>t is held every year during the first week of May. It is a national campaign that raises awareness to promote better mental health for children.</w:t>
      </w:r>
    </w:p>
    <w:p w14:paraId="2AA2F045" w14:textId="2749DB31" w:rsidR="00981499" w:rsidRPr="004B2AD7" w:rsidRDefault="00981499" w:rsidP="00981499">
      <w:pPr>
        <w:rPr>
          <w:rFonts w:cstheme="minorHAnsi"/>
          <w:sz w:val="24"/>
          <w:szCs w:val="24"/>
        </w:rPr>
      </w:pPr>
      <w:r w:rsidRPr="004B2AD7">
        <w:rPr>
          <w:rFonts w:cstheme="minorHAnsi"/>
          <w:b/>
          <w:bCs/>
          <w:sz w:val="24"/>
          <w:szCs w:val="24"/>
        </w:rPr>
        <w:t>T</w:t>
      </w:r>
      <w:r w:rsidRPr="004B2AD7">
        <w:rPr>
          <w:rFonts w:cstheme="minorHAnsi"/>
          <w:b/>
          <w:bCs/>
          <w:sz w:val="24"/>
          <w:szCs w:val="24"/>
        </w:rPr>
        <w:t>his month is Asian History Month, from May 1</w:t>
      </w:r>
      <w:r w:rsidRPr="004B2AD7">
        <w:rPr>
          <w:rFonts w:cstheme="minorHAnsi"/>
          <w:b/>
          <w:bCs/>
          <w:sz w:val="24"/>
          <w:szCs w:val="24"/>
          <w:vertAlign w:val="superscript"/>
        </w:rPr>
        <w:t>st</w:t>
      </w:r>
      <w:r w:rsidRPr="004B2AD7">
        <w:rPr>
          <w:rFonts w:cstheme="minorHAnsi"/>
          <w:b/>
          <w:bCs/>
          <w:sz w:val="24"/>
          <w:szCs w:val="24"/>
        </w:rPr>
        <w:t xml:space="preserve"> – May 31</w:t>
      </w:r>
      <w:r w:rsidRPr="004B2AD7">
        <w:rPr>
          <w:rFonts w:cstheme="minorHAnsi"/>
          <w:b/>
          <w:bCs/>
          <w:sz w:val="24"/>
          <w:szCs w:val="24"/>
          <w:vertAlign w:val="superscript"/>
        </w:rPr>
        <w:t>st</w:t>
      </w:r>
      <w:r w:rsidRPr="004B2AD7">
        <w:rPr>
          <w:rFonts w:cstheme="minorHAnsi"/>
          <w:b/>
          <w:bCs/>
          <w:sz w:val="24"/>
          <w:szCs w:val="24"/>
        </w:rPr>
        <w:t xml:space="preserve">.  </w:t>
      </w:r>
      <w:r w:rsidRPr="004B2AD7">
        <w:rPr>
          <w:rFonts w:cstheme="minorHAnsi"/>
          <w:sz w:val="24"/>
          <w:szCs w:val="24"/>
        </w:rPr>
        <w:t>This is an opportunity for all Canadians to learn more about the many achievements and contributions of Canadians of Asian descent. The theme this year is “Recognition, Resilience, and Resolve.” Student</w:t>
      </w:r>
      <w:r w:rsidRPr="004B2AD7">
        <w:rPr>
          <w:rFonts w:cstheme="minorHAnsi"/>
          <w:sz w:val="24"/>
          <w:szCs w:val="24"/>
        </w:rPr>
        <w:t>s</w:t>
      </w:r>
      <w:r w:rsidRPr="004B2AD7">
        <w:rPr>
          <w:rFonts w:cstheme="minorHAnsi"/>
          <w:sz w:val="24"/>
          <w:szCs w:val="24"/>
        </w:rPr>
        <w:t xml:space="preserve"> will be learning more in Foundations.</w:t>
      </w:r>
    </w:p>
    <w:p w14:paraId="7EAC14B2" w14:textId="61160E95" w:rsidR="00981499" w:rsidRPr="004B2AD7" w:rsidRDefault="00981499" w:rsidP="00981499">
      <w:pPr>
        <w:rPr>
          <w:rFonts w:cstheme="minorHAnsi"/>
          <w:sz w:val="24"/>
          <w:szCs w:val="24"/>
        </w:rPr>
      </w:pPr>
      <w:r w:rsidRPr="004B2AD7">
        <w:rPr>
          <w:rFonts w:cstheme="minorHAnsi"/>
          <w:b/>
          <w:bCs/>
          <w:sz w:val="24"/>
          <w:szCs w:val="24"/>
        </w:rPr>
        <w:t xml:space="preserve">May is Brain </w:t>
      </w:r>
      <w:proofErr w:type="spellStart"/>
      <w:r w:rsidRPr="004B2AD7">
        <w:rPr>
          <w:rFonts w:cstheme="minorHAnsi"/>
          <w:b/>
          <w:bCs/>
          <w:sz w:val="24"/>
          <w:szCs w:val="24"/>
        </w:rPr>
        <w:t>Tumour</w:t>
      </w:r>
      <w:proofErr w:type="spellEnd"/>
      <w:r w:rsidRPr="004B2AD7">
        <w:rPr>
          <w:rFonts w:cstheme="minorHAnsi"/>
          <w:b/>
          <w:bCs/>
          <w:sz w:val="24"/>
          <w:szCs w:val="24"/>
        </w:rPr>
        <w:t xml:space="preserve"> Awareness Month in Canada. Help Us # Turn May Gray in 2021 and together we can # End Brain </w:t>
      </w:r>
      <w:proofErr w:type="spellStart"/>
      <w:r w:rsidRPr="004B2AD7">
        <w:rPr>
          <w:rFonts w:cstheme="minorHAnsi"/>
          <w:b/>
          <w:bCs/>
          <w:sz w:val="24"/>
          <w:szCs w:val="24"/>
        </w:rPr>
        <w:t>Tumours</w:t>
      </w:r>
      <w:proofErr w:type="spellEnd"/>
      <w:r w:rsidRPr="004B2AD7">
        <w:rPr>
          <w:rFonts w:cstheme="minorHAnsi"/>
          <w:b/>
          <w:bCs/>
          <w:sz w:val="24"/>
          <w:szCs w:val="24"/>
        </w:rPr>
        <w:t xml:space="preserve">. </w:t>
      </w:r>
      <w:r w:rsidRPr="004B2AD7">
        <w:rPr>
          <w:rFonts w:cstheme="minorHAnsi"/>
          <w:sz w:val="24"/>
          <w:szCs w:val="24"/>
        </w:rPr>
        <w:t>National Day of Gray is Thursday, May 27</w:t>
      </w:r>
      <w:r w:rsidRPr="004B2AD7">
        <w:rPr>
          <w:rFonts w:cstheme="minorHAnsi"/>
          <w:sz w:val="24"/>
          <w:szCs w:val="24"/>
          <w:vertAlign w:val="superscript"/>
        </w:rPr>
        <w:t>th</w:t>
      </w:r>
      <w:r w:rsidRPr="004B2AD7">
        <w:rPr>
          <w:rFonts w:cstheme="minorHAnsi"/>
          <w:sz w:val="24"/>
          <w:szCs w:val="24"/>
        </w:rPr>
        <w:t>.</w:t>
      </w:r>
    </w:p>
    <w:p w14:paraId="5AF5EBEA" w14:textId="77777777" w:rsidR="00981499" w:rsidRPr="00981499" w:rsidRDefault="00981499" w:rsidP="00981499">
      <w:pPr>
        <w:shd w:val="clear" w:color="auto" w:fill="FFFFFF"/>
        <w:spacing w:after="0" w:line="240" w:lineRule="auto"/>
        <w:rPr>
          <w:rFonts w:eastAsia="Times New Roman" w:cstheme="minorHAnsi"/>
          <w:sz w:val="24"/>
          <w:szCs w:val="24"/>
        </w:rPr>
      </w:pPr>
      <w:r w:rsidRPr="00981499">
        <w:rPr>
          <w:rFonts w:eastAsia="Times New Roman" w:cstheme="minorHAnsi"/>
          <w:sz w:val="24"/>
          <w:szCs w:val="24"/>
        </w:rPr>
        <w:t xml:space="preserve">This week is a short week for students as there are only four school days! There is NO school this Friday, May 7th, since it is “Subject Council Day” for staff. There will be no hot lunch this week and no canteen service. These services will return next Friday, May 14th. </w:t>
      </w:r>
    </w:p>
    <w:p w14:paraId="27684E58" w14:textId="2A0EA28E" w:rsidR="00981499" w:rsidRPr="004B2AD7" w:rsidRDefault="00981499" w:rsidP="00981499">
      <w:pPr>
        <w:shd w:val="clear" w:color="auto" w:fill="FFFFFF"/>
        <w:spacing w:after="0" w:line="240" w:lineRule="auto"/>
        <w:rPr>
          <w:rFonts w:eastAsia="Times New Roman" w:cstheme="minorHAnsi"/>
          <w:sz w:val="24"/>
          <w:szCs w:val="24"/>
        </w:rPr>
      </w:pPr>
      <w:r w:rsidRPr="00981499">
        <w:rPr>
          <w:rFonts w:eastAsia="Times New Roman" w:cstheme="minorHAnsi"/>
          <w:sz w:val="24"/>
          <w:szCs w:val="24"/>
        </w:rPr>
        <w:t>There is no school for students next Monday, May 10th, as it is "NBTA Branch Meeting Day" for staff.</w:t>
      </w:r>
    </w:p>
    <w:p w14:paraId="0E7ED883" w14:textId="77777777" w:rsidR="00981499" w:rsidRPr="00981499" w:rsidRDefault="00981499" w:rsidP="00981499">
      <w:pPr>
        <w:shd w:val="clear" w:color="auto" w:fill="FFFFFF"/>
        <w:spacing w:after="0" w:line="240" w:lineRule="auto"/>
        <w:rPr>
          <w:rFonts w:eastAsia="Times New Roman" w:cstheme="minorHAnsi"/>
          <w:sz w:val="24"/>
          <w:szCs w:val="24"/>
        </w:rPr>
      </w:pPr>
    </w:p>
    <w:p w14:paraId="782B23F0" w14:textId="2583C7CE" w:rsidR="00981499" w:rsidRPr="004B2AD7" w:rsidRDefault="00981499" w:rsidP="00981499">
      <w:pPr>
        <w:rPr>
          <w:rFonts w:cstheme="minorHAnsi"/>
          <w:sz w:val="24"/>
          <w:szCs w:val="24"/>
        </w:rPr>
      </w:pPr>
      <w:r w:rsidRPr="004B2AD7">
        <w:rPr>
          <w:rFonts w:cstheme="minorHAnsi"/>
          <w:sz w:val="24"/>
          <w:szCs w:val="24"/>
        </w:rPr>
        <w:t>With this being a four-day week and it is a four-day week next week; we are going to do a major classroom clean up</w:t>
      </w:r>
      <w:r w:rsidRPr="004B2AD7">
        <w:rPr>
          <w:rFonts w:cstheme="minorHAnsi"/>
          <w:sz w:val="24"/>
          <w:szCs w:val="24"/>
        </w:rPr>
        <w:t xml:space="preserve">. </w:t>
      </w:r>
      <w:r w:rsidRPr="004B2AD7">
        <w:rPr>
          <w:rFonts w:cstheme="minorHAnsi"/>
          <w:sz w:val="24"/>
          <w:szCs w:val="24"/>
        </w:rPr>
        <w:t>This will be a great time for students to dispose of things they no longer require</w:t>
      </w:r>
      <w:r w:rsidRPr="004B2AD7">
        <w:rPr>
          <w:rFonts w:cstheme="minorHAnsi"/>
          <w:sz w:val="24"/>
          <w:szCs w:val="24"/>
        </w:rPr>
        <w:t>. It is also an excellent time for students to bring in items</w:t>
      </w:r>
      <w:r w:rsidRPr="004B2AD7">
        <w:rPr>
          <w:rFonts w:cstheme="minorHAnsi"/>
          <w:sz w:val="24"/>
          <w:szCs w:val="24"/>
        </w:rPr>
        <w:t xml:space="preserve"> that are needed to complete the </w:t>
      </w:r>
      <w:r w:rsidRPr="004B2AD7">
        <w:rPr>
          <w:rFonts w:cstheme="minorHAnsi"/>
          <w:sz w:val="24"/>
          <w:szCs w:val="24"/>
        </w:rPr>
        <w:t xml:space="preserve">school </w:t>
      </w:r>
      <w:r w:rsidRPr="004B2AD7">
        <w:rPr>
          <w:rFonts w:cstheme="minorHAnsi"/>
          <w:sz w:val="24"/>
          <w:szCs w:val="24"/>
        </w:rPr>
        <w:t xml:space="preserve">year in a successful manner. </w:t>
      </w:r>
      <w:r w:rsidRPr="004B2AD7">
        <w:rPr>
          <w:rFonts w:cstheme="minorHAnsi"/>
          <w:sz w:val="24"/>
          <w:szCs w:val="24"/>
        </w:rPr>
        <w:t xml:space="preserve">These items include pencils, erasers, a pencil sharpener, pencil crayons or markers, loose-leaf, and an agenda. All students are required to have a novel for silent reading. </w:t>
      </w:r>
      <w:r w:rsidR="004B2AD7">
        <w:rPr>
          <w:rFonts w:cstheme="minorHAnsi"/>
          <w:sz w:val="24"/>
          <w:szCs w:val="24"/>
        </w:rPr>
        <w:t xml:space="preserve">All French Immersion students are required to have a French/English dictionary. </w:t>
      </w:r>
      <w:r w:rsidRPr="004B2AD7">
        <w:rPr>
          <w:rFonts w:cstheme="minorHAnsi"/>
          <w:sz w:val="24"/>
          <w:szCs w:val="24"/>
        </w:rPr>
        <w:t xml:space="preserve">We strongly suggest that all students have binders for their subjects and keep all </w:t>
      </w:r>
      <w:r w:rsidRPr="004B2AD7">
        <w:rPr>
          <w:rFonts w:cstheme="minorHAnsi"/>
          <w:sz w:val="24"/>
          <w:szCs w:val="24"/>
        </w:rPr>
        <w:t xml:space="preserve">of </w:t>
      </w:r>
      <w:r w:rsidRPr="004B2AD7">
        <w:rPr>
          <w:rFonts w:cstheme="minorHAnsi"/>
          <w:sz w:val="24"/>
          <w:szCs w:val="24"/>
        </w:rPr>
        <w:t>their papers in the binders.</w:t>
      </w:r>
      <w:r w:rsidR="004B2AD7">
        <w:rPr>
          <w:rFonts w:cstheme="minorHAnsi"/>
          <w:sz w:val="24"/>
          <w:szCs w:val="24"/>
        </w:rPr>
        <w:t xml:space="preserve"> We also recommend that students have a supply case/kit to hold their items so that they are not loose in their desks. Please keep in mind that the custodians sweep the floors every single day and any supplies that are left on the floor are thrown into the garbage. Students – It is extremely important that you pick up your belongings off the floor before you leave to go home. </w:t>
      </w:r>
    </w:p>
    <w:p w14:paraId="2BC200CF" w14:textId="77777777" w:rsidR="00D10F5E" w:rsidRPr="004B2AD7" w:rsidRDefault="00D10F5E" w:rsidP="00D10F5E">
      <w:pPr>
        <w:spacing w:after="0" w:line="240" w:lineRule="auto"/>
        <w:rPr>
          <w:rFonts w:cstheme="minorHAnsi"/>
          <w:sz w:val="24"/>
          <w:szCs w:val="24"/>
        </w:rPr>
      </w:pPr>
    </w:p>
    <w:p w14:paraId="0974BA99" w14:textId="059D9F36" w:rsidR="00981499" w:rsidRPr="004B2AD7" w:rsidRDefault="00981499" w:rsidP="00981499">
      <w:pPr>
        <w:rPr>
          <w:rFonts w:cstheme="minorHAnsi"/>
          <w:b/>
          <w:bCs/>
          <w:sz w:val="24"/>
          <w:szCs w:val="24"/>
        </w:rPr>
      </w:pPr>
      <w:r w:rsidRPr="004B2AD7">
        <w:rPr>
          <w:rFonts w:cstheme="minorHAnsi"/>
          <w:b/>
          <w:bCs/>
          <w:sz w:val="24"/>
          <w:szCs w:val="24"/>
        </w:rPr>
        <w:t># Thank A Teacher ~ May 3</w:t>
      </w:r>
      <w:r w:rsidRPr="004B2AD7">
        <w:rPr>
          <w:rFonts w:cstheme="minorHAnsi"/>
          <w:b/>
          <w:bCs/>
          <w:sz w:val="24"/>
          <w:szCs w:val="24"/>
          <w:vertAlign w:val="superscript"/>
        </w:rPr>
        <w:t>rd</w:t>
      </w:r>
      <w:r w:rsidRPr="004B2AD7">
        <w:rPr>
          <w:rFonts w:cstheme="minorHAnsi"/>
          <w:b/>
          <w:bCs/>
          <w:sz w:val="24"/>
          <w:szCs w:val="24"/>
        </w:rPr>
        <w:t xml:space="preserve"> to 7</w:t>
      </w:r>
      <w:r w:rsidRPr="004B2AD7">
        <w:rPr>
          <w:rFonts w:cstheme="minorHAnsi"/>
          <w:b/>
          <w:bCs/>
          <w:sz w:val="24"/>
          <w:szCs w:val="24"/>
          <w:vertAlign w:val="superscript"/>
        </w:rPr>
        <w:t>th</w:t>
      </w:r>
      <w:r w:rsidRPr="004B2AD7">
        <w:rPr>
          <w:rFonts w:cstheme="minorHAnsi"/>
          <w:b/>
          <w:bCs/>
          <w:sz w:val="24"/>
          <w:szCs w:val="24"/>
        </w:rPr>
        <w:t>, 2021.</w:t>
      </w:r>
      <w:r w:rsidRPr="004B2AD7">
        <w:rPr>
          <w:rFonts w:cstheme="minorHAnsi"/>
          <w:b/>
          <w:bCs/>
          <w:sz w:val="24"/>
          <w:szCs w:val="24"/>
        </w:rPr>
        <w:t xml:space="preserve"> </w:t>
      </w:r>
      <w:r w:rsidRPr="004B2AD7">
        <w:rPr>
          <w:rFonts w:cstheme="minorHAnsi"/>
          <w:sz w:val="24"/>
          <w:szCs w:val="24"/>
        </w:rPr>
        <w:t xml:space="preserve">The theme for </w:t>
      </w:r>
      <w:r w:rsidRPr="004B2AD7">
        <w:rPr>
          <w:rFonts w:cstheme="minorHAnsi"/>
          <w:sz w:val="24"/>
          <w:szCs w:val="24"/>
        </w:rPr>
        <w:t>T</w:t>
      </w:r>
      <w:r w:rsidRPr="004B2AD7">
        <w:rPr>
          <w:rFonts w:cstheme="minorHAnsi"/>
          <w:sz w:val="24"/>
          <w:szCs w:val="24"/>
        </w:rPr>
        <w:t xml:space="preserve">eacher </w:t>
      </w:r>
      <w:r w:rsidRPr="004B2AD7">
        <w:rPr>
          <w:rFonts w:cstheme="minorHAnsi"/>
          <w:sz w:val="24"/>
          <w:szCs w:val="24"/>
        </w:rPr>
        <w:t>A</w:t>
      </w:r>
      <w:r w:rsidRPr="004B2AD7">
        <w:rPr>
          <w:rFonts w:cstheme="minorHAnsi"/>
          <w:sz w:val="24"/>
          <w:szCs w:val="24"/>
        </w:rPr>
        <w:t xml:space="preserve">ppreciation </w:t>
      </w:r>
      <w:r w:rsidRPr="004B2AD7">
        <w:rPr>
          <w:rFonts w:cstheme="minorHAnsi"/>
          <w:sz w:val="24"/>
          <w:szCs w:val="24"/>
        </w:rPr>
        <w:t>W</w:t>
      </w:r>
      <w:r w:rsidRPr="004B2AD7">
        <w:rPr>
          <w:rFonts w:cstheme="minorHAnsi"/>
          <w:sz w:val="24"/>
          <w:szCs w:val="24"/>
        </w:rPr>
        <w:t>eek this week is “You Bring Hope to our School and Community.” The Wellness Team thought this would be most fitting given what we have all been through this year with COVID -19. It has not been an easy year, especially in January and February, yet all the teachers managed to retain their optimism and keep our students safe while everyone continued to learn. Now</w:t>
      </w:r>
      <w:r w:rsidRPr="004B2AD7">
        <w:rPr>
          <w:rFonts w:cstheme="minorHAnsi"/>
          <w:sz w:val="24"/>
          <w:szCs w:val="24"/>
        </w:rPr>
        <w:t>,</w:t>
      </w:r>
      <w:r w:rsidRPr="004B2AD7">
        <w:rPr>
          <w:rFonts w:cstheme="minorHAnsi"/>
          <w:sz w:val="24"/>
          <w:szCs w:val="24"/>
        </w:rPr>
        <w:t xml:space="preserve"> we just want to take the opportunity to pay tribute to our teachers for managing to sustain hope by thanking them and providing them with tokens of appreciation and thanks.</w:t>
      </w:r>
    </w:p>
    <w:p w14:paraId="5E2729C4" w14:textId="51C2C9CC" w:rsidR="00981499" w:rsidRPr="004B2AD7" w:rsidRDefault="00981499" w:rsidP="00981499">
      <w:pPr>
        <w:rPr>
          <w:rFonts w:cstheme="minorHAnsi"/>
          <w:sz w:val="24"/>
          <w:szCs w:val="24"/>
        </w:rPr>
      </w:pPr>
      <w:r w:rsidRPr="004B2AD7">
        <w:rPr>
          <w:rFonts w:cstheme="minorHAnsi"/>
          <w:sz w:val="24"/>
          <w:szCs w:val="24"/>
        </w:rPr>
        <w:t xml:space="preserve">To all of our Faculty &amp; Staff </w:t>
      </w:r>
      <w:r w:rsidRPr="004B2AD7">
        <w:rPr>
          <w:rFonts w:cstheme="minorHAnsi"/>
          <w:sz w:val="24"/>
          <w:szCs w:val="24"/>
        </w:rPr>
        <w:t xml:space="preserve">, </w:t>
      </w:r>
      <w:r w:rsidRPr="004B2AD7">
        <w:rPr>
          <w:rFonts w:cstheme="minorHAnsi"/>
          <w:sz w:val="24"/>
          <w:szCs w:val="24"/>
        </w:rPr>
        <w:t>on Thursday, May 6</w:t>
      </w:r>
      <w:r w:rsidRPr="004B2AD7">
        <w:rPr>
          <w:rFonts w:cstheme="minorHAnsi"/>
          <w:sz w:val="24"/>
          <w:szCs w:val="24"/>
          <w:vertAlign w:val="superscript"/>
        </w:rPr>
        <w:t>th</w:t>
      </w:r>
      <w:r w:rsidRPr="004B2AD7">
        <w:rPr>
          <w:rFonts w:cstheme="minorHAnsi"/>
          <w:sz w:val="24"/>
          <w:szCs w:val="24"/>
        </w:rPr>
        <w:t xml:space="preserve">, </w:t>
      </w:r>
      <w:r w:rsidRPr="004B2AD7">
        <w:rPr>
          <w:rFonts w:cstheme="minorHAnsi"/>
          <w:sz w:val="24"/>
          <w:szCs w:val="24"/>
        </w:rPr>
        <w:t>please feel free to wear your jeans!</w:t>
      </w:r>
    </w:p>
    <w:p w14:paraId="699C299C" w14:textId="33E22591" w:rsidR="00981499" w:rsidRPr="004B2AD7" w:rsidRDefault="00981499" w:rsidP="00981499">
      <w:pPr>
        <w:rPr>
          <w:rFonts w:cstheme="minorHAnsi"/>
          <w:sz w:val="24"/>
          <w:szCs w:val="24"/>
        </w:rPr>
      </w:pPr>
      <w:r w:rsidRPr="004B2AD7">
        <w:rPr>
          <w:rFonts w:cstheme="minorHAnsi"/>
          <w:b/>
          <w:bCs/>
          <w:sz w:val="24"/>
          <w:szCs w:val="24"/>
        </w:rPr>
        <w:lastRenderedPageBreak/>
        <w:t>Student Vote –</w:t>
      </w:r>
      <w:r w:rsidRPr="004B2AD7">
        <w:rPr>
          <w:rFonts w:cstheme="minorHAnsi"/>
          <w:sz w:val="24"/>
          <w:szCs w:val="24"/>
        </w:rPr>
        <w:t xml:space="preserve"> </w:t>
      </w:r>
      <w:r w:rsidRPr="004B2AD7">
        <w:rPr>
          <w:rFonts w:cstheme="minorHAnsi"/>
          <w:sz w:val="24"/>
          <w:szCs w:val="24"/>
        </w:rPr>
        <w:t>Last Friday</w:t>
      </w:r>
      <w:r w:rsidRPr="004B2AD7">
        <w:rPr>
          <w:rFonts w:cstheme="minorHAnsi"/>
          <w:sz w:val="24"/>
          <w:szCs w:val="24"/>
        </w:rPr>
        <w:t xml:space="preserve"> during Foundations class, students </w:t>
      </w:r>
      <w:r w:rsidRPr="004B2AD7">
        <w:rPr>
          <w:rFonts w:cstheme="minorHAnsi"/>
          <w:sz w:val="24"/>
          <w:szCs w:val="24"/>
        </w:rPr>
        <w:t>began learning about</w:t>
      </w:r>
      <w:r w:rsidRPr="004B2AD7">
        <w:rPr>
          <w:rFonts w:cstheme="minorHAnsi"/>
          <w:sz w:val="24"/>
          <w:szCs w:val="24"/>
        </w:rPr>
        <w:t xml:space="preserve"> the voting process</w:t>
      </w:r>
      <w:r w:rsidRPr="004B2AD7">
        <w:rPr>
          <w:rFonts w:cstheme="minorHAnsi"/>
          <w:sz w:val="24"/>
          <w:szCs w:val="24"/>
        </w:rPr>
        <w:t xml:space="preserve"> and </w:t>
      </w:r>
      <w:r w:rsidRPr="004B2AD7">
        <w:rPr>
          <w:rFonts w:cstheme="minorHAnsi"/>
          <w:sz w:val="24"/>
          <w:szCs w:val="24"/>
        </w:rPr>
        <w:t xml:space="preserve">the responsibilities of the </w:t>
      </w:r>
      <w:r w:rsidRPr="004B2AD7">
        <w:rPr>
          <w:rFonts w:cstheme="minorHAnsi"/>
          <w:sz w:val="24"/>
          <w:szCs w:val="24"/>
        </w:rPr>
        <w:t>M</w:t>
      </w:r>
      <w:r w:rsidRPr="004B2AD7">
        <w:rPr>
          <w:rFonts w:cstheme="minorHAnsi"/>
          <w:sz w:val="24"/>
          <w:szCs w:val="24"/>
        </w:rPr>
        <w:t xml:space="preserve">unicipal </w:t>
      </w:r>
      <w:r w:rsidRPr="004B2AD7">
        <w:rPr>
          <w:rFonts w:cstheme="minorHAnsi"/>
          <w:sz w:val="24"/>
          <w:szCs w:val="24"/>
        </w:rPr>
        <w:t>G</w:t>
      </w:r>
      <w:r w:rsidRPr="004B2AD7">
        <w:rPr>
          <w:rFonts w:cstheme="minorHAnsi"/>
          <w:sz w:val="24"/>
          <w:szCs w:val="24"/>
        </w:rPr>
        <w:t>overnment</w:t>
      </w:r>
      <w:r w:rsidRPr="004B2AD7">
        <w:rPr>
          <w:rFonts w:cstheme="minorHAnsi"/>
          <w:sz w:val="24"/>
          <w:szCs w:val="24"/>
        </w:rPr>
        <w:t xml:space="preserve">. Students also watched </w:t>
      </w:r>
      <w:r w:rsidRPr="004B2AD7">
        <w:rPr>
          <w:rFonts w:cstheme="minorHAnsi"/>
          <w:sz w:val="24"/>
          <w:szCs w:val="24"/>
        </w:rPr>
        <w:t xml:space="preserve">videos </w:t>
      </w:r>
      <w:r w:rsidRPr="004B2AD7">
        <w:rPr>
          <w:rFonts w:cstheme="minorHAnsi"/>
          <w:sz w:val="24"/>
          <w:szCs w:val="24"/>
        </w:rPr>
        <w:t>submitted by</w:t>
      </w:r>
      <w:r w:rsidRPr="004B2AD7">
        <w:rPr>
          <w:rFonts w:cstheme="minorHAnsi"/>
          <w:sz w:val="24"/>
          <w:szCs w:val="24"/>
        </w:rPr>
        <w:t xml:space="preserve"> the candidates running for Mayor, Councilor at Large</w:t>
      </w:r>
      <w:r w:rsidRPr="004B2AD7">
        <w:rPr>
          <w:rFonts w:cstheme="minorHAnsi"/>
          <w:sz w:val="24"/>
          <w:szCs w:val="24"/>
        </w:rPr>
        <w:t>,</w:t>
      </w:r>
      <w:r w:rsidRPr="004B2AD7">
        <w:rPr>
          <w:rFonts w:cstheme="minorHAnsi"/>
          <w:sz w:val="24"/>
          <w:szCs w:val="24"/>
        </w:rPr>
        <w:t xml:space="preserve"> and Ward 1 Councilors.</w:t>
      </w:r>
    </w:p>
    <w:p w14:paraId="73148EC4" w14:textId="647319DD" w:rsidR="0003767E" w:rsidRPr="00D26527" w:rsidRDefault="00981499" w:rsidP="00D10F5E">
      <w:pPr>
        <w:rPr>
          <w:rFonts w:cstheme="minorHAnsi"/>
          <w:sz w:val="24"/>
          <w:szCs w:val="24"/>
        </w:rPr>
      </w:pPr>
      <w:r w:rsidRPr="004B2AD7">
        <w:rPr>
          <w:rFonts w:cstheme="minorHAnsi"/>
          <w:sz w:val="24"/>
          <w:szCs w:val="24"/>
        </w:rPr>
        <w:t xml:space="preserve">The Mock Student Vote will take place </w:t>
      </w:r>
      <w:r w:rsidRPr="004B2AD7">
        <w:rPr>
          <w:rFonts w:cstheme="minorHAnsi"/>
          <w:sz w:val="24"/>
          <w:szCs w:val="24"/>
        </w:rPr>
        <w:t>this</w:t>
      </w:r>
      <w:r w:rsidRPr="004B2AD7">
        <w:rPr>
          <w:rFonts w:cstheme="minorHAnsi"/>
          <w:sz w:val="24"/>
          <w:szCs w:val="24"/>
        </w:rPr>
        <w:t xml:space="preserve"> Thursday, May 6</w:t>
      </w:r>
      <w:r w:rsidRPr="004B2AD7">
        <w:rPr>
          <w:rFonts w:cstheme="minorHAnsi"/>
          <w:sz w:val="24"/>
          <w:szCs w:val="24"/>
          <w:vertAlign w:val="superscript"/>
        </w:rPr>
        <w:t>th</w:t>
      </w:r>
      <w:r w:rsidRPr="004B2AD7">
        <w:rPr>
          <w:rFonts w:cstheme="minorHAnsi"/>
          <w:sz w:val="24"/>
          <w:szCs w:val="24"/>
        </w:rPr>
        <w:t xml:space="preserve">. All 15 </w:t>
      </w:r>
      <w:r w:rsidRPr="004B2AD7">
        <w:rPr>
          <w:rFonts w:cstheme="minorHAnsi"/>
          <w:sz w:val="24"/>
          <w:szCs w:val="24"/>
        </w:rPr>
        <w:t xml:space="preserve">homeroom classes </w:t>
      </w:r>
      <w:r w:rsidRPr="004B2AD7">
        <w:rPr>
          <w:rFonts w:cstheme="minorHAnsi"/>
          <w:sz w:val="24"/>
          <w:szCs w:val="24"/>
        </w:rPr>
        <w:t xml:space="preserve">will have the opportunity to go to Room 28 at a scheduled time </w:t>
      </w:r>
      <w:r w:rsidR="00B52371" w:rsidRPr="004B2AD7">
        <w:rPr>
          <w:rFonts w:cstheme="minorHAnsi"/>
          <w:sz w:val="24"/>
          <w:szCs w:val="24"/>
        </w:rPr>
        <w:t>to cast their ballot.</w:t>
      </w:r>
      <w:r w:rsidRPr="004B2AD7">
        <w:rPr>
          <w:rFonts w:cstheme="minorHAnsi"/>
          <w:sz w:val="24"/>
          <w:szCs w:val="24"/>
        </w:rPr>
        <w:t xml:space="preserve"> They will register at the registration table, receive their ballot, proceed to the voting booth</w:t>
      </w:r>
      <w:r w:rsidR="00B52371" w:rsidRPr="004B2AD7">
        <w:rPr>
          <w:rFonts w:cstheme="minorHAnsi"/>
          <w:sz w:val="24"/>
          <w:szCs w:val="24"/>
        </w:rPr>
        <w:t>,</w:t>
      </w:r>
      <w:r w:rsidRPr="004B2AD7">
        <w:rPr>
          <w:rFonts w:cstheme="minorHAnsi"/>
          <w:sz w:val="24"/>
          <w:szCs w:val="24"/>
        </w:rPr>
        <w:t xml:space="preserve"> and place their ballot in the grade level ballot box. They will return to their classroom</w:t>
      </w:r>
      <w:r w:rsidR="00B52371" w:rsidRPr="004B2AD7">
        <w:rPr>
          <w:rFonts w:cstheme="minorHAnsi"/>
          <w:sz w:val="24"/>
          <w:szCs w:val="24"/>
        </w:rPr>
        <w:t xml:space="preserve"> once finished. The voting process will take 15 minutes per class. </w:t>
      </w:r>
      <w:r w:rsidRPr="004B2AD7">
        <w:rPr>
          <w:rFonts w:cstheme="minorHAnsi"/>
          <w:sz w:val="24"/>
          <w:szCs w:val="24"/>
        </w:rPr>
        <w:t>Thank you to Mr. Smith and the students from 7/8 Smith who will be helping with the voting stations and the counting of the votes. The votes will be counted and tallie</w:t>
      </w:r>
      <w:r w:rsidR="00B52371" w:rsidRPr="004B2AD7">
        <w:rPr>
          <w:rFonts w:cstheme="minorHAnsi"/>
          <w:sz w:val="24"/>
          <w:szCs w:val="24"/>
        </w:rPr>
        <w:t>d</w:t>
      </w:r>
      <w:r w:rsidRPr="004B2AD7">
        <w:rPr>
          <w:rFonts w:cstheme="minorHAnsi"/>
          <w:sz w:val="24"/>
          <w:szCs w:val="24"/>
        </w:rPr>
        <w:t xml:space="preserve"> per grade </w:t>
      </w:r>
      <w:r w:rsidR="00B52371" w:rsidRPr="004B2AD7">
        <w:rPr>
          <w:rFonts w:cstheme="minorHAnsi"/>
          <w:sz w:val="24"/>
          <w:szCs w:val="24"/>
        </w:rPr>
        <w:t xml:space="preserve">level </w:t>
      </w:r>
      <w:r w:rsidRPr="004B2AD7">
        <w:rPr>
          <w:rFonts w:cstheme="minorHAnsi"/>
          <w:sz w:val="24"/>
          <w:szCs w:val="24"/>
        </w:rPr>
        <w:t>and for the entire school. The results will be shared on Tuesday, May 11</w:t>
      </w:r>
      <w:r w:rsidRPr="004B2AD7">
        <w:rPr>
          <w:rFonts w:cstheme="minorHAnsi"/>
          <w:sz w:val="24"/>
          <w:szCs w:val="24"/>
          <w:vertAlign w:val="superscript"/>
        </w:rPr>
        <w:t>th</w:t>
      </w:r>
      <w:r w:rsidR="00B52371" w:rsidRPr="004B2AD7">
        <w:rPr>
          <w:rFonts w:cstheme="minorHAnsi"/>
          <w:sz w:val="24"/>
          <w:szCs w:val="24"/>
        </w:rPr>
        <w:t xml:space="preserve"> </w:t>
      </w:r>
      <w:r w:rsidRPr="004B2AD7">
        <w:rPr>
          <w:rFonts w:cstheme="minorHAnsi"/>
          <w:sz w:val="24"/>
          <w:szCs w:val="24"/>
        </w:rPr>
        <w:t xml:space="preserve">and we will take the opportunity to compare the student results with the actual election results.  </w:t>
      </w:r>
    </w:p>
    <w:p w14:paraId="6882EC6A" w14:textId="494C4931" w:rsidR="0003767E" w:rsidRPr="004B2AD7" w:rsidRDefault="0003767E" w:rsidP="0003767E">
      <w:pPr>
        <w:spacing w:after="0" w:line="240" w:lineRule="auto"/>
        <w:rPr>
          <w:rFonts w:cstheme="minorHAnsi"/>
          <w:sz w:val="24"/>
          <w:szCs w:val="24"/>
        </w:rPr>
      </w:pPr>
      <w:r w:rsidRPr="004B2AD7">
        <w:rPr>
          <w:rFonts w:cstheme="minorHAnsi"/>
          <w:sz w:val="24"/>
          <w:szCs w:val="24"/>
        </w:rPr>
        <w:t xml:space="preserve">Breakfast items have been available in the Student Lounge since 8:10 a.m. and will continue to be available until 8:40 a.m. </w:t>
      </w:r>
    </w:p>
    <w:p w14:paraId="07D2CFCE" w14:textId="77777777" w:rsidR="00C725D8" w:rsidRPr="004B2AD7" w:rsidRDefault="00C725D8" w:rsidP="00E830C7">
      <w:pPr>
        <w:spacing w:after="0" w:line="240" w:lineRule="auto"/>
        <w:rPr>
          <w:rFonts w:cstheme="minorHAnsi"/>
          <w:sz w:val="24"/>
          <w:szCs w:val="24"/>
        </w:rPr>
      </w:pPr>
    </w:p>
    <w:p w14:paraId="0B542BB0" w14:textId="689E6D95" w:rsidR="00BD52C6" w:rsidRPr="004B2AD7" w:rsidRDefault="00BD52C6" w:rsidP="00E830C7">
      <w:pPr>
        <w:spacing w:after="0" w:line="240" w:lineRule="auto"/>
        <w:rPr>
          <w:rFonts w:cstheme="minorHAnsi"/>
          <w:sz w:val="24"/>
          <w:szCs w:val="24"/>
          <w:lang w:val="en-CA"/>
        </w:rPr>
      </w:pPr>
      <w:r w:rsidRPr="004B2AD7">
        <w:rPr>
          <w:rFonts w:cstheme="minorHAnsi"/>
          <w:sz w:val="24"/>
          <w:szCs w:val="24"/>
          <w:lang w:val="en-CA"/>
        </w:rPr>
        <w:t>Any student birthdays…</w:t>
      </w:r>
    </w:p>
    <w:p w14:paraId="328E78F3" w14:textId="77777777" w:rsidR="00E976F3" w:rsidRPr="004B2AD7" w:rsidRDefault="00E976F3" w:rsidP="00E830C7">
      <w:pPr>
        <w:spacing w:after="0" w:line="240" w:lineRule="auto"/>
        <w:rPr>
          <w:rFonts w:cstheme="minorHAnsi"/>
          <w:sz w:val="24"/>
          <w:szCs w:val="24"/>
          <w:lang w:val="en-CA"/>
        </w:rPr>
      </w:pPr>
    </w:p>
    <w:p w14:paraId="371CB350" w14:textId="573FE596" w:rsidR="00BD52C6" w:rsidRPr="004B2AD7" w:rsidRDefault="00BD52C6" w:rsidP="00E830C7">
      <w:pPr>
        <w:spacing w:after="0" w:line="240" w:lineRule="auto"/>
        <w:rPr>
          <w:rFonts w:cstheme="minorHAnsi"/>
          <w:sz w:val="24"/>
          <w:szCs w:val="24"/>
          <w:lang w:val="en-CA"/>
        </w:rPr>
      </w:pPr>
      <w:r w:rsidRPr="004B2AD7">
        <w:rPr>
          <w:rFonts w:cstheme="minorHAnsi"/>
          <w:sz w:val="24"/>
          <w:szCs w:val="24"/>
          <w:lang w:val="en-CA"/>
        </w:rPr>
        <w:t xml:space="preserve">We are week </w:t>
      </w:r>
      <w:r w:rsidR="00B52371" w:rsidRPr="004B2AD7">
        <w:rPr>
          <w:rFonts w:cstheme="minorHAnsi"/>
          <w:sz w:val="24"/>
          <w:szCs w:val="24"/>
          <w:lang w:val="en-CA"/>
        </w:rPr>
        <w:t>1</w:t>
      </w:r>
      <w:r w:rsidR="0073065F" w:rsidRPr="004B2AD7">
        <w:rPr>
          <w:rFonts w:cstheme="minorHAnsi"/>
          <w:sz w:val="24"/>
          <w:szCs w:val="24"/>
          <w:lang w:val="en-CA"/>
        </w:rPr>
        <w:t xml:space="preserve"> </w:t>
      </w:r>
      <w:r w:rsidRPr="004B2AD7">
        <w:rPr>
          <w:rFonts w:cstheme="minorHAnsi"/>
          <w:sz w:val="24"/>
          <w:szCs w:val="24"/>
          <w:lang w:val="en-CA"/>
        </w:rPr>
        <w:t xml:space="preserve">in the duty schedule. </w:t>
      </w:r>
    </w:p>
    <w:p w14:paraId="313342B9" w14:textId="77777777" w:rsidR="00E976F3" w:rsidRPr="004B2AD7" w:rsidRDefault="00E976F3" w:rsidP="00E830C7">
      <w:pPr>
        <w:spacing w:after="0" w:line="240" w:lineRule="auto"/>
        <w:rPr>
          <w:rFonts w:cstheme="minorHAnsi"/>
          <w:sz w:val="24"/>
          <w:szCs w:val="24"/>
          <w:lang w:val="en-CA"/>
        </w:rPr>
      </w:pPr>
    </w:p>
    <w:p w14:paraId="6317DCA0" w14:textId="77777777" w:rsidR="00BD52C6" w:rsidRPr="004B2AD7" w:rsidRDefault="00BD52C6" w:rsidP="00E830C7">
      <w:pPr>
        <w:spacing w:after="0" w:line="240" w:lineRule="auto"/>
        <w:rPr>
          <w:rFonts w:cstheme="minorHAnsi"/>
          <w:sz w:val="24"/>
          <w:szCs w:val="24"/>
          <w:u w:val="single"/>
          <w:lang w:val="en-CA"/>
        </w:rPr>
      </w:pPr>
      <w:r w:rsidRPr="004B2AD7">
        <w:rPr>
          <w:rFonts w:cstheme="minorHAnsi"/>
          <w:sz w:val="24"/>
          <w:szCs w:val="24"/>
          <w:lang w:val="en-CA"/>
        </w:rPr>
        <w:t>Barnhill does their Best! Better Every Single Time.</w:t>
      </w:r>
    </w:p>
    <w:bookmarkEnd w:id="0"/>
    <w:p w14:paraId="02681460" w14:textId="42F6E59F" w:rsidR="00472B82" w:rsidRPr="004B2AD7" w:rsidRDefault="00472B82" w:rsidP="00E830C7">
      <w:pPr>
        <w:spacing w:after="0" w:line="240" w:lineRule="auto"/>
        <w:rPr>
          <w:rFonts w:cstheme="minorHAnsi"/>
          <w:sz w:val="24"/>
          <w:szCs w:val="24"/>
          <w:lang w:val="en-CA"/>
        </w:rPr>
      </w:pPr>
    </w:p>
    <w:p w14:paraId="0EC8FB9F" w14:textId="77777777" w:rsidR="00FC3C73" w:rsidRPr="004B2AD7" w:rsidRDefault="00D26527" w:rsidP="00E830C7">
      <w:pPr>
        <w:spacing w:after="0" w:line="240" w:lineRule="auto"/>
        <w:rPr>
          <w:rFonts w:cstheme="minorHAnsi"/>
          <w:sz w:val="24"/>
          <w:szCs w:val="24"/>
          <w:lang w:val="en-CA"/>
        </w:rPr>
      </w:pPr>
    </w:p>
    <w:sectPr w:rsidR="00FC3C73" w:rsidRPr="004B2AD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600D1"/>
    <w:rsid w:val="00076F4A"/>
    <w:rsid w:val="001206E4"/>
    <w:rsid w:val="00337240"/>
    <w:rsid w:val="003679CF"/>
    <w:rsid w:val="00383E6D"/>
    <w:rsid w:val="0039413B"/>
    <w:rsid w:val="00394296"/>
    <w:rsid w:val="00407A1C"/>
    <w:rsid w:val="00472B82"/>
    <w:rsid w:val="00485C9D"/>
    <w:rsid w:val="004B2AD7"/>
    <w:rsid w:val="004E788B"/>
    <w:rsid w:val="005A0A86"/>
    <w:rsid w:val="005B5AF0"/>
    <w:rsid w:val="005B6307"/>
    <w:rsid w:val="005D3BCA"/>
    <w:rsid w:val="00627345"/>
    <w:rsid w:val="0064248B"/>
    <w:rsid w:val="006F4E9C"/>
    <w:rsid w:val="00703487"/>
    <w:rsid w:val="0073065F"/>
    <w:rsid w:val="00750BCB"/>
    <w:rsid w:val="00792DCC"/>
    <w:rsid w:val="00837EF5"/>
    <w:rsid w:val="008C614A"/>
    <w:rsid w:val="008E4354"/>
    <w:rsid w:val="00981499"/>
    <w:rsid w:val="0099714A"/>
    <w:rsid w:val="009A0ABA"/>
    <w:rsid w:val="009C1544"/>
    <w:rsid w:val="009D0B71"/>
    <w:rsid w:val="00B52371"/>
    <w:rsid w:val="00BC0FF1"/>
    <w:rsid w:val="00BD52C6"/>
    <w:rsid w:val="00BF6711"/>
    <w:rsid w:val="00C725D8"/>
    <w:rsid w:val="00CE61D5"/>
    <w:rsid w:val="00D03401"/>
    <w:rsid w:val="00D10F5E"/>
    <w:rsid w:val="00D26527"/>
    <w:rsid w:val="00DC2846"/>
    <w:rsid w:val="00E047CB"/>
    <w:rsid w:val="00E16CBC"/>
    <w:rsid w:val="00E707E6"/>
    <w:rsid w:val="00E830C7"/>
    <w:rsid w:val="00E976F3"/>
    <w:rsid w:val="00EC3BCF"/>
    <w:rsid w:val="00F847CA"/>
    <w:rsid w:val="00F937D4"/>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DFFBA6F-9FB3-4236-9702-A60C21DE9917}"/>
</file>

<file path=customXml/itemProps2.xml><?xml version="1.0" encoding="utf-8"?>
<ds:datastoreItem xmlns:ds="http://schemas.openxmlformats.org/officeDocument/2006/customXml" ds:itemID="{67173E57-4C06-4BDB-ACDD-1E03D397E7E1}"/>
</file>

<file path=customXml/itemProps3.xml><?xml version="1.0" encoding="utf-8"?>
<ds:datastoreItem xmlns:ds="http://schemas.openxmlformats.org/officeDocument/2006/customXml" ds:itemID="{AE6938A1-FA9A-4830-A19A-DF4DB884EAE4}"/>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3</cp:revision>
  <cp:lastPrinted>2020-11-23T12:22:00Z</cp:lastPrinted>
  <dcterms:created xsi:type="dcterms:W3CDTF">2021-05-02T15:58:00Z</dcterms:created>
  <dcterms:modified xsi:type="dcterms:W3CDTF">2021-05-02T15:58:00Z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