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86E9" w14:textId="53685D96" w:rsidR="00FC3C73" w:rsidRPr="00BF3B45" w:rsidRDefault="003B2B92">
      <w:p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The theme for the month of September is “positive attitude.”</w:t>
      </w:r>
    </w:p>
    <w:p w14:paraId="65DB2246" w14:textId="6E4DE12A" w:rsidR="003B2B92" w:rsidRPr="00BF3B45" w:rsidRDefault="003B2B92">
      <w:p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 xml:space="preserve">Students – If you have yet to pay your $30 Student Fee, could you please do as quickly as possible. Payments are to be made using Cashless Schools. </w:t>
      </w:r>
      <w:r w:rsidR="00BF3B45">
        <w:rPr>
          <w:rFonts w:cstheme="minorHAnsi"/>
          <w:sz w:val="24"/>
          <w:szCs w:val="24"/>
        </w:rPr>
        <w:t xml:space="preserve">Also, do not forget to turn in </w:t>
      </w:r>
      <w:r w:rsidR="001B3BF8">
        <w:rPr>
          <w:rFonts w:cstheme="minorHAnsi"/>
          <w:sz w:val="24"/>
          <w:szCs w:val="24"/>
        </w:rPr>
        <w:t xml:space="preserve">all </w:t>
      </w:r>
      <w:r w:rsidR="00BF3B45">
        <w:rPr>
          <w:rFonts w:cstheme="minorHAnsi"/>
          <w:sz w:val="24"/>
          <w:szCs w:val="24"/>
        </w:rPr>
        <w:t>your form</w:t>
      </w:r>
      <w:r w:rsidR="001B3BF8">
        <w:rPr>
          <w:rFonts w:cstheme="minorHAnsi"/>
          <w:sz w:val="24"/>
          <w:szCs w:val="24"/>
        </w:rPr>
        <w:t>s</w:t>
      </w:r>
      <w:r w:rsidR="00BF3B45">
        <w:rPr>
          <w:rFonts w:cstheme="minorHAnsi"/>
          <w:sz w:val="24"/>
          <w:szCs w:val="24"/>
        </w:rPr>
        <w:t xml:space="preserve"> to your homeroom teacher. Most forms are due this Friday, September 17</w:t>
      </w:r>
      <w:r w:rsidR="00BF3B45" w:rsidRPr="00BF3B45">
        <w:rPr>
          <w:rFonts w:cstheme="minorHAnsi"/>
          <w:sz w:val="24"/>
          <w:szCs w:val="24"/>
          <w:vertAlign w:val="superscript"/>
        </w:rPr>
        <w:t>th</w:t>
      </w:r>
      <w:r w:rsidR="00BF3B45">
        <w:rPr>
          <w:rFonts w:cstheme="minorHAnsi"/>
          <w:sz w:val="24"/>
          <w:szCs w:val="24"/>
        </w:rPr>
        <w:t xml:space="preserve">. </w:t>
      </w:r>
    </w:p>
    <w:p w14:paraId="7F4AD9AD" w14:textId="0D14A560" w:rsidR="003B2B92" w:rsidRPr="00BF3B45" w:rsidRDefault="003B2B92">
      <w:p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Friendly Reminders:</w:t>
      </w:r>
    </w:p>
    <w:p w14:paraId="795B3AAF" w14:textId="114F3A11" w:rsidR="003B2B92" w:rsidRPr="00BF3B45" w:rsidRDefault="003B2B92" w:rsidP="003B2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We are a Scent Free School: we are asking all families to be sensitive to the fact that both students and staff are affected by strong scents. These scents can trigger a severe allergic reaction. Students and staff are not to wear cologne, perfume, hair products, cream, etc. that emit a strong scent. We do not want anyone having an allergic reaction because of someone having and/or using a strong scent.</w:t>
      </w:r>
    </w:p>
    <w:p w14:paraId="6C19124A" w14:textId="373E5BA0" w:rsidR="003B2B92" w:rsidRPr="00BF3B45" w:rsidRDefault="003B2B92" w:rsidP="003B2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We are also nut free</w:t>
      </w:r>
      <w:r w:rsidR="001B3BF8">
        <w:rPr>
          <w:rFonts w:cstheme="minorHAnsi"/>
          <w:sz w:val="24"/>
          <w:szCs w:val="24"/>
        </w:rPr>
        <w:t>.</w:t>
      </w:r>
      <w:r w:rsidRPr="00BF3B45">
        <w:rPr>
          <w:rFonts w:cstheme="minorHAnsi"/>
          <w:sz w:val="24"/>
          <w:szCs w:val="24"/>
        </w:rPr>
        <w:t xml:space="preserve"> Barnhill Memorial School will attempt to make the school as allergy safe as possible</w:t>
      </w:r>
      <w:r w:rsidR="001B3BF8">
        <w:rPr>
          <w:rFonts w:cstheme="minorHAnsi"/>
          <w:sz w:val="24"/>
          <w:szCs w:val="24"/>
        </w:rPr>
        <w:t xml:space="preserve">, but the responsibility is also shared with you, the students. </w:t>
      </w:r>
    </w:p>
    <w:p w14:paraId="53182EA3" w14:textId="0D801091" w:rsidR="003B2B92" w:rsidRPr="00BF3B45" w:rsidRDefault="003B2B92" w:rsidP="003B2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The school day starts at 8:20 a.m. Supervision in the school yard begins at 7:50 a.m. Dismissal is 2:55 p.m. Please remember that we are a closed campus. Students are not permitted to leave the school premises unless they are signed out by a parent/guardian.</w:t>
      </w:r>
    </w:p>
    <w:p w14:paraId="2407E31D" w14:textId="77777777" w:rsidR="001B3BF8" w:rsidRDefault="001B3BF8" w:rsidP="001B3BF8">
      <w:pPr>
        <w:rPr>
          <w:rFonts w:cstheme="minorHAnsi"/>
          <w:sz w:val="24"/>
          <w:szCs w:val="24"/>
        </w:rPr>
      </w:pPr>
    </w:p>
    <w:p w14:paraId="6B904628" w14:textId="0A7E22C0" w:rsidR="001B3BF8" w:rsidRPr="001B3BF8" w:rsidRDefault="001B3BF8" w:rsidP="001B3BF8">
      <w:pPr>
        <w:rPr>
          <w:rFonts w:cstheme="minorHAnsi"/>
          <w:b/>
          <w:bCs/>
          <w:sz w:val="24"/>
          <w:szCs w:val="24"/>
        </w:rPr>
      </w:pPr>
      <w:r w:rsidRPr="001B3BF8">
        <w:rPr>
          <w:rFonts w:cstheme="minorHAnsi"/>
          <w:b/>
          <w:bCs/>
          <w:sz w:val="24"/>
          <w:szCs w:val="24"/>
        </w:rPr>
        <w:t>Athletics:</w:t>
      </w:r>
    </w:p>
    <w:p w14:paraId="18E06F35" w14:textId="218B6BCE" w:rsidR="001B3BF8" w:rsidRDefault="001B3BF8" w:rsidP="001B3B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This week there are boys’ soccer try-outs on Monday (today) and Wednesday after school until 4:30 p.m.</w:t>
      </w:r>
    </w:p>
    <w:p w14:paraId="7CB3895C" w14:textId="11EAF53D" w:rsidR="00560B86" w:rsidRPr="00BF3B45" w:rsidRDefault="00560B86" w:rsidP="001B3B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girls’ soccer try-out will start on Tuesday from 3:00 p.m. – 4:30 p.m.</w:t>
      </w:r>
    </w:p>
    <w:p w14:paraId="751715B3" w14:textId="77777777" w:rsidR="001B3BF8" w:rsidRPr="00BF3B45" w:rsidRDefault="001B3BF8" w:rsidP="001B3B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On Tuesday, we have cross country, it will be until 3:45 p.m.</w:t>
      </w:r>
    </w:p>
    <w:p w14:paraId="11A85EE1" w14:textId="77777777" w:rsidR="001B3BF8" w:rsidRDefault="001B3BF8" w:rsidP="001B3BF8">
      <w:pPr>
        <w:pStyle w:val="ListParagraph"/>
        <w:numPr>
          <w:ilvl w:val="0"/>
          <w:numId w:val="3"/>
        </w:numPr>
        <w:rPr>
          <w:rStyle w:val="Hyperlink"/>
          <w:rFonts w:cstheme="minorHAnsi"/>
          <w:color w:val="auto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Any questions or concerns, regarding soccer, please contact Mr. Kyle and for cross country, please contact Mrs. Graham</w:t>
      </w:r>
      <w:r w:rsidRPr="00BF3B45">
        <w:rPr>
          <w:rStyle w:val="Hyperlink"/>
          <w:rFonts w:cstheme="minorHAnsi"/>
          <w:color w:val="auto"/>
          <w:sz w:val="24"/>
          <w:szCs w:val="24"/>
        </w:rPr>
        <w:t xml:space="preserve">. </w:t>
      </w:r>
    </w:p>
    <w:p w14:paraId="034C921E" w14:textId="77777777" w:rsidR="001B3BF8" w:rsidRPr="001B3BF8" w:rsidRDefault="001B3BF8" w:rsidP="001B3B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u w:val="single"/>
        </w:rPr>
      </w:pPr>
      <w:r w:rsidRPr="00BF3B45">
        <w:rPr>
          <w:rStyle w:val="Hyperlink"/>
          <w:rFonts w:cstheme="minorHAnsi"/>
          <w:color w:val="auto"/>
          <w:sz w:val="24"/>
          <w:szCs w:val="24"/>
        </w:rPr>
        <w:t xml:space="preserve">A helpful tip: </w:t>
      </w:r>
      <w:r w:rsidRPr="00BF3B45">
        <w:rPr>
          <w:rFonts w:cstheme="minorHAnsi"/>
          <w:sz w:val="24"/>
          <w:szCs w:val="24"/>
        </w:rPr>
        <w:t xml:space="preserve">For all sports teams’ tryouts, there is a calendar on the bulletin board outside the gym which contains all the current dates and times. </w:t>
      </w:r>
    </w:p>
    <w:p w14:paraId="7380E83B" w14:textId="77777777" w:rsidR="001B3BF8" w:rsidRDefault="001B3BF8" w:rsidP="001B3BF8">
      <w:pPr>
        <w:rPr>
          <w:rFonts w:cstheme="minorHAnsi"/>
          <w:sz w:val="24"/>
          <w:szCs w:val="24"/>
        </w:rPr>
      </w:pPr>
    </w:p>
    <w:p w14:paraId="2B8E3B1A" w14:textId="5DA08E53" w:rsidR="001B3BF8" w:rsidRPr="00BF3B45" w:rsidRDefault="001B3BF8" w:rsidP="001B3BF8">
      <w:p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Barnhill Student Council will be up and running this year. There will be a meeting this week for those interested in applying. The faculty advisors for this program are Ms. Seales, Madame Arbeau and Monsieur MacDonald.</w:t>
      </w:r>
    </w:p>
    <w:p w14:paraId="35E7D044" w14:textId="192D86EA" w:rsidR="003B2B92" w:rsidRPr="00BF3B45" w:rsidRDefault="003B2B92" w:rsidP="003B2B92">
      <w:pPr>
        <w:rPr>
          <w:rFonts w:cstheme="minorHAnsi"/>
          <w:sz w:val="24"/>
          <w:szCs w:val="24"/>
        </w:rPr>
      </w:pPr>
    </w:p>
    <w:p w14:paraId="059B6101" w14:textId="4037C24E" w:rsidR="003B2B92" w:rsidRPr="00BF3B45" w:rsidRDefault="003B2B92" w:rsidP="003B2B92">
      <w:p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We would like to welcome four new staff members to Barnhill!! Mr. Savoie, he is our Guidance Counselor. Ms. Seales, she has a Grade 6 English Prime homeroom. Mrs. Roy, she will be teaching</w:t>
      </w:r>
      <w:r w:rsidR="001B3BF8">
        <w:rPr>
          <w:rFonts w:cstheme="minorHAnsi"/>
          <w:sz w:val="24"/>
          <w:szCs w:val="24"/>
        </w:rPr>
        <w:t xml:space="preserve"> Art and</w:t>
      </w:r>
      <w:r w:rsidRPr="00BF3B45">
        <w:rPr>
          <w:rFonts w:cstheme="minorHAnsi"/>
          <w:sz w:val="24"/>
          <w:szCs w:val="24"/>
        </w:rPr>
        <w:t xml:space="preserve"> Music</w:t>
      </w:r>
      <w:r w:rsidR="001B3BF8">
        <w:rPr>
          <w:rFonts w:cstheme="minorHAnsi"/>
          <w:sz w:val="24"/>
          <w:szCs w:val="24"/>
        </w:rPr>
        <w:t xml:space="preserve">. </w:t>
      </w:r>
      <w:r w:rsidRPr="00BF3B45">
        <w:rPr>
          <w:rFonts w:cstheme="minorHAnsi"/>
          <w:sz w:val="24"/>
          <w:szCs w:val="24"/>
        </w:rPr>
        <w:t>Ms. Thompson, she is our School Intervention Worker.</w:t>
      </w:r>
    </w:p>
    <w:p w14:paraId="029D7A0E" w14:textId="3A3F1CC6" w:rsidR="003B2B92" w:rsidRPr="00BF3B45" w:rsidRDefault="003B2B92" w:rsidP="003B2B92">
      <w:pPr>
        <w:rPr>
          <w:rFonts w:cstheme="minorHAnsi"/>
          <w:sz w:val="24"/>
          <w:szCs w:val="24"/>
        </w:rPr>
      </w:pPr>
    </w:p>
    <w:p w14:paraId="5DA728E4" w14:textId="77777777" w:rsidR="001B3BF8" w:rsidRDefault="001B3BF8" w:rsidP="00BF3B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Events:</w:t>
      </w:r>
    </w:p>
    <w:p w14:paraId="525C67CD" w14:textId="5AE22F6F" w:rsidR="00BF3B45" w:rsidRPr="001B3BF8" w:rsidRDefault="00BF3B45" w:rsidP="001B3B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B3BF8">
        <w:rPr>
          <w:rFonts w:cstheme="minorHAnsi"/>
          <w:sz w:val="24"/>
          <w:szCs w:val="24"/>
        </w:rPr>
        <w:t>We will have a Mock election for the students on Monday, September 20</w:t>
      </w:r>
      <w:r w:rsidRPr="001B3BF8">
        <w:rPr>
          <w:rFonts w:cstheme="minorHAnsi"/>
          <w:sz w:val="24"/>
          <w:szCs w:val="24"/>
          <w:vertAlign w:val="superscript"/>
        </w:rPr>
        <w:t>th</w:t>
      </w:r>
      <w:r w:rsidRPr="001B3BF8">
        <w:rPr>
          <w:rFonts w:cstheme="minorHAnsi"/>
          <w:sz w:val="24"/>
          <w:szCs w:val="24"/>
        </w:rPr>
        <w:t>. This week in Foundations, the students will be shown a PowerPoint on how the Federal Election process works and they will have the opportunity to watch videos of the candidates. Thank you to Mr. Smith for organizing this event</w:t>
      </w:r>
      <w:r w:rsidR="001B3BF8">
        <w:rPr>
          <w:rFonts w:cstheme="minorHAnsi"/>
          <w:sz w:val="24"/>
          <w:szCs w:val="24"/>
        </w:rPr>
        <w:t>!</w:t>
      </w:r>
    </w:p>
    <w:p w14:paraId="0F83C482" w14:textId="77777777" w:rsidR="00BF3B45" w:rsidRPr="00BF3B45" w:rsidRDefault="00BF3B45" w:rsidP="003B2B92">
      <w:pPr>
        <w:rPr>
          <w:rFonts w:cstheme="minorHAnsi"/>
          <w:sz w:val="24"/>
          <w:szCs w:val="24"/>
        </w:rPr>
      </w:pPr>
    </w:p>
    <w:sectPr w:rsidR="00BF3B45" w:rsidRPr="00BF3B45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B3BF8"/>
    <w:rsid w:val="003B2B92"/>
    <w:rsid w:val="00560B86"/>
    <w:rsid w:val="00837EF5"/>
    <w:rsid w:val="009C1544"/>
    <w:rsid w:val="00B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DE4C51-7D1A-4834-9A26-F92AA6AD0C69}"/>
</file>

<file path=customXml/itemProps2.xml><?xml version="1.0" encoding="utf-8"?>
<ds:datastoreItem xmlns:ds="http://schemas.openxmlformats.org/officeDocument/2006/customXml" ds:itemID="{F3B163BB-B5B6-4E23-9EBD-5BD4ACBD787A}"/>
</file>

<file path=customXml/itemProps3.xml><?xml version="1.0" encoding="utf-8"?>
<ds:datastoreItem xmlns:ds="http://schemas.openxmlformats.org/officeDocument/2006/customXml" ds:itemID="{44471F61-0DA1-43EE-B7BA-2EFBEEB74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3</cp:revision>
  <dcterms:created xsi:type="dcterms:W3CDTF">2021-09-12T23:10:00Z</dcterms:created>
  <dcterms:modified xsi:type="dcterms:W3CDTF">2021-09-13T12:28:00Z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