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9F6C" w14:textId="77777777" w:rsidR="00D20371" w:rsidRPr="00D20371" w:rsidRDefault="00D20371" w:rsidP="00D20371">
      <w:pPr>
        <w:rPr>
          <w:rFonts w:ascii="Times New Roman" w:hAnsi="Times New Roman" w:cs="Times New Roman"/>
          <w:b/>
          <w:bCs/>
          <w:sz w:val="24"/>
          <w:szCs w:val="24"/>
        </w:rPr>
      </w:pPr>
      <w:r w:rsidRPr="00D20371">
        <w:rPr>
          <w:rFonts w:ascii="Times New Roman" w:hAnsi="Times New Roman" w:cs="Times New Roman"/>
          <w:b/>
          <w:bCs/>
          <w:sz w:val="24"/>
          <w:szCs w:val="24"/>
        </w:rPr>
        <w:t>The theme for the month of October is “communication.”</w:t>
      </w:r>
    </w:p>
    <w:p w14:paraId="2407E31D" w14:textId="74BC8269" w:rsidR="001B3BF8" w:rsidRDefault="00500820" w:rsidP="001B3BF8">
      <w:pPr>
        <w:rPr>
          <w:rFonts w:ascii="Times New Roman" w:hAnsi="Times New Roman" w:cs="Times New Roman"/>
          <w:sz w:val="24"/>
          <w:szCs w:val="24"/>
        </w:rPr>
      </w:pPr>
      <w:r w:rsidRPr="00D20371">
        <w:rPr>
          <w:rFonts w:ascii="Times New Roman" w:hAnsi="Times New Roman" w:cs="Times New Roman"/>
          <w:sz w:val="24"/>
          <w:szCs w:val="24"/>
        </w:rPr>
        <w:t xml:space="preserve">Please remember to </w:t>
      </w:r>
      <w:r w:rsidR="00B354BA">
        <w:rPr>
          <w:rFonts w:ascii="Times New Roman" w:hAnsi="Times New Roman" w:cs="Times New Roman"/>
          <w:sz w:val="24"/>
          <w:szCs w:val="24"/>
        </w:rPr>
        <w:t>always wear your mask properly, over your mouth and nose.</w:t>
      </w:r>
      <w:r w:rsidRPr="00D20371">
        <w:rPr>
          <w:rFonts w:ascii="Times New Roman" w:hAnsi="Times New Roman" w:cs="Times New Roman"/>
          <w:sz w:val="24"/>
          <w:szCs w:val="24"/>
        </w:rPr>
        <w:t xml:space="preserve"> </w:t>
      </w:r>
    </w:p>
    <w:p w14:paraId="7EE3EACE" w14:textId="77777777" w:rsidR="00296241" w:rsidRPr="00D20371" w:rsidRDefault="00296241" w:rsidP="001B3BF8">
      <w:pPr>
        <w:rPr>
          <w:rFonts w:ascii="Times New Roman" w:hAnsi="Times New Roman" w:cs="Times New Roman"/>
          <w:sz w:val="24"/>
          <w:szCs w:val="24"/>
        </w:rPr>
      </w:pPr>
    </w:p>
    <w:p w14:paraId="445F9252" w14:textId="38785836" w:rsidR="00500820" w:rsidRPr="00D20371" w:rsidRDefault="00500820" w:rsidP="001B3BF8">
      <w:pPr>
        <w:rPr>
          <w:rFonts w:ascii="Times New Roman" w:hAnsi="Times New Roman" w:cs="Times New Roman"/>
          <w:b/>
          <w:bCs/>
          <w:sz w:val="24"/>
          <w:szCs w:val="24"/>
        </w:rPr>
      </w:pPr>
    </w:p>
    <w:p w14:paraId="324D8CCD" w14:textId="77777777" w:rsidR="00B354BA" w:rsidRDefault="006D4855" w:rsidP="00283E59">
      <w:pPr>
        <w:pStyle w:val="ListParagraph"/>
        <w:numPr>
          <w:ilvl w:val="0"/>
          <w:numId w:val="7"/>
        </w:numPr>
        <w:rPr>
          <w:rFonts w:ascii="Times New Roman" w:hAnsi="Times New Roman" w:cs="Times New Roman"/>
          <w:sz w:val="24"/>
          <w:szCs w:val="24"/>
        </w:rPr>
      </w:pPr>
      <w:r w:rsidRPr="00D20371">
        <w:rPr>
          <w:rFonts w:ascii="Times New Roman" w:hAnsi="Times New Roman" w:cs="Times New Roman"/>
          <w:sz w:val="24"/>
          <w:szCs w:val="24"/>
        </w:rPr>
        <w:t xml:space="preserve">We have a student-led breakfast program that is available to all students. </w:t>
      </w:r>
      <w:r w:rsidR="00D20371" w:rsidRPr="00D20371">
        <w:rPr>
          <w:rFonts w:ascii="Times New Roman" w:hAnsi="Times New Roman" w:cs="Times New Roman"/>
          <w:sz w:val="24"/>
          <w:szCs w:val="24"/>
        </w:rPr>
        <w:t>It is</w:t>
      </w:r>
      <w:r w:rsidRPr="00D20371">
        <w:rPr>
          <w:rFonts w:ascii="Times New Roman" w:hAnsi="Times New Roman" w:cs="Times New Roman"/>
          <w:sz w:val="24"/>
          <w:szCs w:val="24"/>
        </w:rPr>
        <w:t xml:space="preserve"> set up outside our Student Lounge</w:t>
      </w:r>
      <w:r w:rsidR="00D20371" w:rsidRPr="00D20371">
        <w:rPr>
          <w:rFonts w:ascii="Times New Roman" w:hAnsi="Times New Roman" w:cs="Times New Roman"/>
          <w:sz w:val="24"/>
          <w:szCs w:val="24"/>
        </w:rPr>
        <w:t xml:space="preserve"> every morning.</w:t>
      </w:r>
    </w:p>
    <w:p w14:paraId="61D9F33A" w14:textId="17FBCF54" w:rsidR="006D4855" w:rsidRDefault="00D20371" w:rsidP="00B354BA">
      <w:pPr>
        <w:pStyle w:val="ListParagraph"/>
        <w:rPr>
          <w:rFonts w:ascii="Times New Roman" w:hAnsi="Times New Roman" w:cs="Times New Roman"/>
          <w:sz w:val="24"/>
          <w:szCs w:val="24"/>
        </w:rPr>
      </w:pPr>
      <w:r w:rsidRPr="00D20371">
        <w:rPr>
          <w:rFonts w:ascii="Times New Roman" w:hAnsi="Times New Roman" w:cs="Times New Roman"/>
          <w:sz w:val="24"/>
          <w:szCs w:val="24"/>
        </w:rPr>
        <w:t xml:space="preserve"> </w:t>
      </w:r>
    </w:p>
    <w:p w14:paraId="663F904D" w14:textId="0F258924" w:rsidR="00B354BA" w:rsidRPr="00595940" w:rsidRDefault="00B354BA" w:rsidP="00B354BA">
      <w:pPr>
        <w:pStyle w:val="ListParagraph"/>
        <w:rPr>
          <w:rFonts w:ascii="Times New Roman" w:hAnsi="Times New Roman" w:cs="Times New Roman"/>
          <w:sz w:val="24"/>
          <w:szCs w:val="24"/>
          <w:u w:val="single"/>
        </w:rPr>
      </w:pPr>
    </w:p>
    <w:p w14:paraId="2E05A951" w14:textId="1D76E1AE" w:rsidR="006D4855" w:rsidRPr="0034581B" w:rsidRDefault="006D4855" w:rsidP="0034581B">
      <w:pPr>
        <w:pStyle w:val="ListParagraph"/>
        <w:numPr>
          <w:ilvl w:val="0"/>
          <w:numId w:val="7"/>
        </w:numPr>
        <w:tabs>
          <w:tab w:val="left" w:pos="1102"/>
        </w:tabs>
        <w:rPr>
          <w:rFonts w:ascii="Times New Roman" w:hAnsi="Times New Roman" w:cs="Times New Roman"/>
          <w:sz w:val="24"/>
          <w:szCs w:val="24"/>
        </w:rPr>
      </w:pPr>
      <w:r w:rsidRPr="00D20371">
        <w:rPr>
          <w:rFonts w:ascii="Times New Roman" w:hAnsi="Times New Roman" w:cs="Times New Roman"/>
          <w:sz w:val="24"/>
          <w:szCs w:val="24"/>
        </w:rPr>
        <w:t xml:space="preserve">We have </w:t>
      </w:r>
      <w:r w:rsidR="0034581B">
        <w:rPr>
          <w:rFonts w:ascii="Times New Roman" w:hAnsi="Times New Roman" w:cs="Times New Roman"/>
          <w:sz w:val="24"/>
          <w:szCs w:val="24"/>
        </w:rPr>
        <w:t xml:space="preserve">the canteen and Pizza for sale at lunch! </w:t>
      </w:r>
    </w:p>
    <w:p w14:paraId="7481E8F1" w14:textId="77777777" w:rsidR="00283E59" w:rsidRPr="00D20371" w:rsidRDefault="00283E59" w:rsidP="00283E59">
      <w:pPr>
        <w:pStyle w:val="ListParagraph"/>
        <w:tabs>
          <w:tab w:val="left" w:pos="1102"/>
        </w:tabs>
        <w:rPr>
          <w:rFonts w:ascii="Times New Roman" w:hAnsi="Times New Roman" w:cs="Times New Roman"/>
          <w:sz w:val="24"/>
          <w:szCs w:val="24"/>
        </w:rPr>
      </w:pPr>
    </w:p>
    <w:p w14:paraId="0B17193B" w14:textId="201E7810" w:rsidR="00283E59" w:rsidRPr="00D20371" w:rsidRDefault="00283E59" w:rsidP="00500820">
      <w:pPr>
        <w:pStyle w:val="ListParagraph"/>
        <w:tabs>
          <w:tab w:val="left" w:pos="1102"/>
        </w:tabs>
        <w:ind w:left="0"/>
        <w:rPr>
          <w:rFonts w:ascii="Times New Roman" w:hAnsi="Times New Roman" w:cs="Times New Roman"/>
          <w:b/>
          <w:bCs/>
          <w:sz w:val="24"/>
          <w:szCs w:val="24"/>
        </w:rPr>
      </w:pPr>
    </w:p>
    <w:p w14:paraId="33FDA6E6" w14:textId="543D608B" w:rsidR="00D20371" w:rsidRPr="00D20371" w:rsidRDefault="00D20371" w:rsidP="00D20371">
      <w:pPr>
        <w:rPr>
          <w:rFonts w:ascii="Times New Roman" w:hAnsi="Times New Roman" w:cs="Times New Roman"/>
          <w:sz w:val="24"/>
          <w:szCs w:val="24"/>
        </w:rPr>
      </w:pPr>
      <w:r w:rsidRPr="00D20371">
        <w:rPr>
          <w:rFonts w:ascii="Times New Roman" w:hAnsi="Times New Roman" w:cs="Times New Roman"/>
          <w:b/>
          <w:bCs/>
          <w:sz w:val="24"/>
          <w:szCs w:val="24"/>
        </w:rPr>
        <w:t>Socktober!</w:t>
      </w:r>
      <w:r w:rsidRPr="00D20371">
        <w:rPr>
          <w:rFonts w:ascii="Times New Roman" w:hAnsi="Times New Roman" w:cs="Times New Roman"/>
          <w:sz w:val="24"/>
          <w:szCs w:val="24"/>
        </w:rPr>
        <w:t xml:space="preserve"> Barnhill Memorial School is celebrating Socktober. We are starting a drive this week and will be collecting new socks until the end of this month! We will be donating all socks to local shelters in the Saint John area. Students – Please give the socks to your homeroom teacher. Thank you in advance for your support! </w:t>
      </w:r>
    </w:p>
    <w:p w14:paraId="546F0819" w14:textId="5E7FC265" w:rsidR="00D20371" w:rsidRDefault="00D20371" w:rsidP="006D4855">
      <w:pPr>
        <w:rPr>
          <w:rFonts w:ascii="Times New Roman" w:hAnsi="Times New Roman" w:cs="Times New Roman"/>
          <w:sz w:val="24"/>
          <w:szCs w:val="24"/>
        </w:rPr>
      </w:pPr>
      <w:r w:rsidRPr="00D20371">
        <w:rPr>
          <w:rFonts w:ascii="Times New Roman" w:hAnsi="Times New Roman" w:cs="Times New Roman"/>
          <w:sz w:val="24"/>
          <w:szCs w:val="24"/>
        </w:rPr>
        <w:t>We are selling Kiwanis Calendars for $20.00 each and this fundraiser is going very well.</w:t>
      </w:r>
      <w:r w:rsidR="00B354BA">
        <w:rPr>
          <w:rFonts w:ascii="Times New Roman" w:hAnsi="Times New Roman" w:cs="Times New Roman"/>
          <w:sz w:val="24"/>
          <w:szCs w:val="24"/>
        </w:rPr>
        <w:t xml:space="preserve"> All</w:t>
      </w:r>
      <w:r w:rsidRPr="00D20371">
        <w:rPr>
          <w:rFonts w:ascii="Times New Roman" w:hAnsi="Times New Roman" w:cs="Times New Roman"/>
          <w:sz w:val="24"/>
          <w:szCs w:val="24"/>
        </w:rPr>
        <w:t xml:space="preserve"> students will continue to sell calendars until Tuesday, October 12</w:t>
      </w:r>
      <w:r w:rsidRPr="00D20371">
        <w:rPr>
          <w:rFonts w:ascii="Times New Roman" w:hAnsi="Times New Roman" w:cs="Times New Roman"/>
          <w:sz w:val="24"/>
          <w:szCs w:val="24"/>
          <w:vertAlign w:val="superscript"/>
        </w:rPr>
        <w:t>th</w:t>
      </w:r>
      <w:r w:rsidRPr="00D20371">
        <w:rPr>
          <w:rFonts w:ascii="Times New Roman" w:hAnsi="Times New Roman" w:cs="Times New Roman"/>
          <w:sz w:val="24"/>
          <w:szCs w:val="24"/>
        </w:rPr>
        <w:t>. $10.00 for each calendar sold stays at the school and helps to support different events and activities for our students.</w:t>
      </w:r>
    </w:p>
    <w:p w14:paraId="55FDEA36" w14:textId="7E1C0DF2" w:rsidR="00893517" w:rsidRDefault="00296241" w:rsidP="00D20371">
      <w:pPr>
        <w:rPr>
          <w:rFonts w:ascii="Times New Roman" w:hAnsi="Times New Roman" w:cs="Times New Roman"/>
          <w:sz w:val="24"/>
          <w:szCs w:val="24"/>
        </w:rPr>
      </w:pPr>
      <w:r>
        <w:rPr>
          <w:rFonts w:ascii="Times New Roman" w:hAnsi="Times New Roman" w:cs="Times New Roman"/>
          <w:sz w:val="24"/>
          <w:szCs w:val="24"/>
        </w:rPr>
        <w:t>This long weekend is your last opportunity to sell the Kiwanis Calendars. All money and stubs are due back to the school Tuesday, October 12</w:t>
      </w:r>
      <w:r w:rsidRPr="00296241">
        <w:rPr>
          <w:rFonts w:ascii="Times New Roman" w:hAnsi="Times New Roman" w:cs="Times New Roman"/>
          <w:sz w:val="24"/>
          <w:szCs w:val="24"/>
          <w:vertAlign w:val="superscript"/>
        </w:rPr>
        <w:t>th</w:t>
      </w:r>
      <w:r>
        <w:rPr>
          <w:rFonts w:ascii="Times New Roman" w:hAnsi="Times New Roman" w:cs="Times New Roman"/>
          <w:sz w:val="24"/>
          <w:szCs w:val="24"/>
        </w:rPr>
        <w:t>.</w:t>
      </w:r>
    </w:p>
    <w:p w14:paraId="15500BCE" w14:textId="76179594" w:rsidR="00C81FD8" w:rsidRDefault="00C81FD8" w:rsidP="00D20371">
      <w:pPr>
        <w:rPr>
          <w:rFonts w:ascii="Times New Roman" w:hAnsi="Times New Roman" w:cs="Times New Roman"/>
          <w:sz w:val="24"/>
          <w:szCs w:val="24"/>
        </w:rPr>
      </w:pPr>
      <w:r>
        <w:rPr>
          <w:rFonts w:ascii="Times New Roman" w:hAnsi="Times New Roman" w:cs="Times New Roman"/>
          <w:sz w:val="24"/>
          <w:szCs w:val="24"/>
        </w:rPr>
        <w:t>World Mental Health Day – October 10</w:t>
      </w:r>
      <w:r w:rsidRPr="00C81FD8">
        <w:rPr>
          <w:rFonts w:ascii="Times New Roman" w:hAnsi="Times New Roman" w:cs="Times New Roman"/>
          <w:sz w:val="24"/>
          <w:szCs w:val="24"/>
          <w:vertAlign w:val="superscript"/>
        </w:rPr>
        <w:t>th</w:t>
      </w:r>
      <w:r>
        <w:rPr>
          <w:rFonts w:ascii="Times New Roman" w:hAnsi="Times New Roman" w:cs="Times New Roman"/>
          <w:sz w:val="24"/>
          <w:szCs w:val="24"/>
        </w:rPr>
        <w:t xml:space="preserve"> is World Mental Health Day: The overall objective of World Mental Health Day is to raise awareness of mental health issues around the world and to mobilize efforts in support of mental health. This day provides an opportunity for all stakeholders working on mental health issues</w:t>
      </w:r>
      <w:r w:rsidR="00681D2B">
        <w:rPr>
          <w:rFonts w:ascii="Times New Roman" w:hAnsi="Times New Roman" w:cs="Times New Roman"/>
          <w:sz w:val="24"/>
          <w:szCs w:val="24"/>
        </w:rPr>
        <w:t xml:space="preserve"> to talk about their work and what more needs to be done to make mental health care a reality for people worldwide.</w:t>
      </w:r>
    </w:p>
    <w:p w14:paraId="7006581C" w14:textId="77777777" w:rsidR="002069BD" w:rsidRPr="00D20371" w:rsidRDefault="002069BD" w:rsidP="00D20371">
      <w:pPr>
        <w:rPr>
          <w:rFonts w:ascii="Times New Roman" w:hAnsi="Times New Roman" w:cs="Times New Roman"/>
          <w:sz w:val="24"/>
          <w:szCs w:val="24"/>
        </w:rPr>
      </w:pPr>
    </w:p>
    <w:p w14:paraId="786BAA6A" w14:textId="77777777" w:rsidR="00547A25" w:rsidRPr="00D20371" w:rsidRDefault="00547A25" w:rsidP="00547A25">
      <w:pPr>
        <w:pStyle w:val="ListParagraph"/>
        <w:rPr>
          <w:rFonts w:ascii="Times New Roman" w:hAnsi="Times New Roman" w:cs="Times New Roman"/>
          <w:sz w:val="24"/>
          <w:szCs w:val="24"/>
        </w:rPr>
      </w:pPr>
    </w:p>
    <w:sectPr w:rsidR="00547A25" w:rsidRPr="00D20371"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87D0A"/>
    <w:rsid w:val="001B3BF8"/>
    <w:rsid w:val="002069BD"/>
    <w:rsid w:val="00283E59"/>
    <w:rsid w:val="00296241"/>
    <w:rsid w:val="002B3C7D"/>
    <w:rsid w:val="0034581B"/>
    <w:rsid w:val="003B2B92"/>
    <w:rsid w:val="00500820"/>
    <w:rsid w:val="00547A25"/>
    <w:rsid w:val="00595940"/>
    <w:rsid w:val="00681D2B"/>
    <w:rsid w:val="006D4855"/>
    <w:rsid w:val="00724B2A"/>
    <w:rsid w:val="00837EF5"/>
    <w:rsid w:val="00893517"/>
    <w:rsid w:val="009C1544"/>
    <w:rsid w:val="00B354BA"/>
    <w:rsid w:val="00BF3B45"/>
    <w:rsid w:val="00C81FD8"/>
    <w:rsid w:val="00D20371"/>
    <w:rsid w:val="00D61D66"/>
    <w:rsid w:val="00EA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464A9-B03D-4157-8C4C-5CF8BF8DD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8F13-80FF-4000-965D-E35821041B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56F526-ECA2-4665-86CD-71A82AEE2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15</cp:revision>
  <cp:lastPrinted>2021-10-07T11:19:00Z</cp:lastPrinted>
  <dcterms:created xsi:type="dcterms:W3CDTF">2021-10-03T22:51:00Z</dcterms:created>
  <dcterms:modified xsi:type="dcterms:W3CDTF">2021-10-08T13:25:00Z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