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70" w:rsidRPr="0059153B" w:rsidRDefault="00CB6C51">
      <w:r w:rsidRPr="0059153B">
        <w:rPr>
          <w:noProof/>
        </w:rPr>
        <w:drawing>
          <wp:anchor distT="0" distB="0" distL="114300" distR="114300" simplePos="0" relativeHeight="251659264" behindDoc="0" locked="0" layoutInCell="1" allowOverlap="1" wp14:anchorId="64F86C68" wp14:editId="2963B477">
            <wp:simplePos x="0" y="0"/>
            <wp:positionH relativeFrom="column">
              <wp:posOffset>142875</wp:posOffset>
            </wp:positionH>
            <wp:positionV relativeFrom="paragraph">
              <wp:posOffset>152400</wp:posOffset>
            </wp:positionV>
            <wp:extent cx="5724525" cy="962025"/>
            <wp:effectExtent l="0" t="0" r="9525" b="9525"/>
            <wp:wrapTopAndBottom/>
            <wp:docPr id="2" name="Picture 2" descr="BANNE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F4A41" w:rsidRPr="005F4A41" w:rsidRDefault="005F4A41" w:rsidP="005F4A4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Saint Rose School </w:t>
      </w:r>
      <w:r w:rsidRPr="005F4A41">
        <w:rPr>
          <w:rFonts w:ascii="Arial" w:eastAsia="Times New Roman" w:hAnsi="Arial" w:cs="Arial"/>
          <w:b/>
          <w:color w:val="000000"/>
          <w:sz w:val="24"/>
          <w:szCs w:val="24"/>
        </w:rPr>
        <w:t>PSSC Minutes</w:t>
      </w:r>
    </w:p>
    <w:p w:rsidR="005F4A41" w:rsidRPr="005F4A41" w:rsidRDefault="005F4A41" w:rsidP="005F4A41">
      <w:pPr>
        <w:spacing w:after="24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F4A41">
        <w:rPr>
          <w:rFonts w:ascii="Arial" w:eastAsia="Times New Roman" w:hAnsi="Arial" w:cs="Arial"/>
          <w:b/>
          <w:color w:val="000000"/>
          <w:sz w:val="24"/>
          <w:szCs w:val="24"/>
        </w:rPr>
        <w:t>October 2</w:t>
      </w:r>
      <w:r w:rsidRPr="005F4A41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nd</w:t>
      </w:r>
      <w:r w:rsidRPr="005F4A41">
        <w:rPr>
          <w:rFonts w:ascii="Arial" w:eastAsia="Times New Roman" w:hAnsi="Arial" w:cs="Arial"/>
          <w:b/>
          <w:color w:val="000000"/>
          <w:sz w:val="24"/>
          <w:szCs w:val="24"/>
        </w:rPr>
        <w:t>, 201</w:t>
      </w:r>
      <w:r w:rsidR="004B6438">
        <w:rPr>
          <w:rFonts w:ascii="Arial" w:eastAsia="Times New Roman" w:hAnsi="Arial" w:cs="Arial"/>
          <w:b/>
          <w:color w:val="000000"/>
          <w:sz w:val="24"/>
          <w:szCs w:val="24"/>
        </w:rPr>
        <w:t>9</w:t>
      </w:r>
    </w:p>
    <w:p w:rsidR="005F4A41" w:rsidRPr="0059153B" w:rsidRDefault="005F4A41" w:rsidP="005F4A41">
      <w:pPr>
        <w:rPr>
          <w:lang w:val="en-CA"/>
        </w:rPr>
      </w:pPr>
      <w:r w:rsidRPr="00A344C2">
        <w:rPr>
          <w:b/>
          <w:lang w:val="en-CA"/>
        </w:rPr>
        <w:t>Present</w:t>
      </w:r>
      <w:r>
        <w:rPr>
          <w:b/>
          <w:lang w:val="en-CA"/>
        </w:rPr>
        <w:t>;</w:t>
      </w:r>
      <w:r w:rsidRPr="0059153B">
        <w:rPr>
          <w:lang w:val="en-CA"/>
        </w:rPr>
        <w:t xml:space="preserve"> </w:t>
      </w:r>
      <w:r>
        <w:rPr>
          <w:lang w:val="en-CA"/>
        </w:rPr>
        <w:t>Amanda Doherty</w:t>
      </w:r>
      <w:proofErr w:type="gramStart"/>
      <w:r w:rsidRPr="0059153B">
        <w:rPr>
          <w:lang w:val="en-CA"/>
        </w:rPr>
        <w:t xml:space="preserve">,  </w:t>
      </w:r>
      <w:r>
        <w:rPr>
          <w:lang w:val="en-CA"/>
        </w:rPr>
        <w:t>Adam</w:t>
      </w:r>
      <w:proofErr w:type="gramEnd"/>
      <w:r>
        <w:rPr>
          <w:lang w:val="en-CA"/>
        </w:rPr>
        <w:t xml:space="preserve"> Doherty, Trevor McCabe, </w:t>
      </w:r>
      <w:r w:rsidRPr="0059153B">
        <w:rPr>
          <w:lang w:val="en-CA"/>
        </w:rPr>
        <w:t>, Shari Carey, Kara Leger, Victoria Moseley</w:t>
      </w:r>
    </w:p>
    <w:p w:rsidR="005F4A41" w:rsidRPr="005F4A41" w:rsidRDefault="005F4A41" w:rsidP="005F4A41">
      <w:pPr>
        <w:pStyle w:val="ListParagraph"/>
        <w:numPr>
          <w:ilvl w:val="0"/>
          <w:numId w:val="5"/>
        </w:numPr>
        <w:spacing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Meeting called to order at 6:30 pm.</w:t>
      </w:r>
    </w:p>
    <w:p w:rsidR="005F4A41" w:rsidRPr="005F4A41" w:rsidRDefault="004B6438" w:rsidP="005F4A4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PSSC ASDS Power Point</w:t>
      </w:r>
      <w:r w:rsidR="005F4A41">
        <w:rPr>
          <w:rFonts w:ascii="Arial" w:eastAsia="Times New Roman" w:hAnsi="Arial" w:cs="Arial"/>
          <w:color w:val="000000"/>
        </w:rPr>
        <w:t xml:space="preserve">; </w:t>
      </w:r>
      <w:r>
        <w:rPr>
          <w:rFonts w:ascii="Arial" w:eastAsia="Times New Roman" w:hAnsi="Arial" w:cs="Arial"/>
          <w:color w:val="000000"/>
        </w:rPr>
        <w:t>Roles and responsibilities off the PSSC were shared and discussed.</w:t>
      </w:r>
    </w:p>
    <w:p w:rsidR="005F4A41" w:rsidRPr="005F4A41" w:rsidRDefault="005F4A41" w:rsidP="000C2EE1">
      <w:pPr>
        <w:pStyle w:val="ListParagraph"/>
        <w:numPr>
          <w:ilvl w:val="0"/>
          <w:numId w:val="5"/>
        </w:numPr>
        <w:spacing w:after="240"/>
        <w:rPr>
          <w:rFonts w:ascii="Arial" w:eastAsia="Times New Roman" w:hAnsi="Arial" w:cs="Arial"/>
          <w:color w:val="000000"/>
        </w:rPr>
      </w:pPr>
      <w:r w:rsidRPr="005F4A41">
        <w:rPr>
          <w:rFonts w:ascii="Arial" w:eastAsia="Times New Roman" w:hAnsi="Arial" w:cs="Arial"/>
          <w:b/>
          <w:color w:val="000000"/>
        </w:rPr>
        <w:t>Meeting dates on Tuesdays</w:t>
      </w:r>
      <w:r w:rsidR="004B6438">
        <w:rPr>
          <w:rFonts w:ascii="Arial" w:eastAsia="Times New Roman" w:hAnsi="Arial" w:cs="Arial"/>
          <w:color w:val="000000"/>
        </w:rPr>
        <w:t>; November 6th, December 4th</w:t>
      </w:r>
    </w:p>
    <w:p w:rsidR="005F4A41" w:rsidRPr="005F4A41" w:rsidRDefault="005F4A41" w:rsidP="00031D92">
      <w:pPr>
        <w:pStyle w:val="ListParagraph"/>
        <w:numPr>
          <w:ilvl w:val="0"/>
          <w:numId w:val="5"/>
        </w:numPr>
        <w:spacing w:after="240"/>
        <w:rPr>
          <w:rFonts w:ascii="Arial" w:eastAsia="Times New Roman" w:hAnsi="Arial" w:cs="Arial"/>
          <w:color w:val="000000"/>
        </w:rPr>
      </w:pPr>
      <w:r w:rsidRPr="005F4A41">
        <w:rPr>
          <w:rFonts w:ascii="Arial" w:eastAsia="Times New Roman" w:hAnsi="Arial" w:cs="Arial"/>
          <w:b/>
          <w:color w:val="000000"/>
        </w:rPr>
        <w:t>Chairperson</w:t>
      </w:r>
      <w:r w:rsidRPr="005F4A41">
        <w:rPr>
          <w:rFonts w:ascii="Arial" w:eastAsia="Times New Roman" w:hAnsi="Arial" w:cs="Arial"/>
          <w:color w:val="000000"/>
        </w:rPr>
        <w:t xml:space="preserve">; Adam Doherty, </w:t>
      </w:r>
      <w:r w:rsidRPr="005F4A41">
        <w:rPr>
          <w:rFonts w:ascii="Arial" w:eastAsia="Times New Roman" w:hAnsi="Arial" w:cs="Arial"/>
          <w:b/>
          <w:color w:val="000000"/>
        </w:rPr>
        <w:t>Secretary</w:t>
      </w:r>
      <w:r w:rsidR="00CE3A98">
        <w:rPr>
          <w:rFonts w:ascii="Arial" w:eastAsia="Times New Roman" w:hAnsi="Arial" w:cs="Arial"/>
          <w:color w:val="000000"/>
        </w:rPr>
        <w:t xml:space="preserve">; Amada Doherty </w:t>
      </w:r>
    </w:p>
    <w:p w:rsidR="005F4A41" w:rsidRDefault="005F4A41" w:rsidP="005F4A41">
      <w:pPr>
        <w:pStyle w:val="ListParagraph"/>
        <w:numPr>
          <w:ilvl w:val="0"/>
          <w:numId w:val="5"/>
        </w:numPr>
        <w:spacing w:after="240"/>
        <w:rPr>
          <w:rFonts w:ascii="Arial" w:eastAsia="Times New Roman" w:hAnsi="Arial" w:cs="Arial"/>
          <w:color w:val="000000"/>
        </w:rPr>
      </w:pPr>
      <w:r w:rsidRPr="005F4A41">
        <w:rPr>
          <w:rFonts w:ascii="Arial" w:eastAsia="Times New Roman" w:hAnsi="Arial" w:cs="Arial"/>
          <w:color w:val="000000"/>
        </w:rPr>
        <w:t>School Improvement Plan was distributed for review of section one for November 6th meeting.</w:t>
      </w:r>
    </w:p>
    <w:p w:rsidR="004B6438" w:rsidRDefault="004B6438" w:rsidP="005F4A41">
      <w:pPr>
        <w:pStyle w:val="ListParagraph"/>
        <w:numPr>
          <w:ilvl w:val="0"/>
          <w:numId w:val="5"/>
        </w:numPr>
        <w:spacing w:after="240"/>
        <w:rPr>
          <w:rFonts w:ascii="Arial" w:eastAsia="Times New Roman" w:hAnsi="Arial" w:cs="Arial"/>
          <w:color w:val="000000"/>
        </w:rPr>
      </w:pPr>
      <w:r w:rsidRPr="004B6438">
        <w:rPr>
          <w:rFonts w:ascii="Arial" w:eastAsia="Times New Roman" w:hAnsi="Arial" w:cs="Arial"/>
          <w:b/>
          <w:color w:val="000000"/>
        </w:rPr>
        <w:t>DEC emails</w:t>
      </w:r>
      <w:r>
        <w:rPr>
          <w:rFonts w:ascii="Arial" w:eastAsia="Times New Roman" w:hAnsi="Arial" w:cs="Arial"/>
          <w:color w:val="000000"/>
        </w:rPr>
        <w:t xml:space="preserve"> – Victoria sends the emails with the monthly DEC agenda for your information only.</w:t>
      </w:r>
    </w:p>
    <w:p w:rsidR="004B6438" w:rsidRPr="005F4A41" w:rsidRDefault="004B6438" w:rsidP="005F4A41">
      <w:pPr>
        <w:pStyle w:val="ListParagraph"/>
        <w:numPr>
          <w:ilvl w:val="0"/>
          <w:numId w:val="5"/>
        </w:numPr>
        <w:spacing w:after="240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b/>
          <w:color w:val="000000"/>
        </w:rPr>
        <w:t>Morna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Heights review </w:t>
      </w:r>
      <w:r>
        <w:rPr>
          <w:rFonts w:ascii="Arial" w:eastAsia="Times New Roman" w:hAnsi="Arial" w:cs="Arial"/>
          <w:color w:val="000000"/>
        </w:rPr>
        <w:t xml:space="preserve">– The committee was updated on the information shared t the last DEC meeting about review and consultation on the potential of closing </w:t>
      </w:r>
      <w:proofErr w:type="spellStart"/>
      <w:r>
        <w:rPr>
          <w:rFonts w:ascii="Arial" w:eastAsia="Times New Roman" w:hAnsi="Arial" w:cs="Arial"/>
          <w:color w:val="000000"/>
        </w:rPr>
        <w:t>Morna</w:t>
      </w:r>
      <w:proofErr w:type="spellEnd"/>
      <w:r>
        <w:rPr>
          <w:rFonts w:ascii="Arial" w:eastAsia="Times New Roman" w:hAnsi="Arial" w:cs="Arial"/>
          <w:color w:val="000000"/>
        </w:rPr>
        <w:t xml:space="preserve"> Heights and their students coming to Saint Rose School. The first meeting for sharing the potential plan with the </w:t>
      </w:r>
      <w:proofErr w:type="spellStart"/>
      <w:r>
        <w:rPr>
          <w:rFonts w:ascii="Arial" w:eastAsia="Times New Roman" w:hAnsi="Arial" w:cs="Arial"/>
          <w:color w:val="000000"/>
        </w:rPr>
        <w:t>Morna</w:t>
      </w:r>
      <w:proofErr w:type="spellEnd"/>
      <w:r>
        <w:rPr>
          <w:rFonts w:ascii="Arial" w:eastAsia="Times New Roman" w:hAnsi="Arial" w:cs="Arial"/>
          <w:color w:val="000000"/>
        </w:rPr>
        <w:t xml:space="preserve"> Heights community</w:t>
      </w:r>
      <w:bookmarkStart w:id="0" w:name="_GoBack"/>
      <w:bookmarkEnd w:id="0"/>
      <w:r>
        <w:rPr>
          <w:rFonts w:ascii="Arial" w:eastAsia="Times New Roman" w:hAnsi="Arial" w:cs="Arial"/>
          <w:color w:val="000000"/>
        </w:rPr>
        <w:t xml:space="preserve"> is next week.</w:t>
      </w:r>
    </w:p>
    <w:p w:rsidR="00DF3AFA" w:rsidRDefault="005F4A41" w:rsidP="005F4A4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</w:rPr>
      </w:pPr>
      <w:r w:rsidRPr="005F4A41">
        <w:rPr>
          <w:rFonts w:ascii="Arial" w:eastAsia="Times New Roman" w:hAnsi="Arial" w:cs="Arial"/>
          <w:b/>
          <w:color w:val="000000"/>
        </w:rPr>
        <w:t>PSSC budget</w:t>
      </w:r>
      <w:r w:rsidRPr="005F4A41">
        <w:rPr>
          <w:rFonts w:ascii="Arial" w:eastAsia="Times New Roman" w:hAnsi="Arial" w:cs="Arial"/>
          <w:color w:val="000000"/>
        </w:rPr>
        <w:t xml:space="preserve"> - anything related to SIP </w:t>
      </w:r>
    </w:p>
    <w:p w:rsidR="005F4A41" w:rsidRPr="005F4A41" w:rsidRDefault="005F4A41" w:rsidP="005F4A41">
      <w:pPr>
        <w:pStyle w:val="ListParagraph"/>
        <w:numPr>
          <w:ilvl w:val="0"/>
          <w:numId w:val="5"/>
        </w:numPr>
        <w:spacing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Meeting adjournment</w:t>
      </w:r>
      <w:r>
        <w:rPr>
          <w:rFonts w:ascii="Arial" w:eastAsia="Times New Roman" w:hAnsi="Arial" w:cs="Arial"/>
          <w:color w:val="000000"/>
        </w:rPr>
        <w:t xml:space="preserve"> – 7:</w:t>
      </w:r>
      <w:r w:rsidR="004B6438">
        <w:rPr>
          <w:rFonts w:ascii="Arial" w:eastAsia="Times New Roman" w:hAnsi="Arial" w:cs="Arial"/>
          <w:color w:val="000000"/>
        </w:rPr>
        <w:t>09</w:t>
      </w:r>
      <w:r>
        <w:rPr>
          <w:rFonts w:ascii="Arial" w:eastAsia="Times New Roman" w:hAnsi="Arial" w:cs="Arial"/>
          <w:color w:val="000000"/>
        </w:rPr>
        <w:t xml:space="preserve"> pm</w:t>
      </w:r>
    </w:p>
    <w:p w:rsidR="00E21E2A" w:rsidRPr="00DF3AFA" w:rsidRDefault="005F4A41">
      <w:r>
        <w:rPr>
          <w:rFonts w:ascii="Arial" w:eastAsia="Times New Roman" w:hAnsi="Arial" w:cs="Arial"/>
          <w:color w:val="000000"/>
        </w:rPr>
        <w:t>November meeting; budget spending ideas, SIP</w:t>
      </w:r>
      <w:r w:rsidR="004B6438">
        <w:rPr>
          <w:rFonts w:ascii="Arial" w:eastAsia="Times New Roman" w:hAnsi="Arial" w:cs="Arial"/>
          <w:color w:val="000000"/>
        </w:rPr>
        <w:t>, Policy 311 update</w:t>
      </w:r>
    </w:p>
    <w:sectPr w:rsidR="00E21E2A" w:rsidRPr="00DF3AFA" w:rsidSect="00E42BD7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1A" w:rsidRDefault="005A311A" w:rsidP="00CB6C51">
      <w:pPr>
        <w:spacing w:after="0" w:line="240" w:lineRule="auto"/>
      </w:pPr>
      <w:r>
        <w:separator/>
      </w:r>
    </w:p>
  </w:endnote>
  <w:endnote w:type="continuationSeparator" w:id="0">
    <w:p w:rsidR="005A311A" w:rsidRDefault="005A311A" w:rsidP="00CB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C51" w:rsidRDefault="00CB6C51" w:rsidP="00CB6C51">
    <w:pPr>
      <w:pStyle w:val="Footer"/>
      <w:jc w:val="center"/>
    </w:pPr>
    <w:r>
      <w:t xml:space="preserve">PSSC Committee </w:t>
    </w:r>
    <w:r w:rsidR="004B6438">
      <w:t>2019-2020</w:t>
    </w:r>
  </w:p>
  <w:p w:rsidR="00CB6C51" w:rsidRDefault="00DF3AFA" w:rsidP="00CB6C51">
    <w:pPr>
      <w:pStyle w:val="Footer"/>
      <w:jc w:val="center"/>
    </w:pPr>
    <w:r>
      <w:t>Saint</w:t>
    </w:r>
    <w:r w:rsidR="00CB6C51">
      <w:t xml:space="preserve"> Rose School</w:t>
    </w:r>
  </w:p>
  <w:p w:rsidR="00CB6C51" w:rsidRDefault="00CB6C51" w:rsidP="00CB6C5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1A" w:rsidRDefault="005A311A" w:rsidP="00CB6C51">
      <w:pPr>
        <w:spacing w:after="0" w:line="240" w:lineRule="auto"/>
      </w:pPr>
      <w:r>
        <w:separator/>
      </w:r>
    </w:p>
  </w:footnote>
  <w:footnote w:type="continuationSeparator" w:id="0">
    <w:p w:rsidR="005A311A" w:rsidRDefault="005A311A" w:rsidP="00CB6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0C8"/>
    <w:multiLevelType w:val="hybridMultilevel"/>
    <w:tmpl w:val="8850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D75CE"/>
    <w:multiLevelType w:val="hybridMultilevel"/>
    <w:tmpl w:val="4662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5E901BC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3500E"/>
    <w:multiLevelType w:val="hybridMultilevel"/>
    <w:tmpl w:val="9E48A9E6"/>
    <w:lvl w:ilvl="0" w:tplc="D86A18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E901BC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2790"/>
    <w:multiLevelType w:val="hybridMultilevel"/>
    <w:tmpl w:val="AB00B8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303A8"/>
    <w:multiLevelType w:val="hybridMultilevel"/>
    <w:tmpl w:val="DDCA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70"/>
    <w:rsid w:val="000E5787"/>
    <w:rsid w:val="00132336"/>
    <w:rsid w:val="00154C99"/>
    <w:rsid w:val="001B3420"/>
    <w:rsid w:val="00211E4C"/>
    <w:rsid w:val="00273610"/>
    <w:rsid w:val="002D6A02"/>
    <w:rsid w:val="0030540F"/>
    <w:rsid w:val="003071A7"/>
    <w:rsid w:val="0032267A"/>
    <w:rsid w:val="003B1E36"/>
    <w:rsid w:val="003C2646"/>
    <w:rsid w:val="00401AE7"/>
    <w:rsid w:val="0041001F"/>
    <w:rsid w:val="004A0C0F"/>
    <w:rsid w:val="004B5190"/>
    <w:rsid w:val="004B6438"/>
    <w:rsid w:val="0054194F"/>
    <w:rsid w:val="0059153B"/>
    <w:rsid w:val="005A311A"/>
    <w:rsid w:val="005F4A41"/>
    <w:rsid w:val="006360EE"/>
    <w:rsid w:val="00730799"/>
    <w:rsid w:val="00732C82"/>
    <w:rsid w:val="007F0FE4"/>
    <w:rsid w:val="008373EA"/>
    <w:rsid w:val="0086311D"/>
    <w:rsid w:val="00936216"/>
    <w:rsid w:val="00984502"/>
    <w:rsid w:val="009C514C"/>
    <w:rsid w:val="00A33B70"/>
    <w:rsid w:val="00A344C2"/>
    <w:rsid w:val="00AB5F49"/>
    <w:rsid w:val="00AD34BF"/>
    <w:rsid w:val="00B36585"/>
    <w:rsid w:val="00B67AFE"/>
    <w:rsid w:val="00BA647C"/>
    <w:rsid w:val="00C91DCB"/>
    <w:rsid w:val="00CB6C51"/>
    <w:rsid w:val="00CD5E87"/>
    <w:rsid w:val="00CE3A98"/>
    <w:rsid w:val="00D636CD"/>
    <w:rsid w:val="00DD35C9"/>
    <w:rsid w:val="00DF3AFA"/>
    <w:rsid w:val="00E07908"/>
    <w:rsid w:val="00E07BC2"/>
    <w:rsid w:val="00E21E2A"/>
    <w:rsid w:val="00E42BD7"/>
    <w:rsid w:val="00E75D59"/>
    <w:rsid w:val="00E934C8"/>
    <w:rsid w:val="00E93A4C"/>
    <w:rsid w:val="00E95298"/>
    <w:rsid w:val="00F83A4F"/>
    <w:rsid w:val="00F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8F167"/>
  <w15:docId w15:val="{BC5BCFDA-BFF2-4E70-AA1A-CBA8D4C5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B70"/>
    <w:pPr>
      <w:ind w:left="720"/>
      <w:contextualSpacing/>
    </w:pPr>
  </w:style>
  <w:style w:type="paragraph" w:customStyle="1" w:styleId="ms-rtethemeforecolor-2-0">
    <w:name w:val="ms-rtethemeforecolor-2-0"/>
    <w:basedOn w:val="Normal"/>
    <w:rsid w:val="006360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s-rtethemeforecolor-2-01">
    <w:name w:val="ms-rtethemeforecolor-2-01"/>
    <w:basedOn w:val="DefaultParagraphFont"/>
    <w:rsid w:val="006360EE"/>
  </w:style>
  <w:style w:type="paragraph" w:styleId="Header">
    <w:name w:val="header"/>
    <w:basedOn w:val="Normal"/>
    <w:link w:val="HeaderChar"/>
    <w:uiPriority w:val="99"/>
    <w:unhideWhenUsed/>
    <w:rsid w:val="00CB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C51"/>
  </w:style>
  <w:style w:type="paragraph" w:styleId="Footer">
    <w:name w:val="footer"/>
    <w:basedOn w:val="Normal"/>
    <w:link w:val="FooterChar"/>
    <w:uiPriority w:val="99"/>
    <w:unhideWhenUsed/>
    <w:rsid w:val="00CB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7B52246A88F4697C123F100477B28" ma:contentTypeVersion="6" ma:contentTypeDescription="Create a new document." ma:contentTypeScope="" ma:versionID="b8abeeca5770fbb6d9204c4c81bd3a31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44e7348ed52759a24abfc3e9c3cf42e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58DE70-9C12-421A-96BC-D0101E5649BA}"/>
</file>

<file path=customXml/itemProps2.xml><?xml version="1.0" encoding="utf-8"?>
<ds:datastoreItem xmlns:ds="http://schemas.openxmlformats.org/officeDocument/2006/customXml" ds:itemID="{AD635E94-A6AD-4455-83FB-97864C4DC743}"/>
</file>

<file path=customXml/itemProps3.xml><?xml version="1.0" encoding="utf-8"?>
<ds:datastoreItem xmlns:ds="http://schemas.openxmlformats.org/officeDocument/2006/customXml" ds:itemID="{B4D5505D-4424-4017-B325-DC4D5A70456E}"/>
</file>

<file path=customXml/itemProps4.xml><?xml version="1.0" encoding="utf-8"?>
<ds:datastoreItem xmlns:ds="http://schemas.openxmlformats.org/officeDocument/2006/customXml" ds:itemID="{90FFF393-E687-493C-B97A-724BDE97F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Victoria.moseley</dc:creator>
  <cp:lastModifiedBy>Moseley-Mcallister, Victoria (ASD-S)</cp:lastModifiedBy>
  <cp:revision>2</cp:revision>
  <cp:lastPrinted>2018-10-03T11:21:00Z</cp:lastPrinted>
  <dcterms:created xsi:type="dcterms:W3CDTF">2019-10-02T22:46:00Z</dcterms:created>
  <dcterms:modified xsi:type="dcterms:W3CDTF">2019-10-02T22:46:00Z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0x0101008657B52246A88F4697C123F100477B28</vt:lpwstr>
  </property>
</Properties>
</file>