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BDDF" w14:textId="0DDB850E" w:rsidR="00103D1F" w:rsidRPr="00BD00E5" w:rsidRDefault="00AA0A30" w:rsidP="00BD00E5">
      <w:pPr>
        <w:jc w:val="center"/>
        <w:rPr>
          <w:b/>
          <w:bCs/>
        </w:rPr>
      </w:pPr>
      <w:r w:rsidRPr="00BD00E5">
        <w:rPr>
          <w:b/>
          <w:bCs/>
        </w:rPr>
        <w:t xml:space="preserve">PSSC Meeting </w:t>
      </w:r>
      <w:r w:rsidR="00BD00E5">
        <w:rPr>
          <w:b/>
          <w:bCs/>
        </w:rPr>
        <w:t>Notes</w:t>
      </w:r>
      <w:r w:rsidRPr="00BD00E5">
        <w:rPr>
          <w:b/>
          <w:bCs/>
        </w:rPr>
        <w:t xml:space="preserve">– </w:t>
      </w:r>
      <w:r w:rsidR="00BD00E5">
        <w:rPr>
          <w:b/>
          <w:bCs/>
        </w:rPr>
        <w:t>December 6, 2021</w:t>
      </w:r>
    </w:p>
    <w:p w14:paraId="0BD56D55" w14:textId="376A403D" w:rsidR="00AA0A30" w:rsidRDefault="00AA0A30">
      <w:r>
        <w:t xml:space="preserve">Attendees:  </w:t>
      </w:r>
      <w:r w:rsidR="00BD00E5">
        <w:t>Kathy</w:t>
      </w:r>
      <w:r>
        <w:t xml:space="preserve">, </w:t>
      </w:r>
      <w:r w:rsidR="00BD00E5">
        <w:t xml:space="preserve">Lindsey, Paula, Crystal, </w:t>
      </w:r>
      <w:proofErr w:type="spellStart"/>
      <w:r w:rsidR="00BD00E5">
        <w:t>Noha</w:t>
      </w:r>
      <w:proofErr w:type="spellEnd"/>
      <w:r w:rsidR="00BD00E5">
        <w:t>, Kim</w:t>
      </w:r>
    </w:p>
    <w:p w14:paraId="5F37E1E0" w14:textId="55C740FE" w:rsidR="00AA0A30" w:rsidRDefault="00AA0A30">
      <w:r>
        <w:t xml:space="preserve">Call to order: </w:t>
      </w:r>
      <w:r w:rsidR="00BD00E5">
        <w:t>5:31pm</w:t>
      </w:r>
    </w:p>
    <w:p w14:paraId="74154099" w14:textId="1C1D39EC" w:rsidR="00AA0A30" w:rsidRDefault="00AA0A30" w:rsidP="00AA0A30">
      <w:pPr>
        <w:pStyle w:val="ListParagraph"/>
        <w:numPr>
          <w:ilvl w:val="0"/>
          <w:numId w:val="1"/>
        </w:numPr>
      </w:pPr>
      <w:r>
        <w:t xml:space="preserve">Approval of agenda – </w:t>
      </w:r>
      <w:proofErr w:type="spellStart"/>
      <w:r w:rsidR="00BD00E5">
        <w:t>Noha</w:t>
      </w:r>
      <w:proofErr w:type="spellEnd"/>
      <w:r w:rsidR="00BD00E5">
        <w:t>, seconded by Crystal.</w:t>
      </w:r>
    </w:p>
    <w:p w14:paraId="709F0D99" w14:textId="20CC38BC" w:rsidR="00BD00E5" w:rsidRDefault="00BD00E5" w:rsidP="00AA0A30">
      <w:pPr>
        <w:pStyle w:val="ListParagraph"/>
        <w:numPr>
          <w:ilvl w:val="0"/>
          <w:numId w:val="1"/>
        </w:numPr>
      </w:pPr>
      <w:r>
        <w:t>Minutes were read – approval of minutes as read – Noah, seconded by Lindsey.</w:t>
      </w:r>
    </w:p>
    <w:p w14:paraId="0C333B57" w14:textId="77777777" w:rsidR="00BD00E5" w:rsidRDefault="00BD00E5" w:rsidP="00AA0A30">
      <w:pPr>
        <w:pStyle w:val="ListParagraph"/>
        <w:numPr>
          <w:ilvl w:val="0"/>
          <w:numId w:val="1"/>
        </w:numPr>
      </w:pPr>
    </w:p>
    <w:p w14:paraId="589AA155" w14:textId="77777777" w:rsidR="00BD00E5" w:rsidRPr="0021497E" w:rsidRDefault="00BD00E5" w:rsidP="00AA0A30">
      <w:pPr>
        <w:pStyle w:val="ListParagraph"/>
        <w:numPr>
          <w:ilvl w:val="0"/>
          <w:numId w:val="1"/>
        </w:numPr>
        <w:rPr>
          <w:b/>
          <w:bCs/>
        </w:rPr>
      </w:pPr>
      <w:r w:rsidRPr="0021497E">
        <w:rPr>
          <w:b/>
          <w:bCs/>
        </w:rPr>
        <w:t>Principal report:</w:t>
      </w:r>
    </w:p>
    <w:p w14:paraId="55A94482" w14:textId="70E692CC" w:rsidR="00BD00E5" w:rsidRDefault="00BD00E5" w:rsidP="00BD00E5">
      <w:pPr>
        <w:pStyle w:val="ListParagraph"/>
        <w:numPr>
          <w:ilvl w:val="1"/>
          <w:numId w:val="1"/>
        </w:numPr>
      </w:pPr>
      <w:r>
        <w:t>Christina Vibert – VP – will be our teacher rep. moving forward.</w:t>
      </w:r>
    </w:p>
    <w:p w14:paraId="631ECF61" w14:textId="320A7733" w:rsidR="00BD00E5" w:rsidRDefault="00BD00E5" w:rsidP="00BD00E5">
      <w:pPr>
        <w:pStyle w:val="ListParagraph"/>
        <w:numPr>
          <w:ilvl w:val="1"/>
          <w:numId w:val="1"/>
        </w:numPr>
      </w:pPr>
      <w:r>
        <w:t>Lindsey Rees has agreed to be our Chair for the year.</w:t>
      </w:r>
    </w:p>
    <w:p w14:paraId="568BAB47" w14:textId="2367FA0C" w:rsidR="00BD00E5" w:rsidRDefault="00BD00E5" w:rsidP="00BD00E5">
      <w:pPr>
        <w:pStyle w:val="ListParagraph"/>
        <w:numPr>
          <w:ilvl w:val="1"/>
          <w:numId w:val="1"/>
        </w:numPr>
      </w:pPr>
      <w:r>
        <w:t>Lori Foley has agreed to be our secretary for the year.</w:t>
      </w:r>
    </w:p>
    <w:p w14:paraId="66F0743A" w14:textId="342FF24A" w:rsidR="00BD00E5" w:rsidRDefault="00027395" w:rsidP="00BD00E5">
      <w:pPr>
        <w:pStyle w:val="ListParagraph"/>
        <w:numPr>
          <w:ilvl w:val="1"/>
          <w:numId w:val="1"/>
        </w:numPr>
      </w:pPr>
      <w:r w:rsidRPr="0021497E">
        <w:rPr>
          <w:b/>
          <w:bCs/>
        </w:rPr>
        <w:t>Student wellness survey</w:t>
      </w:r>
      <w:r>
        <w:t xml:space="preserve"> – starting this week with Erica </w:t>
      </w:r>
      <w:proofErr w:type="spellStart"/>
      <w:r>
        <w:t>Estey’s</w:t>
      </w:r>
      <w:proofErr w:type="spellEnd"/>
      <w:r>
        <w:t xml:space="preserve"> class, all grade 4 and grade 5 students will take part in this anonymous survey. Takes about 45 minutes to complete and provides us with valuable information from our students on their own wellness. It has been about 4 years since our last wellness survey.</w:t>
      </w:r>
    </w:p>
    <w:p w14:paraId="2E6EDB8C" w14:textId="2E76E9D1" w:rsidR="00027395" w:rsidRDefault="00027395" w:rsidP="00BD00E5">
      <w:pPr>
        <w:pStyle w:val="ListParagraph"/>
        <w:numPr>
          <w:ilvl w:val="1"/>
          <w:numId w:val="1"/>
        </w:numPr>
      </w:pPr>
      <w:r w:rsidRPr="0021497E">
        <w:rPr>
          <w:b/>
          <w:bCs/>
        </w:rPr>
        <w:t>SIP- School Improvement Plan</w:t>
      </w:r>
      <w:r>
        <w:t xml:space="preserve"> – PSSC members will be asked in hopefully the January 10</w:t>
      </w:r>
      <w:r w:rsidRPr="00027395">
        <w:rPr>
          <w:vertAlign w:val="superscript"/>
        </w:rPr>
        <w:t>th</w:t>
      </w:r>
      <w:r>
        <w:t xml:space="preserve"> meeting to provide input (ideas to put in place) of initiatives that can be put in place to improve the data information we will be receiving. Kathy reviews all data with staff (January7th, 2022) 1</w:t>
      </w:r>
      <w:r w:rsidRPr="00027395">
        <w:rPr>
          <w:vertAlign w:val="superscript"/>
        </w:rPr>
        <w:t>st</w:t>
      </w:r>
      <w:r>
        <w:t xml:space="preserve"> looking for trends and then discuss possible strategies. We usually only have </w:t>
      </w:r>
      <w:r w:rsidR="0021497E">
        <w:t>1-2 goals. Data this year could be from: Student perception data last year, teacher perception data this year, student wellness data, report card and attendance data, incident management (Behaviour data) as examples.</w:t>
      </w:r>
    </w:p>
    <w:p w14:paraId="22F4B3FF" w14:textId="120190FF" w:rsidR="0021497E" w:rsidRDefault="0021497E" w:rsidP="00BD00E5">
      <w:pPr>
        <w:pStyle w:val="ListParagraph"/>
        <w:numPr>
          <w:ilvl w:val="1"/>
          <w:numId w:val="1"/>
        </w:numPr>
      </w:pPr>
      <w:r>
        <w:rPr>
          <w:b/>
          <w:bCs/>
        </w:rPr>
        <w:t xml:space="preserve">Vaccination clinic at CHS </w:t>
      </w:r>
      <w:r>
        <w:t>– Tuesday December 14</w:t>
      </w:r>
      <w:r w:rsidRPr="0021497E">
        <w:rPr>
          <w:vertAlign w:val="superscript"/>
        </w:rPr>
        <w:t>th</w:t>
      </w:r>
      <w:r>
        <w:t xml:space="preserve"> 3-8pm. CHS is just providing the space to Pharmasave in hopes that those children with anxiety will have less anxiety getting vaccinated in their own school. Open to every child 5-11. Parents/guardians will book through Pharmasave, Kathy sent the detailed document through school messenger today.</w:t>
      </w:r>
    </w:p>
    <w:p w14:paraId="612446B3" w14:textId="41ADBE1B" w:rsidR="0021497E" w:rsidRDefault="0021497E" w:rsidP="00BD00E5">
      <w:pPr>
        <w:pStyle w:val="ListParagraph"/>
        <w:numPr>
          <w:ilvl w:val="1"/>
          <w:numId w:val="1"/>
        </w:numPr>
      </w:pPr>
      <w:r>
        <w:rPr>
          <w:b/>
          <w:bCs/>
        </w:rPr>
        <w:t xml:space="preserve">Events in December </w:t>
      </w:r>
      <w:r>
        <w:t xml:space="preserve">– No formal Christmas concert this year as Covid19 is too unpredictable. The students started practicing last year and were disappointed we were unable to continue as we quickly moved to </w:t>
      </w:r>
      <w:r w:rsidR="00C438F1">
        <w:t>red,</w:t>
      </w:r>
      <w:r>
        <w:t xml:space="preserve"> and students were no longer permitted to sing.</w:t>
      </w:r>
      <w:r w:rsidR="00C438F1">
        <w:t xml:space="preserve"> Instead, we will be having an </w:t>
      </w:r>
      <w:r w:rsidR="00C438F1" w:rsidRPr="00C438F1">
        <w:rPr>
          <w:b/>
          <w:bCs/>
        </w:rPr>
        <w:t>Old Fashion Sing-along</w:t>
      </w:r>
      <w:r w:rsidR="00C438F1">
        <w:t>, on Wednesday December 22</w:t>
      </w:r>
      <w:r w:rsidR="00C438F1" w:rsidRPr="00C438F1">
        <w:rPr>
          <w:vertAlign w:val="superscript"/>
        </w:rPr>
        <w:t>nd</w:t>
      </w:r>
      <w:r w:rsidR="00C438F1">
        <w:t xml:space="preserve"> in the afternoon. Kathy reached out to parents who are double vaccinated and play musical instruments to join us to help. (I did get 1 volunteer outside the school so far. Kathy will create the plan of how we will safely do this as students will need to stay with their class and be spaced in the gym. </w:t>
      </w:r>
      <w:r w:rsidR="005B2DB7">
        <w:t xml:space="preserve">Kathy also mentioned that the school will follow the RTIPPA permissions. </w:t>
      </w:r>
      <w:r w:rsidR="00C438F1">
        <w:t>Friday December 17</w:t>
      </w:r>
      <w:r w:rsidR="00C438F1" w:rsidRPr="00C438F1">
        <w:rPr>
          <w:vertAlign w:val="superscript"/>
        </w:rPr>
        <w:t>th</w:t>
      </w:r>
      <w:r w:rsidR="00C438F1">
        <w:t xml:space="preserve"> – </w:t>
      </w:r>
      <w:r w:rsidR="00C438F1" w:rsidRPr="005B2DB7">
        <w:rPr>
          <w:b/>
          <w:bCs/>
        </w:rPr>
        <w:t>PJ Day</w:t>
      </w:r>
      <w:r w:rsidR="00C438F1">
        <w:t>, Monday December 20</w:t>
      </w:r>
      <w:r w:rsidR="00C438F1" w:rsidRPr="00C438F1">
        <w:rPr>
          <w:vertAlign w:val="superscript"/>
        </w:rPr>
        <w:t>th</w:t>
      </w:r>
      <w:r w:rsidR="00C438F1">
        <w:t xml:space="preserve"> is </w:t>
      </w:r>
      <w:r w:rsidR="005B2DB7">
        <w:t>wearing</w:t>
      </w:r>
      <w:r w:rsidR="00C438F1">
        <w:t xml:space="preserve"> your Christmas/favorite/ugly sweater day, with student holiday bingo in the afternoon. (Prizes mini poppits and baby </w:t>
      </w:r>
      <w:proofErr w:type="spellStart"/>
      <w:r w:rsidR="00C438F1">
        <w:t>Chompers</w:t>
      </w:r>
      <w:proofErr w:type="spellEnd"/>
      <w:r w:rsidR="00C438F1">
        <w:t>). Tuesday December 21</w:t>
      </w:r>
      <w:r w:rsidR="00C438F1" w:rsidRPr="00C438F1">
        <w:rPr>
          <w:vertAlign w:val="superscript"/>
        </w:rPr>
        <w:t>st</w:t>
      </w:r>
      <w:r w:rsidR="00C438F1">
        <w:t xml:space="preserve"> is </w:t>
      </w:r>
      <w:r w:rsidR="005B2DB7">
        <w:t>wearing</w:t>
      </w:r>
      <w:r w:rsidR="00C438F1">
        <w:t xml:space="preserve"> a crazy/Christmas/favorite hat day, with enrichment happening in all classrooms in the afternoon. Wednesday </w:t>
      </w:r>
      <w:r w:rsidR="005B2DB7">
        <w:t>is crazy sock day with the sing-along in the afternoon. No events planned on Thursday December 23</w:t>
      </w:r>
      <w:r w:rsidR="005B2DB7" w:rsidRPr="005B2DB7">
        <w:rPr>
          <w:vertAlign w:val="superscript"/>
        </w:rPr>
        <w:t>rd</w:t>
      </w:r>
      <w:r w:rsidR="005B2DB7">
        <w:t xml:space="preserve"> in case we have a snow day when one of the events is happening.</w:t>
      </w:r>
    </w:p>
    <w:p w14:paraId="5E91F58B" w14:textId="77777777" w:rsidR="005B2DB7" w:rsidRDefault="005B2DB7" w:rsidP="005B2DB7">
      <w:pPr>
        <w:pStyle w:val="ListParagraph"/>
        <w:numPr>
          <w:ilvl w:val="0"/>
          <w:numId w:val="1"/>
        </w:numPr>
      </w:pPr>
      <w:r>
        <w:t xml:space="preserve">Once around the table – </w:t>
      </w:r>
    </w:p>
    <w:p w14:paraId="4162DA57" w14:textId="2085B4CF" w:rsidR="005B2DB7" w:rsidRDefault="005B2DB7" w:rsidP="005B2DB7">
      <w:pPr>
        <w:pStyle w:val="ListParagraph"/>
        <w:numPr>
          <w:ilvl w:val="1"/>
          <w:numId w:val="1"/>
        </w:numPr>
      </w:pPr>
      <w:proofErr w:type="spellStart"/>
      <w:r>
        <w:lastRenderedPageBreak/>
        <w:t>Noha</w:t>
      </w:r>
      <w:proofErr w:type="spellEnd"/>
      <w:r>
        <w:t xml:space="preserve"> mentioned that maybe teachers could talk about the importance of getting vaccinated. (Kathy will need to speak to her director of schools about this – not sure if this is our place to do so). Also mentioned by </w:t>
      </w:r>
      <w:proofErr w:type="spellStart"/>
      <w:r>
        <w:t>Noha</w:t>
      </w:r>
      <w:proofErr w:type="spellEnd"/>
      <w:r>
        <w:t>, she notices that when she goes to Bayside, our students are very ‘handsy” or hands on with one another, this makes some students uncomfortable and maybe teachers of grade 5 students could talk about this?</w:t>
      </w:r>
    </w:p>
    <w:p w14:paraId="44761E79" w14:textId="139D2F9F" w:rsidR="005B2DB7" w:rsidRDefault="00E24A99" w:rsidP="005B2DB7">
      <w:pPr>
        <w:pStyle w:val="ListParagraph"/>
        <w:numPr>
          <w:ilvl w:val="1"/>
          <w:numId w:val="1"/>
        </w:numPr>
      </w:pPr>
      <w:r>
        <w:t>Lindsey mentioned that the December food bank initiative is great. Members agreed that it is important to give back.</w:t>
      </w:r>
    </w:p>
    <w:p w14:paraId="10389778" w14:textId="38B71714" w:rsidR="00E24A99" w:rsidRDefault="00E24A99" w:rsidP="00E24A99">
      <w:pPr>
        <w:pStyle w:val="ListParagraph"/>
        <w:numPr>
          <w:ilvl w:val="0"/>
          <w:numId w:val="1"/>
        </w:numPr>
      </w:pPr>
      <w:r>
        <w:t>Next meeting set for January 10</w:t>
      </w:r>
      <w:r w:rsidRPr="00E24A99">
        <w:rPr>
          <w:vertAlign w:val="superscript"/>
        </w:rPr>
        <w:t>th</w:t>
      </w:r>
      <w:r>
        <w:t>, 2022, at 5:30pm.</w:t>
      </w:r>
    </w:p>
    <w:p w14:paraId="68A11A78" w14:textId="4542089B" w:rsidR="00E24A99" w:rsidRDefault="00E24A99" w:rsidP="00E24A99">
      <w:pPr>
        <w:pStyle w:val="ListParagraph"/>
        <w:numPr>
          <w:ilvl w:val="0"/>
          <w:numId w:val="1"/>
        </w:numPr>
      </w:pPr>
      <w:r>
        <w:t>Meeting adjourned at 6:10pm</w:t>
      </w:r>
    </w:p>
    <w:p w14:paraId="59832F48" w14:textId="77777777" w:rsidR="00AA0A30" w:rsidRDefault="00AA0A30" w:rsidP="00AA0A30"/>
    <w:sectPr w:rsidR="00AA0A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7CCD"/>
    <w:multiLevelType w:val="hybridMultilevel"/>
    <w:tmpl w:val="2E18BC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30"/>
    <w:rsid w:val="00027395"/>
    <w:rsid w:val="00103D1F"/>
    <w:rsid w:val="0021497E"/>
    <w:rsid w:val="005B2DB7"/>
    <w:rsid w:val="00890339"/>
    <w:rsid w:val="00AA0A30"/>
    <w:rsid w:val="00BD00E5"/>
    <w:rsid w:val="00C438F1"/>
    <w:rsid w:val="00E24A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081B"/>
  <w15:chartTrackingRefBased/>
  <w15:docId w15:val="{51C0B922-9B93-4EEA-8091-60A5BFEE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2B5391AB92747A1FE4C17E6D94E9C" ma:contentTypeVersion="0" ma:contentTypeDescription="Create a new document." ma:contentTypeScope="" ma:versionID="8cb4c4de6e6c2040f6f42e2e678d0d3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EE850-2081-423E-9BD9-F94DEA15FA0C}"/>
</file>

<file path=customXml/itemProps2.xml><?xml version="1.0" encoding="utf-8"?>
<ds:datastoreItem xmlns:ds="http://schemas.openxmlformats.org/officeDocument/2006/customXml" ds:itemID="{C1BF9EC6-7D50-4498-8DB6-AA35CA947090}"/>
</file>

<file path=customXml/itemProps3.xml><?xml version="1.0" encoding="utf-8"?>
<ds:datastoreItem xmlns:ds="http://schemas.openxmlformats.org/officeDocument/2006/customXml" ds:itemID="{5F4D3073-59AE-426F-9638-B5F1D91431E1}"/>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Hooper</dc:creator>
  <cp:keywords/>
  <dc:description/>
  <cp:lastModifiedBy>Young, Kathy (ASD-S)</cp:lastModifiedBy>
  <cp:revision>2</cp:revision>
  <dcterms:created xsi:type="dcterms:W3CDTF">2021-12-07T11:13:00Z</dcterms:created>
  <dcterms:modified xsi:type="dcterms:W3CDTF">2021-12-07T11:13:00Z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0x0101009532B5391AB92747A1FE4C17E6D94E9C</vt:lpwstr>
  </property>
</Properties>
</file>