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F2F0A" w14:textId="77777777" w:rsidR="009225E8" w:rsidRPr="00F30DC7" w:rsidRDefault="009225E8" w:rsidP="009225E8">
      <w:pPr>
        <w:shd w:val="clear" w:color="auto" w:fill="FFFFFF"/>
        <w:spacing w:beforeAutospacing="1" w:after="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b/>
          <w:bCs/>
          <w:sz w:val="24"/>
          <w:szCs w:val="24"/>
        </w:rPr>
        <w:t>Can I register a student by telephone, fax, or e-mail?</w:t>
      </w:r>
    </w:p>
    <w:p w14:paraId="43BC7756" w14:textId="77777777" w:rsidR="009225E8" w:rsidRPr="00F30DC7" w:rsidRDefault="009225E8" w:rsidP="009225E8">
      <w:pPr>
        <w:shd w:val="clear" w:color="auto" w:fill="FFFFFF"/>
        <w:spacing w:beforeAutospacing="1" w:after="24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sz w:val="24"/>
          <w:szCs w:val="24"/>
        </w:rPr>
        <w:t>The Newcomer Support Centre and schools do not accept applications by telephone, fax, or e-mail, as staff need to verify the authenticity of documentation. We request legal translations for documents that are not written in English.</w:t>
      </w:r>
    </w:p>
    <w:p w14:paraId="303AFCE1" w14:textId="77777777" w:rsidR="009D775E" w:rsidRDefault="009D775E">
      <w:bookmarkStart w:id="0" w:name="_GoBack"/>
      <w:bookmarkEnd w:id="0"/>
    </w:p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E8"/>
    <w:rsid w:val="003734E4"/>
    <w:rsid w:val="009225E8"/>
    <w:rsid w:val="009D775E"/>
    <w:rsid w:val="00A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9C6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25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D3C01A-A0DC-45A2-8D17-2B1F20E204CF}"/>
</file>

<file path=customXml/itemProps2.xml><?xml version="1.0" encoding="utf-8"?>
<ds:datastoreItem xmlns:ds="http://schemas.openxmlformats.org/officeDocument/2006/customXml" ds:itemID="{D165DABA-E0D4-4E4A-ACF0-FCA305CAD81D}"/>
</file>

<file path=customXml/itemProps3.xml><?xml version="1.0" encoding="utf-8"?>
<ds:datastoreItem xmlns:ds="http://schemas.openxmlformats.org/officeDocument/2006/customXml" ds:itemID="{6495CD3A-4D17-4D40-835A-07E72213CE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Macintosh Word</Application>
  <DocSecurity>0</DocSecurity>
  <Lines>2</Lines>
  <Paragraphs>1</Paragraphs>
  <ScaleCrop>false</ScaleCrop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2018-08-04T15:16:00Z</dcterms:created>
  <dcterms:modified xsi:type="dcterms:W3CDTF">2018-08-04T15:17:00Z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