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78064" w14:textId="77777777" w:rsidR="00DC0AC8" w:rsidRPr="00C206A6" w:rsidRDefault="00DC0AC8" w:rsidP="00DC0AC8">
      <w:pPr>
        <w:rPr>
          <w:sz w:val="36"/>
          <w:szCs w:val="36"/>
        </w:rPr>
      </w:pPr>
      <w:r w:rsidRPr="00C206A6">
        <w:rPr>
          <w:sz w:val="36"/>
          <w:szCs w:val="36"/>
        </w:rPr>
        <w:t xml:space="preserve">Letter Name Alphabetic </w:t>
      </w:r>
      <w:r>
        <w:rPr>
          <w:sz w:val="36"/>
          <w:szCs w:val="36"/>
        </w:rPr>
        <w:t>- S</w:t>
      </w:r>
      <w:r w:rsidRPr="00C206A6">
        <w:rPr>
          <w:sz w:val="36"/>
          <w:szCs w:val="36"/>
        </w:rPr>
        <w:t>ort 2</w:t>
      </w:r>
      <w:r>
        <w:rPr>
          <w:sz w:val="36"/>
          <w:szCs w:val="36"/>
        </w:rPr>
        <w:t>8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4"/>
        <w:gridCol w:w="2204"/>
      </w:tblGrid>
      <w:tr w:rsidR="00DC0AC8" w14:paraId="04961F75" w14:textId="77777777" w:rsidTr="00944B09">
        <w:trPr>
          <w:trHeight w:val="1166"/>
        </w:trPr>
        <w:tc>
          <w:tcPr>
            <w:tcW w:w="2204" w:type="dxa"/>
          </w:tcPr>
          <w:p w14:paraId="04D56F59" w14:textId="77777777" w:rsidR="00DC0AC8" w:rsidRPr="00C206A6" w:rsidRDefault="00DC0AC8" w:rsidP="00944B0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CD11AA">
              <w:rPr>
                <w:b/>
                <w:bCs/>
                <w:sz w:val="36"/>
                <w:szCs w:val="36"/>
                <w:u w:val="single"/>
              </w:rPr>
              <w:t>-an</w:t>
            </w:r>
          </w:p>
        </w:tc>
        <w:tc>
          <w:tcPr>
            <w:tcW w:w="2204" w:type="dxa"/>
          </w:tcPr>
          <w:p w14:paraId="0B1D55D8" w14:textId="77777777" w:rsidR="00DC0AC8" w:rsidRPr="00CD11AA" w:rsidRDefault="00DC0AC8" w:rsidP="00944B09">
            <w:pPr>
              <w:jc w:val="center"/>
              <w:rPr>
                <w:sz w:val="36"/>
                <w:szCs w:val="36"/>
              </w:rPr>
            </w:pPr>
            <w:r w:rsidRPr="00CD11AA">
              <w:rPr>
                <w:b/>
                <w:bCs/>
                <w:sz w:val="36"/>
                <w:szCs w:val="36"/>
                <w:u w:val="single"/>
              </w:rPr>
              <w:t>-un</w:t>
            </w:r>
          </w:p>
        </w:tc>
        <w:tc>
          <w:tcPr>
            <w:tcW w:w="2204" w:type="dxa"/>
          </w:tcPr>
          <w:p w14:paraId="7F72EEE5" w14:textId="77777777" w:rsidR="00DC0AC8" w:rsidRPr="00C206A6" w:rsidRDefault="00DC0AC8" w:rsidP="00944B0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CD11AA">
              <w:rPr>
                <w:b/>
                <w:bCs/>
                <w:sz w:val="36"/>
                <w:szCs w:val="36"/>
                <w:u w:val="single"/>
              </w:rPr>
              <w:t>-in</w:t>
            </w:r>
          </w:p>
        </w:tc>
        <w:tc>
          <w:tcPr>
            <w:tcW w:w="2204" w:type="dxa"/>
          </w:tcPr>
          <w:p w14:paraId="7743C691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 w:rsidRPr="00CD11AA">
              <w:rPr>
                <w:sz w:val="36"/>
                <w:szCs w:val="36"/>
              </w:rPr>
              <w:t xml:space="preserve">man </w:t>
            </w:r>
          </w:p>
        </w:tc>
        <w:tc>
          <w:tcPr>
            <w:tcW w:w="2204" w:type="dxa"/>
          </w:tcPr>
          <w:p w14:paraId="7E25A0C8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</w:t>
            </w:r>
            <w:r w:rsidRPr="00CD11AA">
              <w:rPr>
                <w:sz w:val="36"/>
                <w:szCs w:val="36"/>
              </w:rPr>
              <w:t xml:space="preserve">n </w:t>
            </w:r>
          </w:p>
        </w:tc>
      </w:tr>
      <w:tr w:rsidR="00DC0AC8" w14:paraId="66A9B572" w14:textId="77777777" w:rsidTr="00944B09">
        <w:trPr>
          <w:trHeight w:val="1198"/>
        </w:trPr>
        <w:tc>
          <w:tcPr>
            <w:tcW w:w="2204" w:type="dxa"/>
          </w:tcPr>
          <w:p w14:paraId="0E41764B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 w:rsidRPr="00CD11AA">
              <w:rPr>
                <w:sz w:val="36"/>
                <w:szCs w:val="36"/>
              </w:rPr>
              <w:t xml:space="preserve">fun </w:t>
            </w:r>
          </w:p>
        </w:tc>
        <w:tc>
          <w:tcPr>
            <w:tcW w:w="2204" w:type="dxa"/>
          </w:tcPr>
          <w:p w14:paraId="0063C3DD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</w:t>
            </w:r>
          </w:p>
        </w:tc>
        <w:tc>
          <w:tcPr>
            <w:tcW w:w="2204" w:type="dxa"/>
          </w:tcPr>
          <w:p w14:paraId="0E5D93A2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 w:rsidRPr="00CD11AA">
              <w:rPr>
                <w:sz w:val="36"/>
                <w:szCs w:val="36"/>
              </w:rPr>
              <w:t xml:space="preserve">ran </w:t>
            </w:r>
          </w:p>
        </w:tc>
        <w:tc>
          <w:tcPr>
            <w:tcW w:w="2204" w:type="dxa"/>
          </w:tcPr>
          <w:p w14:paraId="36F576FC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 w:rsidRPr="00CD11AA">
              <w:rPr>
                <w:sz w:val="36"/>
                <w:szCs w:val="36"/>
              </w:rPr>
              <w:t xml:space="preserve">van </w:t>
            </w:r>
          </w:p>
        </w:tc>
        <w:tc>
          <w:tcPr>
            <w:tcW w:w="2204" w:type="dxa"/>
          </w:tcPr>
          <w:p w14:paraId="01E26E2F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pan</w:t>
            </w:r>
            <w:r w:rsidRPr="00CD11AA">
              <w:rPr>
                <w:sz w:val="36"/>
                <w:szCs w:val="36"/>
              </w:rPr>
              <w:t xml:space="preserve"> </w:t>
            </w:r>
          </w:p>
        </w:tc>
      </w:tr>
      <w:tr w:rsidR="00DC0AC8" w14:paraId="76348226" w14:textId="77777777" w:rsidTr="00944B09">
        <w:trPr>
          <w:trHeight w:val="1166"/>
        </w:trPr>
        <w:tc>
          <w:tcPr>
            <w:tcW w:w="2204" w:type="dxa"/>
          </w:tcPr>
          <w:p w14:paraId="17A2D559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 w:rsidRPr="00CD11AA">
              <w:rPr>
                <w:sz w:val="36"/>
                <w:szCs w:val="36"/>
              </w:rPr>
              <w:t>w</w:t>
            </w:r>
            <w:r>
              <w:rPr>
                <w:sz w:val="36"/>
                <w:szCs w:val="36"/>
              </w:rPr>
              <w:t>in</w:t>
            </w:r>
          </w:p>
        </w:tc>
        <w:tc>
          <w:tcPr>
            <w:tcW w:w="2204" w:type="dxa"/>
          </w:tcPr>
          <w:p w14:paraId="5CDF7645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 w:rsidRPr="00CD11AA">
              <w:rPr>
                <w:sz w:val="36"/>
                <w:szCs w:val="36"/>
              </w:rPr>
              <w:t xml:space="preserve">plan </w:t>
            </w:r>
          </w:p>
        </w:tc>
        <w:tc>
          <w:tcPr>
            <w:tcW w:w="2204" w:type="dxa"/>
          </w:tcPr>
          <w:p w14:paraId="03C92517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 w:rsidRPr="00CD11AA">
              <w:rPr>
                <w:sz w:val="36"/>
                <w:szCs w:val="36"/>
              </w:rPr>
              <w:t xml:space="preserve">chin </w:t>
            </w:r>
          </w:p>
        </w:tc>
        <w:tc>
          <w:tcPr>
            <w:tcW w:w="2204" w:type="dxa"/>
          </w:tcPr>
          <w:p w14:paraId="56A085AC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 w:rsidRPr="00CD11AA">
              <w:rPr>
                <w:sz w:val="36"/>
                <w:szCs w:val="36"/>
              </w:rPr>
              <w:t xml:space="preserve">grin </w:t>
            </w:r>
          </w:p>
        </w:tc>
        <w:tc>
          <w:tcPr>
            <w:tcW w:w="2204" w:type="dxa"/>
          </w:tcPr>
          <w:p w14:paraId="6734F8AA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than</w:t>
            </w:r>
          </w:p>
        </w:tc>
      </w:tr>
      <w:tr w:rsidR="00DC0AC8" w14:paraId="5EE1A00C" w14:textId="77777777" w:rsidTr="00944B09">
        <w:trPr>
          <w:trHeight w:val="1198"/>
        </w:trPr>
        <w:tc>
          <w:tcPr>
            <w:tcW w:w="2204" w:type="dxa"/>
          </w:tcPr>
          <w:p w14:paraId="5771D753" w14:textId="77777777" w:rsidR="00DC0AC8" w:rsidRPr="00CD11AA" w:rsidRDefault="00DC0AC8" w:rsidP="00944B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Pr="00CD11AA">
              <w:rPr>
                <w:sz w:val="36"/>
                <w:szCs w:val="36"/>
              </w:rPr>
              <w:t xml:space="preserve">un </w:t>
            </w:r>
          </w:p>
        </w:tc>
        <w:tc>
          <w:tcPr>
            <w:tcW w:w="2204" w:type="dxa"/>
          </w:tcPr>
          <w:p w14:paraId="455E7E2B" w14:textId="77777777" w:rsidR="00DC0AC8" w:rsidRPr="00CD11AA" w:rsidRDefault="00DC0AC8" w:rsidP="00944B09">
            <w:pPr>
              <w:jc w:val="center"/>
              <w:rPr>
                <w:sz w:val="36"/>
                <w:szCs w:val="36"/>
              </w:rPr>
            </w:pPr>
            <w:r w:rsidRPr="00CD11AA">
              <w:rPr>
                <w:sz w:val="36"/>
                <w:szCs w:val="36"/>
              </w:rPr>
              <w:t>fan</w:t>
            </w:r>
          </w:p>
        </w:tc>
        <w:tc>
          <w:tcPr>
            <w:tcW w:w="2204" w:type="dxa"/>
          </w:tcPr>
          <w:p w14:paraId="551B0A7E" w14:textId="77777777" w:rsidR="00DC0AC8" w:rsidRPr="00CD11AA" w:rsidRDefault="00DC0AC8" w:rsidP="00944B09">
            <w:pPr>
              <w:rPr>
                <w:sz w:val="36"/>
                <w:szCs w:val="36"/>
              </w:rPr>
            </w:pPr>
            <w:r w:rsidRPr="00CD11AA">
              <w:rPr>
                <w:sz w:val="36"/>
                <w:szCs w:val="36"/>
              </w:rPr>
              <w:t xml:space="preserve">thin </w:t>
            </w:r>
          </w:p>
        </w:tc>
        <w:tc>
          <w:tcPr>
            <w:tcW w:w="2204" w:type="dxa"/>
          </w:tcPr>
          <w:p w14:paraId="096E5992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 w:rsidRPr="00CD11AA">
              <w:rPr>
                <w:sz w:val="36"/>
                <w:szCs w:val="36"/>
              </w:rPr>
              <w:t xml:space="preserve">skin </w:t>
            </w:r>
          </w:p>
        </w:tc>
        <w:tc>
          <w:tcPr>
            <w:tcW w:w="2204" w:type="dxa"/>
          </w:tcPr>
          <w:p w14:paraId="696EE8B0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tan</w:t>
            </w:r>
          </w:p>
        </w:tc>
      </w:tr>
      <w:tr w:rsidR="00DC0AC8" w14:paraId="666CA314" w14:textId="77777777" w:rsidTr="00944B09">
        <w:trPr>
          <w:trHeight w:val="1166"/>
        </w:trPr>
        <w:tc>
          <w:tcPr>
            <w:tcW w:w="2204" w:type="dxa"/>
          </w:tcPr>
          <w:p w14:paraId="10C5CCB8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04" w:type="dxa"/>
          </w:tcPr>
          <w:p w14:paraId="0F4B78F3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04" w:type="dxa"/>
          </w:tcPr>
          <w:p w14:paraId="5D6BCE67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04" w:type="dxa"/>
          </w:tcPr>
          <w:p w14:paraId="0BDA343E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04" w:type="dxa"/>
          </w:tcPr>
          <w:p w14:paraId="4D12D470" w14:textId="77777777" w:rsidR="00DC0AC8" w:rsidRDefault="00DC0AC8" w:rsidP="00944B09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06F5152" w14:textId="77777777" w:rsidR="00DC0AC8" w:rsidRDefault="00DC0AC8"/>
    <w:sectPr w:rsidR="00DC0AC8" w:rsidSect="00DC0A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C8"/>
    <w:rsid w:val="00D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0D2C"/>
  <w15:chartTrackingRefBased/>
  <w15:docId w15:val="{A31C773D-2DD6-430C-95CD-6A8DB328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87CC9B-7144-47DD-83F6-404D68737F31}"/>
</file>

<file path=customXml/itemProps2.xml><?xml version="1.0" encoding="utf-8"?>
<ds:datastoreItem xmlns:ds="http://schemas.openxmlformats.org/officeDocument/2006/customXml" ds:itemID="{E9892E29-1641-4A6C-AF7A-439C9F5FE931}"/>
</file>

<file path=customXml/itemProps3.xml><?xml version="1.0" encoding="utf-8"?>
<ds:datastoreItem xmlns:ds="http://schemas.openxmlformats.org/officeDocument/2006/customXml" ds:itemID="{60CDFCA1-E69F-4234-9C5C-E8E9262DA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Coes, Shaneen    (ASD-W)</dc:creator>
  <cp:keywords/>
  <dc:description/>
  <cp:lastModifiedBy>Coes, Shaneen    (ASD-W)</cp:lastModifiedBy>
  <cp:revision>1</cp:revision>
  <dcterms:created xsi:type="dcterms:W3CDTF">2020-04-29T22:53:00Z</dcterms:created>
  <dcterms:modified xsi:type="dcterms:W3CDTF">2020-04-29T22:53:00Z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