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Bidi"/>
          <w:caps w:val="0"/>
          <w:color w:val="auto"/>
          <w:sz w:val="22"/>
          <w:lang w:val="en-CA"/>
        </w:rPr>
        <w:id w:val="-1722895375"/>
        <w:docPartObj>
          <w:docPartGallery w:val="Cover Pages"/>
          <w:docPartUnique/>
        </w:docPartObj>
      </w:sdtPr>
      <w:sdtEndPr>
        <w:rPr>
          <w:rFonts w:ascii="Mickey" w:hAnsi="Mickey"/>
          <w:sz w:val="40"/>
          <w:szCs w:val="40"/>
        </w:rPr>
      </w:sdtEndPr>
      <w:sdtContent>
        <w:tbl>
          <w:tblPr>
            <w:tblW w:w="5000" w:type="pct"/>
            <w:tblLayout w:type="fixed"/>
            <w:tblLook w:val="04A0" w:firstRow="1" w:lastRow="0" w:firstColumn="1" w:lastColumn="0" w:noHBand="0" w:noVBand="1"/>
          </w:tblPr>
          <w:tblGrid>
            <w:gridCol w:w="10368"/>
          </w:tblGrid>
          <w:tr w:rsidR="00D564B3" w:rsidRPr="006B7DAF" w:rsidTr="003D3810">
            <w:trPr>
              <w:trHeight w:val="1281"/>
            </w:trPr>
            <w:tc>
              <w:tcPr>
                <w:tcW w:w="9972" w:type="dxa"/>
              </w:tcPr>
              <w:p w:rsidR="003D3810" w:rsidRDefault="006477DE" w:rsidP="003D3810">
                <w:pPr>
                  <w:pStyle w:val="Details"/>
                  <w:jc w:val="left"/>
                </w:pPr>
                <w:r>
                  <w:rPr>
                    <w:noProof/>
                    <w:lang w:val="en-CA" w:eastAsia="en-CA"/>
                  </w:rPr>
                  <w:drawing>
                    <wp:anchor distT="0" distB="0" distL="114300" distR="114300" simplePos="0" relativeHeight="251668480" behindDoc="0" locked="0" layoutInCell="1" allowOverlap="1" wp14:anchorId="74408088" wp14:editId="698FCB0E">
                      <wp:simplePos x="0" y="0"/>
                      <wp:positionH relativeFrom="margin">
                        <wp:posOffset>1261110</wp:posOffset>
                      </wp:positionH>
                      <wp:positionV relativeFrom="paragraph">
                        <wp:posOffset>-111125</wp:posOffset>
                      </wp:positionV>
                      <wp:extent cx="3914775" cy="1238250"/>
                      <wp:effectExtent l="0" t="0" r="9525" b="0"/>
                      <wp:wrapNone/>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810" w:rsidRDefault="003D3810" w:rsidP="003D3810">
                <w:pPr>
                  <w:pStyle w:val="Details"/>
                  <w:jc w:val="left"/>
                </w:pPr>
              </w:p>
              <w:p w:rsidR="003D3810" w:rsidRDefault="003D3810" w:rsidP="003D3810">
                <w:pPr>
                  <w:pStyle w:val="Details"/>
                  <w:jc w:val="left"/>
                </w:pPr>
              </w:p>
              <w:p w:rsidR="005164C5" w:rsidRDefault="005164C5" w:rsidP="003D3810">
                <w:pPr>
                  <w:pStyle w:val="Details"/>
                </w:pPr>
              </w:p>
              <w:p w:rsidR="005164C5" w:rsidRDefault="005164C5" w:rsidP="003D3810">
                <w:pPr>
                  <w:pStyle w:val="Details"/>
                </w:pPr>
              </w:p>
              <w:p w:rsidR="005164C5" w:rsidRDefault="00D564B3" w:rsidP="003D3810">
                <w:pPr>
                  <w:pStyle w:val="Details"/>
                </w:pPr>
                <w:r w:rsidRPr="006B7DAF">
                  <w:t xml:space="preserve"> </w:t>
                </w:r>
              </w:p>
              <w:p w:rsidR="00D564B3" w:rsidRPr="006B7DAF" w:rsidRDefault="003C327C" w:rsidP="003D3810">
                <w:pPr>
                  <w:pStyle w:val="Details"/>
                </w:pPr>
                <w:r>
                  <w:t>May 30-June 5</w:t>
                </w:r>
                <w:r w:rsidR="00D564B3">
                  <w:t>, 2020</w:t>
                </w:r>
              </w:p>
            </w:tc>
          </w:tr>
          <w:tr w:rsidR="00D564B3" w:rsidRPr="00110622" w:rsidTr="00A50DF5">
            <w:trPr>
              <w:trHeight w:val="1331"/>
            </w:trPr>
            <w:tc>
              <w:tcPr>
                <w:tcW w:w="9972" w:type="dxa"/>
              </w:tcPr>
              <w:p w:rsidR="006477DE" w:rsidRDefault="006477DE" w:rsidP="00453540">
                <w:pPr>
                  <w:pStyle w:val="PTANormal"/>
                  <w:rPr>
                    <w:rStyle w:val="PlaceholderText"/>
                    <w:rFonts w:ascii="Minnie" w:hAnsi="Minnie"/>
                    <w:color w:val="auto"/>
                    <w:sz w:val="28"/>
                    <w:szCs w:val="28"/>
                    <w:lang w:val="en-CA"/>
                  </w:rPr>
                </w:pPr>
              </w:p>
              <w:p w:rsidR="00D564B3" w:rsidRDefault="00D564B3" w:rsidP="00453540">
                <w:pPr>
                  <w:pStyle w:val="PTANormal"/>
                  <w:rPr>
                    <w:rStyle w:val="PlaceholderText"/>
                    <w:rFonts w:ascii="Comic Sans MS" w:hAnsi="Comic Sans MS"/>
                    <w:color w:val="auto"/>
                    <w:lang w:val="en-CA"/>
                  </w:rPr>
                </w:pPr>
                <w:r>
                  <w:rPr>
                    <w:rStyle w:val="PlaceholderText"/>
                    <w:rFonts w:ascii="Minnie" w:hAnsi="Minnie"/>
                    <w:color w:val="auto"/>
                    <w:sz w:val="28"/>
                    <w:szCs w:val="28"/>
                    <w:lang w:val="en-CA"/>
                  </w:rPr>
                  <w:t xml:space="preserve">Hello Friends! </w:t>
                </w:r>
              </w:p>
              <w:p w:rsidR="00D564B3" w:rsidRDefault="003C327C" w:rsidP="00453540">
                <w:pPr>
                  <w:pStyle w:val="PTANormal"/>
                  <w:rPr>
                    <w:rStyle w:val="PlaceholderText"/>
                    <w:rFonts w:ascii="Comic Sans MS" w:hAnsi="Comic Sans MS"/>
                    <w:color w:val="auto"/>
                    <w:lang w:val="en-CA"/>
                  </w:rPr>
                </w:pPr>
                <w:r>
                  <w:rPr>
                    <w:rStyle w:val="PlaceholderText"/>
                    <w:rFonts w:ascii="Comic Sans MS" w:hAnsi="Comic Sans MS"/>
                    <w:color w:val="auto"/>
                    <w:lang w:val="en-CA"/>
                  </w:rPr>
                  <w:t xml:space="preserve">I loved our group chats! It was so fun to see </w:t>
                </w:r>
                <w:r w:rsidR="00594E81">
                  <w:rPr>
                    <w:rStyle w:val="PlaceholderText"/>
                    <w:rFonts w:ascii="Comic Sans MS" w:hAnsi="Comic Sans MS"/>
                    <w:color w:val="auto"/>
                    <w:lang w:val="en-CA"/>
                  </w:rPr>
                  <w:t xml:space="preserve">some of </w:t>
                </w:r>
                <w:r>
                  <w:rPr>
                    <w:rStyle w:val="PlaceholderText"/>
                    <w:rFonts w:ascii="Comic Sans MS" w:hAnsi="Comic Sans MS"/>
                    <w:color w:val="auto"/>
                    <w:lang w:val="en-CA"/>
                  </w:rPr>
                  <w:t>your smiling faces together.</w:t>
                </w:r>
                <w:r w:rsidR="00DE3E5F">
                  <w:rPr>
                    <w:rStyle w:val="PlaceholderText"/>
                    <w:rFonts w:ascii="Comic Sans MS" w:hAnsi="Comic Sans MS"/>
                    <w:color w:val="auto"/>
                    <w:lang w:val="en-CA"/>
                  </w:rPr>
                  <w:t xml:space="preserve"> We’ll have some more video chats this week, so hopefully </w:t>
                </w:r>
                <w:r w:rsidR="00CF6BB4">
                  <w:rPr>
                    <w:rStyle w:val="PlaceholderText"/>
                    <w:rFonts w:ascii="Comic Sans MS" w:hAnsi="Comic Sans MS"/>
                    <w:color w:val="auto"/>
                    <w:lang w:val="en-CA"/>
                  </w:rPr>
                  <w:t>you’ll be able to join in.</w:t>
                </w:r>
                <w:r w:rsidR="00030587">
                  <w:rPr>
                    <w:rStyle w:val="PlaceholderText"/>
                    <w:rFonts w:ascii="Comic Sans MS" w:hAnsi="Comic Sans MS"/>
                    <w:color w:val="auto"/>
                    <w:lang w:val="en-CA"/>
                  </w:rPr>
                  <w:t xml:space="preserve"> </w:t>
                </w:r>
                <w:r w:rsidR="00300B31">
                  <w:rPr>
                    <w:rStyle w:val="PlaceholderText"/>
                    <w:rFonts w:ascii="Comic Sans MS" w:hAnsi="Comic Sans MS"/>
                    <w:color w:val="auto"/>
                    <w:lang w:val="en-CA"/>
                  </w:rPr>
                  <w:t xml:space="preserve">You are all doing a wonderful job with your home learning </w:t>
                </w:r>
                <w:r w:rsidR="00E77A90">
                  <w:rPr>
                    <w:rStyle w:val="PlaceholderText"/>
                    <w:rFonts w:ascii="Comic Sans MS" w:hAnsi="Comic Sans MS"/>
                    <w:color w:val="auto"/>
                    <w:lang w:val="en-CA"/>
                  </w:rPr>
                  <w:t>and going with the flow as things change. I’m very proud of you!</w:t>
                </w:r>
                <w:r w:rsidR="009D2A3A">
                  <w:rPr>
                    <w:rStyle w:val="PlaceholderText"/>
                    <w:rFonts w:ascii="Comic Sans MS" w:hAnsi="Comic Sans MS"/>
                    <w:color w:val="auto"/>
                    <w:lang w:val="en-CA"/>
                  </w:rPr>
                  <w:t xml:space="preserve"> </w:t>
                </w:r>
                <w:r w:rsidR="00D564B3">
                  <w:rPr>
                    <w:rStyle w:val="PlaceholderText"/>
                    <w:rFonts w:ascii="Comic Sans MS" w:hAnsi="Comic Sans MS"/>
                    <w:color w:val="auto"/>
                    <w:lang w:val="en-CA"/>
                  </w:rPr>
                  <w:t>I love to see what you are up to at home, so keep sending me pictures/videos of a</w:t>
                </w:r>
                <w:r w:rsidR="009D2A3A">
                  <w:rPr>
                    <w:rStyle w:val="PlaceholderText"/>
                    <w:rFonts w:ascii="Comic Sans MS" w:hAnsi="Comic Sans MS"/>
                    <w:color w:val="auto"/>
                    <w:lang w:val="en-CA"/>
                  </w:rPr>
                  <w:t>ll the fun things you are doing. I miss you all so much!</w:t>
                </w:r>
              </w:p>
              <w:p w:rsidR="00D564B3" w:rsidRDefault="00D564B3" w:rsidP="00453540">
                <w:pPr>
                  <w:pStyle w:val="PTANormal"/>
                  <w:rPr>
                    <w:rStyle w:val="PlaceholderText"/>
                    <w:rFonts w:ascii="Comic Sans MS" w:hAnsi="Comic Sans MS"/>
                    <w:color w:val="auto"/>
                    <w:lang w:val="en-CA"/>
                  </w:rPr>
                </w:pPr>
              </w:p>
              <w:p w:rsidR="00D564B3" w:rsidRDefault="00D564B3" w:rsidP="00453540">
                <w:pPr>
                  <w:pStyle w:val="PTANormal"/>
                  <w:rPr>
                    <w:rStyle w:val="PlaceholderText"/>
                    <w:rFonts w:ascii="Minnie" w:hAnsi="Minnie"/>
                    <w:color w:val="auto"/>
                    <w:lang w:val="en-CA"/>
                  </w:rPr>
                </w:pPr>
                <w:r>
                  <w:rPr>
                    <w:rStyle w:val="PlaceholderText"/>
                    <w:rFonts w:ascii="Minnie" w:hAnsi="Minnie"/>
                    <w:color w:val="auto"/>
                    <w:lang w:val="en-CA"/>
                  </w:rPr>
                  <w:t>Parents/Guardians:</w:t>
                </w:r>
              </w:p>
              <w:p w:rsidR="0020003E" w:rsidRDefault="006477DE" w:rsidP="006477DE">
                <w:pPr>
                  <w:pStyle w:val="PTANormal"/>
                  <w:rPr>
                    <w:rStyle w:val="PlaceholderText"/>
                    <w:rFonts w:ascii="Comic Sans MS" w:hAnsi="Comic Sans MS"/>
                    <w:color w:val="auto"/>
                  </w:rPr>
                </w:pPr>
                <w:r>
                  <w:rPr>
                    <w:rStyle w:val="PlaceholderText"/>
                    <w:rFonts w:ascii="Comic Sans MS" w:hAnsi="Comic Sans MS"/>
                    <w:color w:val="auto"/>
                    <w:lang w:val="en-CA"/>
                  </w:rPr>
                  <w:t xml:space="preserve">We are in the home stretch! </w:t>
                </w:r>
                <w:r w:rsidR="00013013">
                  <w:rPr>
                    <w:rStyle w:val="PlaceholderText"/>
                    <w:rFonts w:ascii="Comic Sans MS" w:hAnsi="Comic Sans MS"/>
                    <w:color w:val="auto"/>
                  </w:rPr>
                  <w:t xml:space="preserve">Please </w:t>
                </w:r>
                <w:r>
                  <w:rPr>
                    <w:rStyle w:val="PlaceholderText"/>
                    <w:rFonts w:ascii="Comic Sans MS" w:hAnsi="Comic Sans MS"/>
                    <w:color w:val="auto"/>
                  </w:rPr>
                  <w:t xml:space="preserve">continue </w:t>
                </w:r>
                <w:r w:rsidR="00013013">
                  <w:rPr>
                    <w:rStyle w:val="PlaceholderText"/>
                    <w:rFonts w:ascii="Comic Sans MS" w:hAnsi="Comic Sans MS"/>
                    <w:color w:val="auto"/>
                  </w:rPr>
                  <w:t>t</w:t>
                </w:r>
                <w:r w:rsidR="00DF6FF1">
                  <w:rPr>
                    <w:rStyle w:val="PlaceholderText"/>
                    <w:rFonts w:ascii="Comic Sans MS" w:hAnsi="Comic Sans MS"/>
                    <w:color w:val="auto"/>
                  </w:rPr>
                  <w:t>ry</w:t>
                </w:r>
                <w:r>
                  <w:rPr>
                    <w:rStyle w:val="PlaceholderText"/>
                    <w:rFonts w:ascii="Comic Sans MS" w:hAnsi="Comic Sans MS"/>
                    <w:color w:val="auto"/>
                  </w:rPr>
                  <w:t>ing</w:t>
                </w:r>
                <w:r w:rsidR="00DF6FF1">
                  <w:rPr>
                    <w:rStyle w:val="PlaceholderText"/>
                    <w:rFonts w:ascii="Comic Sans MS" w:hAnsi="Comic Sans MS"/>
                    <w:color w:val="auto"/>
                  </w:rPr>
                  <w:t xml:space="preserve"> to choose one activity from each </w:t>
                </w:r>
                <w:r w:rsidR="00013013">
                  <w:rPr>
                    <w:rStyle w:val="PlaceholderText"/>
                    <w:rFonts w:ascii="Comic Sans MS" w:hAnsi="Comic Sans MS"/>
                    <w:color w:val="auto"/>
                  </w:rPr>
                  <w:t xml:space="preserve">choice </w:t>
                </w:r>
                <w:r w:rsidR="00DF6FF1">
                  <w:rPr>
                    <w:rStyle w:val="PlaceholderText"/>
                    <w:rFonts w:ascii="Comic Sans MS" w:hAnsi="Comic Sans MS"/>
                    <w:color w:val="auto"/>
                  </w:rPr>
                  <w:t>mat to make u</w:t>
                </w:r>
                <w:r w:rsidR="005164C5">
                  <w:rPr>
                    <w:rStyle w:val="PlaceholderText"/>
                    <w:rFonts w:ascii="Comic Sans MS" w:hAnsi="Comic Sans MS"/>
                    <w:color w:val="auto"/>
                  </w:rPr>
                  <w:t>p your hour of daily learning</w:t>
                </w:r>
                <w:r w:rsidR="00DF6FF1">
                  <w:rPr>
                    <w:rStyle w:val="PlaceholderText"/>
                    <w:rFonts w:ascii="Comic Sans MS" w:hAnsi="Comic Sans MS"/>
                    <w:color w:val="auto"/>
                  </w:rPr>
                  <w:t>.</w:t>
                </w:r>
                <w:r w:rsidR="00157E95">
                  <w:rPr>
                    <w:rStyle w:val="PlaceholderText"/>
                    <w:rFonts w:ascii="Comic Sans MS" w:hAnsi="Comic Sans MS"/>
                    <w:color w:val="auto"/>
                  </w:rPr>
                  <w:t xml:space="preserve"> I know that some of you are heading back to work and your child may be heading back </w:t>
                </w:r>
                <w:r w:rsidR="005164C5">
                  <w:rPr>
                    <w:rStyle w:val="PlaceholderText"/>
                    <w:rFonts w:ascii="Comic Sans MS" w:hAnsi="Comic Sans MS"/>
                    <w:color w:val="auto"/>
                  </w:rPr>
                  <w:t xml:space="preserve">to daycare. This is </w:t>
                </w:r>
                <w:r w:rsidR="00157E95">
                  <w:rPr>
                    <w:rStyle w:val="PlaceholderText"/>
                    <w:rFonts w:ascii="Comic Sans MS" w:hAnsi="Comic Sans MS"/>
                    <w:color w:val="auto"/>
                  </w:rPr>
                  <w:t>yet another adjustment for families so please do not feel pressured to complete a full hour of learning</w:t>
                </w:r>
                <w:r w:rsidR="005164C5">
                  <w:rPr>
                    <w:rStyle w:val="PlaceholderText"/>
                    <w:rFonts w:ascii="Comic Sans MS" w:hAnsi="Comic Sans MS"/>
                    <w:color w:val="auto"/>
                  </w:rPr>
                  <w:t xml:space="preserve"> activities</w:t>
                </w:r>
                <w:r w:rsidR="00157E95">
                  <w:rPr>
                    <w:rStyle w:val="PlaceholderText"/>
                    <w:rFonts w:ascii="Comic Sans MS" w:hAnsi="Comic Sans MS"/>
                    <w:color w:val="auto"/>
                  </w:rPr>
                  <w:t xml:space="preserve"> in the evenings. Fit in what you can, when you can. I do recommend </w:t>
                </w:r>
                <w:r w:rsidR="005164C5">
                  <w:rPr>
                    <w:rStyle w:val="PlaceholderText"/>
                    <w:rFonts w:ascii="Comic Sans MS" w:hAnsi="Comic Sans MS"/>
                    <w:color w:val="auto"/>
                  </w:rPr>
                  <w:t xml:space="preserve">reading, </w:t>
                </w:r>
                <w:r w:rsidR="00157E95">
                  <w:rPr>
                    <w:rStyle w:val="PlaceholderText"/>
                    <w:rFonts w:ascii="Comic Sans MS" w:hAnsi="Comic Sans MS"/>
                    <w:color w:val="auto"/>
                  </w:rPr>
                  <w:t>practicing sight words</w:t>
                </w:r>
                <w:r w:rsidR="00AF3720">
                  <w:rPr>
                    <w:rStyle w:val="PlaceholderText"/>
                    <w:rFonts w:ascii="Comic Sans MS" w:hAnsi="Comic Sans MS"/>
                    <w:color w:val="auto"/>
                  </w:rPr>
                  <w:t xml:space="preserve"> and math </w:t>
                </w:r>
                <w:r w:rsidR="005164C5">
                  <w:rPr>
                    <w:rStyle w:val="PlaceholderText"/>
                    <w:rFonts w:ascii="Comic Sans MS" w:hAnsi="Comic Sans MS"/>
                    <w:color w:val="auto"/>
                  </w:rPr>
                  <w:t xml:space="preserve">(either skip counting or math </w:t>
                </w:r>
                <w:r w:rsidR="00AF3720">
                  <w:rPr>
                    <w:rStyle w:val="PlaceholderText"/>
                    <w:rFonts w:ascii="Comic Sans MS" w:hAnsi="Comic Sans MS"/>
                    <w:color w:val="auto"/>
                  </w:rPr>
                  <w:t xml:space="preserve">facts) </w:t>
                </w:r>
                <w:r w:rsidR="009D394A">
                  <w:rPr>
                    <w:rStyle w:val="PlaceholderText"/>
                    <w:rFonts w:ascii="Comic Sans MS" w:hAnsi="Comic Sans MS"/>
                    <w:color w:val="auto"/>
                  </w:rPr>
                  <w:t>daily and writing activities when possible.</w:t>
                </w:r>
              </w:p>
              <w:p w:rsidR="00F60BE0" w:rsidRPr="006477DE" w:rsidRDefault="0020003E" w:rsidP="006477DE">
                <w:pPr>
                  <w:pStyle w:val="PTANormal"/>
                  <w:rPr>
                    <w:rFonts w:ascii="Comic Sans MS" w:hAnsi="Comic Sans MS"/>
                    <w:color w:val="auto"/>
                    <w:lang w:val="en-CA"/>
                  </w:rPr>
                </w:pPr>
                <w:r>
                  <w:rPr>
                    <w:rStyle w:val="PlaceholderText"/>
                    <w:rFonts w:ascii="Comic Sans MS" w:hAnsi="Comic Sans MS"/>
                    <w:color w:val="auto"/>
                  </w:rPr>
                  <w:t xml:space="preserve">I will be setting more group video chats on Teams this week. I’ll send out the schedule </w:t>
                </w:r>
                <w:r w:rsidR="009670F1">
                  <w:rPr>
                    <w:rStyle w:val="PlaceholderText"/>
                    <w:rFonts w:ascii="Comic Sans MS" w:hAnsi="Comic Sans MS"/>
                    <w:color w:val="auto"/>
                  </w:rPr>
                  <w:t>by Monday. I want to accommodate as many schedules as possible, so please let me know if there are limited times when your child would be available.</w:t>
                </w:r>
                <w:r w:rsidR="00F60BE0" w:rsidRPr="00F60BE0">
                  <w:rPr>
                    <w:rFonts w:ascii="Arial" w:eastAsia="Times New Roman" w:hAnsi="Arial" w:cs="Arial"/>
                    <w:color w:val="222222"/>
                    <w:sz w:val="24"/>
                    <w:szCs w:val="24"/>
                    <w:lang w:eastAsia="en-CA"/>
                  </w:rPr>
                  <w:fldChar w:fldCharType="begin"/>
                </w:r>
                <w:r w:rsidR="00F60BE0" w:rsidRPr="00F60BE0">
                  <w:rPr>
                    <w:rFonts w:ascii="Arial" w:eastAsia="Times New Roman" w:hAnsi="Arial" w:cs="Arial"/>
                    <w:color w:val="222222"/>
                    <w:sz w:val="24"/>
                    <w:szCs w:val="24"/>
                    <w:lang w:eastAsia="en-CA"/>
                  </w:rPr>
                  <w:instrText xml:space="preserve"> HYPERLINK "https://www.storylineonline.net/" </w:instrText>
                </w:r>
                <w:r w:rsidR="00F60BE0" w:rsidRPr="00F60BE0">
                  <w:rPr>
                    <w:rFonts w:ascii="Arial" w:eastAsia="Times New Roman" w:hAnsi="Arial" w:cs="Arial"/>
                    <w:color w:val="222222"/>
                    <w:sz w:val="24"/>
                    <w:szCs w:val="24"/>
                    <w:lang w:eastAsia="en-CA"/>
                  </w:rPr>
                  <w:fldChar w:fldCharType="separate"/>
                </w:r>
              </w:p>
              <w:p w:rsidR="00D564B3" w:rsidRPr="00CC68A6" w:rsidRDefault="00F60BE0" w:rsidP="00CC68A6">
                <w:pPr>
                  <w:shd w:val="clear" w:color="auto" w:fill="FFFFFF"/>
                  <w:spacing w:after="0" w:line="240" w:lineRule="auto"/>
                  <w:rPr>
                    <w:rFonts w:ascii="Arial" w:eastAsia="Times New Roman" w:hAnsi="Arial" w:cs="Arial"/>
                    <w:color w:val="222222"/>
                    <w:sz w:val="24"/>
                    <w:szCs w:val="24"/>
                    <w:lang w:eastAsia="en-CA"/>
                  </w:rPr>
                </w:pPr>
                <w:r w:rsidRPr="00F60BE0">
                  <w:rPr>
                    <w:rFonts w:ascii="Arial" w:eastAsia="Times New Roman" w:hAnsi="Arial" w:cs="Arial"/>
                    <w:color w:val="222222"/>
                    <w:sz w:val="24"/>
                    <w:szCs w:val="24"/>
                    <w:lang w:eastAsia="en-CA"/>
                  </w:rPr>
                  <w:fldChar w:fldCharType="end"/>
                </w:r>
                <w:r>
                  <w:rPr>
                    <w:rFonts w:ascii="Comic Sans MS" w:hAnsi="Comic Sans MS"/>
                    <w:color w:val="000000"/>
                  </w:rPr>
                  <w:t xml:space="preserve">Thank you for all of the pictures and videos that you have shared with me. I truly appreciate you including me in </w:t>
                </w:r>
                <w:r w:rsidR="00D57E26">
                  <w:rPr>
                    <w:rFonts w:ascii="Comic Sans MS" w:hAnsi="Comic Sans MS"/>
                    <w:color w:val="000000"/>
                  </w:rPr>
                  <w:t xml:space="preserve">your lives. </w:t>
                </w:r>
                <w:r>
                  <w:rPr>
                    <w:rFonts w:ascii="Comic Sans MS" w:hAnsi="Comic Sans MS"/>
                    <w:color w:val="000000"/>
                  </w:rPr>
                  <w:t xml:space="preserve"> </w:t>
                </w:r>
              </w:p>
              <w:p w:rsidR="005164C5" w:rsidRDefault="005164C5" w:rsidP="00453540">
                <w:pPr>
                  <w:pStyle w:val="NormalWeb"/>
                  <w:spacing w:before="0" w:beforeAutospacing="0" w:after="0" w:afterAutospacing="0"/>
                  <w:rPr>
                    <w:rFonts w:ascii="Comic Sans MS" w:hAnsi="Comic Sans MS"/>
                    <w:color w:val="000000"/>
                    <w:sz w:val="22"/>
                    <w:szCs w:val="22"/>
                  </w:rPr>
                </w:pPr>
              </w:p>
              <w:p w:rsidR="00D564B3" w:rsidRPr="00B57C04" w:rsidRDefault="00D564B3" w:rsidP="00453540">
                <w:pPr>
                  <w:pStyle w:val="NormalWeb"/>
                  <w:spacing w:before="0" w:beforeAutospacing="0" w:after="0" w:afterAutospacing="0"/>
                  <w:rPr>
                    <w:rFonts w:ascii="Comic Sans MS" w:hAnsi="Comic Sans MS"/>
                    <w:color w:val="000000"/>
                    <w:sz w:val="22"/>
                    <w:szCs w:val="22"/>
                  </w:rPr>
                </w:pPr>
                <w:r w:rsidRPr="00B57C04">
                  <w:rPr>
                    <w:rFonts w:ascii="Comic Sans MS" w:hAnsi="Comic Sans MS"/>
                    <w:color w:val="000000"/>
                    <w:sz w:val="22"/>
                    <w:szCs w:val="22"/>
                  </w:rPr>
                  <w:t>In addition t</w:t>
                </w:r>
                <w:r>
                  <w:rPr>
                    <w:rFonts w:ascii="Comic Sans MS" w:hAnsi="Comic Sans MS"/>
                    <w:color w:val="000000"/>
                    <w:sz w:val="22"/>
                    <w:szCs w:val="22"/>
                  </w:rPr>
                  <w:t>o the activities suggested below</w:t>
                </w:r>
                <w:r w:rsidRPr="00B57C04">
                  <w:rPr>
                    <w:rFonts w:ascii="Comic Sans MS" w:hAnsi="Comic Sans MS"/>
                    <w:color w:val="000000"/>
                    <w:sz w:val="22"/>
                    <w:szCs w:val="22"/>
                  </w:rPr>
                  <w:t xml:space="preserve">, </w:t>
                </w:r>
                <w:r>
                  <w:rPr>
                    <w:rFonts w:ascii="Comic Sans MS" w:hAnsi="Comic Sans MS"/>
                    <w:color w:val="000000"/>
                    <w:sz w:val="22"/>
                    <w:szCs w:val="22"/>
                  </w:rPr>
                  <w:t xml:space="preserve">everyday </w:t>
                </w:r>
                <w:r w:rsidRPr="00B57C04">
                  <w:rPr>
                    <w:rFonts w:ascii="Comic Sans MS" w:hAnsi="Comic Sans MS"/>
                    <w:color w:val="000000"/>
                    <w:sz w:val="22"/>
                    <w:szCs w:val="22"/>
                  </w:rPr>
                  <w:t xml:space="preserve">students are encouraged to: </w:t>
                </w:r>
              </w:p>
              <w:p w:rsidR="00D57E26" w:rsidRPr="00D57E26" w:rsidRDefault="00D57E26" w:rsidP="00D57E26">
                <w:pPr>
                  <w:pStyle w:val="NormalWeb"/>
                  <w:spacing w:before="0" w:beforeAutospacing="0" w:after="0" w:afterAutospacing="0"/>
                  <w:ind w:left="360"/>
                  <w:rPr>
                    <w:rFonts w:ascii="Comic Sans MS" w:hAnsi="Comic Sans MS"/>
                    <w:color w:val="000000"/>
                    <w:sz w:val="22"/>
                    <w:szCs w:val="22"/>
                  </w:rPr>
                </w:pPr>
              </w:p>
              <w:p w:rsidR="00D564B3" w:rsidRPr="00B57C04"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sz w:val="22"/>
                    <w:szCs w:val="22"/>
                  </w:rPr>
                  <w:t>Read</w:t>
                </w:r>
                <w:r w:rsidRPr="00B57C04">
                  <w:rPr>
                    <w:rFonts w:ascii="Comic Sans MS" w:hAnsi="Comic Sans MS"/>
                    <w:b/>
                    <w:sz w:val="22"/>
                    <w:szCs w:val="22"/>
                  </w:rPr>
                  <w:t xml:space="preserve"> for 15 minutes</w:t>
                </w:r>
                <w:r w:rsidRPr="00B57C04">
                  <w:rPr>
                    <w:rFonts w:ascii="Comic Sans MS" w:hAnsi="Comic Sans MS"/>
                    <w:sz w:val="22"/>
                    <w:szCs w:val="22"/>
                  </w:rPr>
                  <w:t>- Take time to read to or with your child and encoura</w:t>
                </w:r>
                <w:r>
                  <w:rPr>
                    <w:rFonts w:ascii="Comic Sans MS" w:hAnsi="Comic Sans MS"/>
                    <w:sz w:val="22"/>
                    <w:szCs w:val="22"/>
                  </w:rPr>
                  <w:t xml:space="preserve">ge them to read independently. </w:t>
                </w:r>
                <w:r w:rsidRPr="00B57C04">
                  <w:rPr>
                    <w:rFonts w:ascii="Comic Sans MS" w:hAnsi="Comic Sans MS"/>
                    <w:sz w:val="22"/>
                    <w:szCs w:val="22"/>
                  </w:rPr>
                  <w:t xml:space="preserve">This would be a great time to use </w:t>
                </w:r>
                <w:r w:rsidRPr="00D203D3">
                  <w:rPr>
                    <w:rFonts w:ascii="Comic Sans MS" w:hAnsi="Comic Sans MS"/>
                    <w:sz w:val="22"/>
                    <w:szCs w:val="22"/>
                  </w:rPr>
                  <w:t>Raz-Kids</w:t>
                </w:r>
                <w:r w:rsidR="00D57E26">
                  <w:rPr>
                    <w:rFonts w:ascii="Comic Sans MS" w:hAnsi="Comic Sans MS"/>
                    <w:sz w:val="22"/>
                    <w:szCs w:val="22"/>
                  </w:rPr>
                  <w:t xml:space="preserve"> or GetEpic</w:t>
                </w:r>
                <w:r w:rsidR="0020003E">
                  <w:rPr>
                    <w:rFonts w:ascii="Comic Sans MS" w:hAnsi="Comic Sans MS"/>
                    <w:sz w:val="22"/>
                    <w:szCs w:val="22"/>
                  </w:rPr>
                  <w:t>.</w:t>
                </w:r>
              </w:p>
              <w:p w:rsidR="00D564B3"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color w:val="000000"/>
                    <w:sz w:val="22"/>
                    <w:szCs w:val="22"/>
                  </w:rPr>
                  <w:t>Be physically active</w:t>
                </w:r>
                <w:r w:rsidRPr="00B57C04">
                  <w:rPr>
                    <w:rFonts w:ascii="Comic Sans MS" w:hAnsi="Comic Sans MS"/>
                    <w:b/>
                    <w:color w:val="000000"/>
                    <w:sz w:val="22"/>
                    <w:szCs w:val="22"/>
                  </w:rPr>
                  <w:t xml:space="preserve"> for 30 minutes</w:t>
                </w:r>
                <w:r>
                  <w:rPr>
                    <w:rFonts w:ascii="Comic Sans MS" w:hAnsi="Comic Sans MS"/>
                    <w:b/>
                    <w:color w:val="000000"/>
                    <w:sz w:val="22"/>
                    <w:szCs w:val="22"/>
                  </w:rPr>
                  <w:t xml:space="preserve">.  </w:t>
                </w:r>
                <w:r w:rsidRPr="002A1795">
                  <w:rPr>
                    <w:rFonts w:ascii="Comic Sans MS" w:hAnsi="Comic Sans MS"/>
                    <w:color w:val="000000"/>
                    <w:sz w:val="22"/>
                    <w:szCs w:val="22"/>
                  </w:rPr>
                  <w:t>Please see Ms. Bush’s amazing activities below.</w:t>
                </w:r>
                <w:r>
                  <w:rPr>
                    <w:rFonts w:ascii="Comic Sans MS" w:hAnsi="Comic Sans MS"/>
                    <w:b/>
                    <w:color w:val="000000"/>
                    <w:sz w:val="22"/>
                    <w:szCs w:val="22"/>
                  </w:rPr>
                  <w:t xml:space="preserve"> </w:t>
                </w:r>
                <w:r w:rsidRPr="00B57C04">
                  <w:rPr>
                    <w:rFonts w:ascii="Comic Sans MS" w:hAnsi="Comic Sans MS"/>
                    <w:color w:val="000000"/>
                    <w:sz w:val="22"/>
                    <w:szCs w:val="22"/>
                  </w:rPr>
                  <w:t xml:space="preserve"> </w:t>
                </w:r>
              </w:p>
              <w:p w:rsidR="00D564B3" w:rsidRDefault="00D564B3" w:rsidP="00453540">
                <w:pPr>
                  <w:pStyle w:val="NormalWeb"/>
                  <w:numPr>
                    <w:ilvl w:val="0"/>
                    <w:numId w:val="1"/>
                  </w:numPr>
                  <w:spacing w:before="0" w:beforeAutospacing="0" w:after="0" w:afterAutospacing="0"/>
                  <w:rPr>
                    <w:rFonts w:ascii="Comic Sans MS" w:hAnsi="Comic Sans MS"/>
                    <w:color w:val="000000"/>
                    <w:sz w:val="22"/>
                    <w:szCs w:val="22"/>
                  </w:rPr>
                </w:pPr>
                <w:r>
                  <w:rPr>
                    <w:rFonts w:ascii="Comic Sans MS" w:hAnsi="Comic Sans MS"/>
                    <w:b/>
                    <w:color w:val="000000"/>
                    <w:sz w:val="22"/>
                    <w:szCs w:val="22"/>
                  </w:rPr>
                  <w:t xml:space="preserve">Take time to play and/or create something. </w:t>
                </w:r>
                <w:r>
                  <w:rPr>
                    <w:rFonts w:ascii="Comic Sans MS" w:hAnsi="Comic Sans MS"/>
                    <w:color w:val="000000"/>
                    <w:sz w:val="22"/>
                    <w:szCs w:val="22"/>
                  </w:rPr>
                  <w:t>Exercise those</w:t>
                </w:r>
                <w:r w:rsidRPr="002A1795">
                  <w:rPr>
                    <w:rFonts w:ascii="Comic Sans MS" w:hAnsi="Comic Sans MS"/>
                    <w:color w:val="000000"/>
                    <w:sz w:val="22"/>
                    <w:szCs w:val="22"/>
                  </w:rPr>
                  <w:t xml:space="preserve"> imaginations!</w:t>
                </w:r>
              </w:p>
              <w:p w:rsidR="00D564B3" w:rsidRDefault="00D57E26" w:rsidP="00D57E26">
                <w:pPr>
                  <w:pStyle w:val="NormalWeb"/>
                  <w:numPr>
                    <w:ilvl w:val="0"/>
                    <w:numId w:val="1"/>
                  </w:numPr>
                  <w:spacing w:before="0" w:beforeAutospacing="0" w:after="0" w:afterAutospacing="0"/>
                  <w:rPr>
                    <w:rStyle w:val="PlaceholderText"/>
                    <w:rFonts w:ascii="Comic Sans MS" w:hAnsi="Comic Sans MS"/>
                    <w:b/>
                    <w:color w:val="auto"/>
                    <w:sz w:val="22"/>
                    <w:szCs w:val="22"/>
                  </w:rPr>
                </w:pPr>
                <w:r>
                  <w:rPr>
                    <w:rStyle w:val="PlaceholderText"/>
                    <w:rFonts w:ascii="Comic Sans MS" w:hAnsi="Comic Sans MS"/>
                    <w:b/>
                    <w:color w:val="auto"/>
                    <w:sz w:val="22"/>
                    <w:szCs w:val="22"/>
                  </w:rPr>
                  <w:t>S</w:t>
                </w:r>
                <w:r>
                  <w:rPr>
                    <w:rStyle w:val="PlaceholderText"/>
                    <w:rFonts w:ascii="Comic Sans MS" w:hAnsi="Comic Sans MS"/>
                    <w:b/>
                    <w:color w:val="auto"/>
                    <w:sz w:val="22"/>
                    <w:szCs w:val="22"/>
                  </w:rPr>
                  <w:t>taff will be returning to school this week</w:t>
                </w:r>
                <w:r>
                  <w:rPr>
                    <w:rStyle w:val="PlaceholderText"/>
                    <w:rFonts w:ascii="Comic Sans MS" w:hAnsi="Comic Sans MS"/>
                    <w:b/>
                    <w:color w:val="auto"/>
                    <w:sz w:val="22"/>
                    <w:szCs w:val="22"/>
                  </w:rPr>
                  <w:t xml:space="preserve"> so I will not be holding ‘office hours’ but p</w:t>
                </w:r>
                <w:r w:rsidR="009579E7" w:rsidRPr="009579E7">
                  <w:rPr>
                    <w:rStyle w:val="PlaceholderText"/>
                    <w:rFonts w:ascii="Comic Sans MS" w:hAnsi="Comic Sans MS"/>
                    <w:b/>
                    <w:color w:val="auto"/>
                    <w:sz w:val="22"/>
                    <w:szCs w:val="22"/>
                    <w:u w:val="single"/>
                  </w:rPr>
                  <w:t>lease feel free to email me at any time</w:t>
                </w:r>
                <w:r w:rsidR="009579E7">
                  <w:rPr>
                    <w:rStyle w:val="PlaceholderText"/>
                    <w:rFonts w:ascii="Comic Sans MS" w:hAnsi="Comic Sans MS"/>
                    <w:b/>
                    <w:color w:val="auto"/>
                    <w:sz w:val="22"/>
                    <w:szCs w:val="22"/>
                  </w:rPr>
                  <w:t xml:space="preserve"> and I will respond as soon as I am </w:t>
                </w:r>
                <w:r w:rsidR="007B0141">
                  <w:rPr>
                    <w:rStyle w:val="PlaceholderText"/>
                    <w:rFonts w:ascii="Comic Sans MS" w:hAnsi="Comic Sans MS"/>
                    <w:b/>
                    <w:color w:val="auto"/>
                    <w:sz w:val="22"/>
                    <w:szCs w:val="22"/>
                  </w:rPr>
                  <w:t>able</w:t>
                </w:r>
                <w:r w:rsidR="009579E7">
                  <w:rPr>
                    <w:rStyle w:val="PlaceholderText"/>
                    <w:rFonts w:ascii="Comic Sans MS" w:hAnsi="Comic Sans MS"/>
                    <w:b/>
                    <w:color w:val="auto"/>
                    <w:sz w:val="22"/>
                    <w:szCs w:val="22"/>
                  </w:rPr>
                  <w:t>. If your child has something they would like to share or are struggling with a particular activity please reach out and we can do a video chat or phone</w:t>
                </w:r>
                <w:r w:rsidR="007B0141">
                  <w:rPr>
                    <w:rStyle w:val="PlaceholderText"/>
                    <w:rFonts w:ascii="Comic Sans MS" w:hAnsi="Comic Sans MS"/>
                    <w:b/>
                    <w:color w:val="auto"/>
                    <w:sz w:val="22"/>
                    <w:szCs w:val="22"/>
                  </w:rPr>
                  <w:t xml:space="preserve"> call at any time</w:t>
                </w:r>
                <w:r>
                  <w:rPr>
                    <w:rStyle w:val="PlaceholderText"/>
                    <w:rFonts w:ascii="Comic Sans MS" w:hAnsi="Comic Sans MS"/>
                    <w:b/>
                    <w:color w:val="auto"/>
                    <w:sz w:val="22"/>
                    <w:szCs w:val="22"/>
                  </w:rPr>
                  <w:t xml:space="preserve">. </w:t>
                </w:r>
              </w:p>
              <w:p w:rsidR="0020003E" w:rsidRPr="00AF3720" w:rsidRDefault="0020003E" w:rsidP="0020003E">
                <w:pPr>
                  <w:pStyle w:val="NormalWeb"/>
                  <w:spacing w:before="0" w:beforeAutospacing="0" w:after="0" w:afterAutospacing="0"/>
                  <w:ind w:left="720"/>
                  <w:rPr>
                    <w:rStyle w:val="PlaceholderText"/>
                    <w:rFonts w:ascii="Comic Sans MS" w:hAnsi="Comic Sans MS"/>
                    <w:b/>
                    <w:color w:val="auto"/>
                    <w:sz w:val="22"/>
                    <w:szCs w:val="22"/>
                  </w:rPr>
                </w:pPr>
              </w:p>
            </w:tc>
          </w:tr>
        </w:tbl>
        <w:p w:rsidR="00AF3720" w:rsidRDefault="00080D1D" w:rsidP="00AF3720">
          <w:pPr>
            <w:rPr>
              <w:rFonts w:ascii="Mickey" w:hAnsi="Mickey"/>
              <w:sz w:val="40"/>
              <w:szCs w:val="40"/>
            </w:rPr>
          </w:pPr>
        </w:p>
      </w:sdtContent>
    </w:sdt>
    <w:p w:rsidR="005164C5" w:rsidRDefault="005164C5" w:rsidP="00AF3720">
      <w:pPr>
        <w:jc w:val="center"/>
        <w:rPr>
          <w:rFonts w:ascii="Mickey" w:hAnsi="Mickey"/>
          <w:sz w:val="40"/>
          <w:szCs w:val="40"/>
        </w:rPr>
      </w:pPr>
    </w:p>
    <w:p w:rsidR="005164C5" w:rsidRDefault="005164C5" w:rsidP="00AF3720">
      <w:pPr>
        <w:jc w:val="center"/>
        <w:rPr>
          <w:rFonts w:ascii="Mickey" w:hAnsi="Mickey"/>
          <w:sz w:val="40"/>
          <w:szCs w:val="40"/>
        </w:rPr>
      </w:pPr>
    </w:p>
    <w:p w:rsidR="00E76F0A" w:rsidRDefault="00371FC6" w:rsidP="00AF3720">
      <w:pPr>
        <w:jc w:val="center"/>
        <w:rPr>
          <w:rFonts w:ascii="Mickey" w:hAnsi="Mickey"/>
          <w:sz w:val="40"/>
          <w:szCs w:val="40"/>
        </w:rPr>
      </w:pPr>
      <w:r>
        <w:rPr>
          <w:rFonts w:ascii="Mickey" w:hAnsi="Mickey"/>
          <w:sz w:val="40"/>
          <w:szCs w:val="40"/>
        </w:rPr>
        <w:lastRenderedPageBreak/>
        <w:t xml:space="preserve">Writing Activities </w:t>
      </w:r>
    </w:p>
    <w:p w:rsidR="00E445BE" w:rsidRPr="00E445BE" w:rsidRDefault="00E445BE" w:rsidP="00E445BE">
      <w:pPr>
        <w:pStyle w:val="Header"/>
        <w:jc w:val="center"/>
        <w:rPr>
          <w:rFonts w:ascii="Arial Rounded MT Bold" w:hAnsi="Arial Rounded MT Bold"/>
        </w:rPr>
      </w:pPr>
      <w:r w:rsidRPr="00275AE6">
        <w:rPr>
          <w:rFonts w:ascii="Arial Rounded MT Bold" w:hAnsi="Arial Rounded MT Bold"/>
        </w:rPr>
        <w:t>Select an activity each day to complete. You can select different activities or repeat your favourites. Some activities will be completed over multiple days.</w:t>
      </w:r>
    </w:p>
    <w:tbl>
      <w:tblPr>
        <w:tblStyle w:val="TableGrid"/>
        <w:tblW w:w="0" w:type="auto"/>
        <w:tblLook w:val="04A0" w:firstRow="1" w:lastRow="0" w:firstColumn="1" w:lastColumn="0" w:noHBand="0" w:noVBand="1"/>
      </w:tblPr>
      <w:tblGrid>
        <w:gridCol w:w="4665"/>
        <w:gridCol w:w="4665"/>
      </w:tblGrid>
      <w:tr w:rsidR="00E445BE" w:rsidTr="00453540">
        <w:tc>
          <w:tcPr>
            <w:tcW w:w="4665" w:type="dxa"/>
            <w:tcBorders>
              <w:top w:val="single" w:sz="12" w:space="0" w:color="auto"/>
              <w:left w:val="single" w:sz="12" w:space="0" w:color="auto"/>
              <w:bottom w:val="single" w:sz="12" w:space="0" w:color="auto"/>
              <w:right w:val="single" w:sz="12" w:space="0" w:color="auto"/>
            </w:tcBorders>
          </w:tcPr>
          <w:p w:rsidR="0001391E" w:rsidRPr="000E51DE" w:rsidRDefault="000E51DE" w:rsidP="0001391E">
            <w:pPr>
              <w:rPr>
                <w:rFonts w:cstheme="minorHAnsi"/>
                <w:u w:val="single"/>
              </w:rPr>
            </w:pPr>
            <w:r>
              <w:rPr>
                <w:rFonts w:cstheme="minorHAnsi"/>
              </w:rPr>
              <w:t xml:space="preserve">We </w:t>
            </w:r>
            <w:r w:rsidR="0001391E" w:rsidRPr="000E51DE">
              <w:rPr>
                <w:rFonts w:cstheme="minorHAnsi"/>
              </w:rPr>
              <w:t>write lists ALL the time! A list is how we keep our thoughts organized</w:t>
            </w:r>
            <w:r w:rsidR="00271904">
              <w:rPr>
                <w:rFonts w:cstheme="minorHAnsi"/>
              </w:rPr>
              <w:t xml:space="preserve"> using words or short sentences. </w:t>
            </w:r>
            <w:r>
              <w:rPr>
                <w:rFonts w:cstheme="minorHAnsi"/>
              </w:rPr>
              <w:t>A list has:</w:t>
            </w:r>
          </w:p>
          <w:p w:rsidR="0001391E" w:rsidRPr="000E51DE" w:rsidRDefault="0001391E" w:rsidP="0001391E">
            <w:pPr>
              <w:rPr>
                <w:rFonts w:cstheme="minorHAnsi"/>
              </w:rPr>
            </w:pPr>
            <w:r w:rsidRPr="000E51DE">
              <w:rPr>
                <w:rFonts w:cstheme="minorHAnsi"/>
              </w:rPr>
              <w:sym w:font="Wingdings" w:char="F0E0"/>
            </w:r>
            <w:r w:rsidRPr="000E51DE">
              <w:rPr>
                <w:rFonts w:cstheme="minorHAnsi"/>
              </w:rPr>
              <w:t xml:space="preserve"> a title</w:t>
            </w:r>
          </w:p>
          <w:p w:rsidR="0001391E" w:rsidRPr="000E51DE" w:rsidRDefault="0001391E" w:rsidP="0001391E">
            <w:pPr>
              <w:rPr>
                <w:rFonts w:cstheme="minorHAnsi"/>
              </w:rPr>
            </w:pPr>
            <w:r w:rsidRPr="000E51DE">
              <w:rPr>
                <w:rFonts w:cstheme="minorHAnsi"/>
              </w:rPr>
              <w:sym w:font="Wingdings" w:char="F0E0"/>
            </w:r>
            <w:r w:rsidRPr="000E51DE">
              <w:rPr>
                <w:rFonts w:cstheme="minorHAnsi"/>
              </w:rPr>
              <w:t xml:space="preserve"> words or short sentences connected to your title (main idea)</w:t>
            </w:r>
          </w:p>
          <w:p w:rsidR="0001391E" w:rsidRPr="000E51DE" w:rsidRDefault="0001391E" w:rsidP="0001391E">
            <w:pPr>
              <w:rPr>
                <w:rFonts w:cstheme="minorHAnsi"/>
              </w:rPr>
            </w:pPr>
            <w:r w:rsidRPr="000E51DE">
              <w:rPr>
                <w:rFonts w:cstheme="minorHAnsi"/>
              </w:rPr>
              <w:t>You list could also include pictures.</w:t>
            </w:r>
          </w:p>
          <w:p w:rsidR="0001391E" w:rsidRPr="000E51DE" w:rsidRDefault="0001391E" w:rsidP="00453540">
            <w:pPr>
              <w:rPr>
                <w:rFonts w:cstheme="minorHAnsi"/>
              </w:rPr>
            </w:pPr>
            <w:r w:rsidRPr="000E51DE">
              <w:rPr>
                <w:rFonts w:cstheme="minorHAnsi"/>
              </w:rPr>
              <w:t>Practice making a list on whatever topic you are interested in. Some ideas to get you started:</w:t>
            </w:r>
          </w:p>
          <w:p w:rsidR="0001391E" w:rsidRPr="000E51DE" w:rsidRDefault="0001391E" w:rsidP="00453540">
            <w:pPr>
              <w:rPr>
                <w:rFonts w:cstheme="minorHAnsi"/>
              </w:rPr>
            </w:pPr>
            <w:r w:rsidRPr="000E51DE">
              <w:rPr>
                <w:rFonts w:cstheme="minorHAnsi"/>
              </w:rPr>
              <w:t>-toys in your room</w:t>
            </w:r>
          </w:p>
          <w:p w:rsidR="0001391E" w:rsidRPr="000E51DE" w:rsidRDefault="0001391E" w:rsidP="00453540">
            <w:pPr>
              <w:rPr>
                <w:rFonts w:cstheme="minorHAnsi"/>
              </w:rPr>
            </w:pPr>
            <w:r w:rsidRPr="000E51DE">
              <w:rPr>
                <w:rFonts w:cstheme="minorHAnsi"/>
              </w:rPr>
              <w:t>-favourite foods</w:t>
            </w:r>
          </w:p>
          <w:p w:rsidR="0001391E" w:rsidRPr="000E51DE" w:rsidRDefault="0001391E" w:rsidP="00453540">
            <w:pPr>
              <w:rPr>
                <w:rFonts w:cstheme="minorHAnsi"/>
              </w:rPr>
            </w:pPr>
            <w:r w:rsidRPr="000E51DE">
              <w:rPr>
                <w:rFonts w:cstheme="minorHAnsi"/>
              </w:rPr>
              <w:t>-things you see outside</w:t>
            </w:r>
          </w:p>
          <w:p w:rsidR="0001391E" w:rsidRPr="000E51DE" w:rsidRDefault="0001391E" w:rsidP="00453540">
            <w:pPr>
              <w:rPr>
                <w:rFonts w:cstheme="minorHAnsi"/>
              </w:rPr>
            </w:pPr>
            <w:r w:rsidRPr="000E51DE">
              <w:rPr>
                <w:rFonts w:cstheme="minorHAnsi"/>
              </w:rPr>
              <w:t>-grocery list</w:t>
            </w:r>
          </w:p>
          <w:p w:rsidR="00B534F3" w:rsidRPr="000E51DE" w:rsidRDefault="00B534F3" w:rsidP="00453540">
            <w:pPr>
              <w:rPr>
                <w:rFonts w:cstheme="minorHAnsi"/>
              </w:rPr>
            </w:pPr>
            <w:r w:rsidRPr="000E51DE">
              <w:rPr>
                <w:rFonts w:cstheme="minorHAnsi"/>
              </w:rPr>
              <w:t>-your schedule for the day</w:t>
            </w:r>
          </w:p>
          <w:p w:rsidR="00E445BE" w:rsidRPr="0068322E" w:rsidRDefault="00E445BE" w:rsidP="0001391E"/>
        </w:tc>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9670F1" w:rsidRPr="000E51DE" w:rsidRDefault="00C00C66" w:rsidP="009670F1">
            <w:pPr>
              <w:rPr>
                <w:i/>
              </w:rPr>
            </w:pPr>
            <w:r>
              <w:t>Write a letter or make a card for someone. You could send it in the mail, email it or deliver in person.</w:t>
            </w:r>
            <w:r w:rsidR="00A36C60">
              <w:t xml:space="preserve"> This would be a great chance to practice writing your last name and address.</w:t>
            </w:r>
          </w:p>
        </w:tc>
      </w:tr>
      <w:tr w:rsidR="00E445BE" w:rsidTr="00453540">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271904" w:rsidRDefault="00271904" w:rsidP="00271904">
            <w:r>
              <w:t xml:space="preserve">Visit </w:t>
            </w:r>
            <w:hyperlink r:id="rId9" w:history="1">
              <w:r>
                <w:rPr>
                  <w:rStyle w:val="Hyperlink"/>
                </w:rPr>
                <w:t>https://jarrettlerner.com/activities/</w:t>
              </w:r>
            </w:hyperlink>
            <w:r>
              <w:t xml:space="preserve"> and check out the “Finish This Comic!” section. You can print them off or use them as inspiration and draw your own version. Remember that comics use speech bubbles to tell what the characters are thinking and saying. Below is an activity from the website.</w:t>
            </w:r>
          </w:p>
          <w:p w:rsidR="00E445BE" w:rsidRDefault="00271904" w:rsidP="00271904">
            <w:r>
              <w:t>You can check out all of the other fun activities on his page too.</w:t>
            </w:r>
          </w:p>
        </w:tc>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BE3EE3" w:rsidRDefault="00283497" w:rsidP="008738C3">
            <w:r>
              <w:t>Write about something that is your favourite. IT could be your favourite food, game, toy, place to go…anything you want. Tell why it is your favourite.</w:t>
            </w:r>
          </w:p>
          <w:p w:rsidR="00283497" w:rsidRDefault="00283497" w:rsidP="008738C3"/>
          <w:p w:rsidR="00283497" w:rsidRPr="00283497" w:rsidRDefault="00283497" w:rsidP="008738C3">
            <w:pPr>
              <w:rPr>
                <w:i/>
              </w:rPr>
            </w:pPr>
            <w:r>
              <w:rPr>
                <w:i/>
              </w:rPr>
              <w:t xml:space="preserve">One of my favourite colours is yellow. </w:t>
            </w:r>
            <w:r w:rsidR="0055266B">
              <w:rPr>
                <w:i/>
              </w:rPr>
              <w:t>I like it because it reminds me of the sun and flowers. It makes me feel happy when I see yellow things.</w:t>
            </w:r>
          </w:p>
          <w:p w:rsidR="00BE3EE3" w:rsidRDefault="00BE3EE3" w:rsidP="008738C3"/>
        </w:tc>
      </w:tr>
      <w:tr w:rsidR="00E445BE" w:rsidTr="00453540">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E445BE" w:rsidRDefault="00E445BE" w:rsidP="00453540">
            <w:r>
              <w:t>Go through a photo album or photos on your phone and tell your child the story of that photo, focusing on the story elements of: beginning, middle, end, where it took place (setting) and who was there (characters). Have your child choose a different photo and tell a story that matches the photo. Have them write their story down after they tell it.</w:t>
            </w:r>
          </w:p>
          <w:p w:rsidR="00E445BE" w:rsidRDefault="00E445BE" w:rsidP="00453540"/>
        </w:tc>
        <w:tc>
          <w:tcPr>
            <w:tcW w:w="4665" w:type="dxa"/>
            <w:tcBorders>
              <w:top w:val="single" w:sz="12" w:space="0" w:color="auto"/>
              <w:left w:val="single" w:sz="12" w:space="0" w:color="auto"/>
              <w:bottom w:val="single" w:sz="12" w:space="0" w:color="auto"/>
              <w:right w:val="single" w:sz="12" w:space="0" w:color="auto"/>
            </w:tcBorders>
          </w:tcPr>
          <w:p w:rsidR="00E445BE" w:rsidRDefault="00E445BE" w:rsidP="00453540"/>
          <w:p w:rsidR="00271904" w:rsidRDefault="00A36C60" w:rsidP="00271904">
            <w:r>
              <w:t xml:space="preserve">Draw a picture of an imaginary creature. It could be a dragon, a monster, unicorn or a creature that you make up. Write a story about your creature. </w:t>
            </w:r>
            <w:r w:rsidR="00283497">
              <w:t>Will your character be a hero or a villain? Does it have magical powers?</w:t>
            </w:r>
          </w:p>
          <w:p w:rsidR="00283497" w:rsidRPr="00271904" w:rsidRDefault="00283497" w:rsidP="00271904">
            <w:pPr>
              <w:rPr>
                <w:i/>
              </w:rPr>
            </w:pPr>
            <w:r>
              <w:t>I would love it if you would share your story with me!</w:t>
            </w:r>
          </w:p>
          <w:p w:rsidR="00E445BE" w:rsidRDefault="00E445BE" w:rsidP="00453540"/>
        </w:tc>
      </w:tr>
    </w:tbl>
    <w:p w:rsidR="00E445BE" w:rsidRPr="008738C3" w:rsidRDefault="00E445BE" w:rsidP="00E445BE">
      <w:pPr>
        <w:rPr>
          <w:rFonts w:ascii="Arial Rounded MT Bold" w:hAnsi="Arial Rounded MT Bold"/>
          <w:sz w:val="20"/>
          <w:szCs w:val="20"/>
        </w:rPr>
      </w:pPr>
      <w:r w:rsidRPr="008738C3">
        <w:rPr>
          <w:rFonts w:ascii="Arial Rounded MT Bold" w:hAnsi="Arial Rounded MT Bold"/>
          <w:sz w:val="20"/>
          <w:szCs w:val="20"/>
        </w:rPr>
        <w:t>Students should spend around 20 minutes writing each day. Remind your child that writers: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-start their sentences with capital letters and use lower case letters the rest of the time. Names of people and places, days and months and titles of books and movies also get capital letters.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-level finger spaces between each word.</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-do their best to represent every sound they hear when sounding out a word.</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-use books, word lists and environmental print to help them spell words.</w:t>
      </w:r>
    </w:p>
    <w:p w:rsidR="00E445BE" w:rsidRPr="00E445BE" w:rsidRDefault="00E445BE" w:rsidP="00E445BE">
      <w:pPr>
        <w:rPr>
          <w:rFonts w:ascii="Arial Rounded MT Bold" w:hAnsi="Arial Rounded MT Bold"/>
          <w:sz w:val="20"/>
          <w:szCs w:val="20"/>
        </w:rPr>
      </w:pPr>
      <w:r w:rsidRPr="00E445BE">
        <w:rPr>
          <w:rFonts w:ascii="Arial Rounded MT Bold" w:hAnsi="Arial Rounded MT Bold"/>
          <w:sz w:val="20"/>
          <w:szCs w:val="20"/>
        </w:rPr>
        <w:t>-take their time and print neatly.</w:t>
      </w:r>
    </w:p>
    <w:p w:rsidR="00E445BE" w:rsidRDefault="00E445BE" w:rsidP="00E445BE">
      <w:pPr>
        <w:rPr>
          <w:noProof/>
          <w:lang w:eastAsia="en-CA"/>
        </w:rPr>
      </w:pPr>
    </w:p>
    <w:p w:rsidR="00E56D4C" w:rsidRDefault="00E56D4C" w:rsidP="00E445BE">
      <w:pPr>
        <w:rPr>
          <w:noProof/>
          <w:lang w:eastAsia="en-CA"/>
        </w:rPr>
      </w:pPr>
      <w:r>
        <w:rPr>
          <w:noProof/>
          <w:lang w:eastAsia="en-CA"/>
        </w:rPr>
        <w:lastRenderedPageBreak/>
        <w:drawing>
          <wp:inline distT="0" distB="0" distL="0" distR="0">
            <wp:extent cx="5842000" cy="7574697"/>
            <wp:effectExtent l="0" t="0" r="6350" b="7620"/>
            <wp:docPr id="2" name="Picture 2" descr="https://jarrettlerner.files.wordpress.com/2020/04/gator.jpg?w=333&amp;h=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arrettlerner.files.wordpress.com/2020/04/gator.jpg?w=333&amp;h=4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3771" cy="7589959"/>
                    </a:xfrm>
                    <a:prstGeom prst="rect">
                      <a:avLst/>
                    </a:prstGeom>
                    <a:noFill/>
                    <a:ln>
                      <a:noFill/>
                    </a:ln>
                  </pic:spPr>
                </pic:pic>
              </a:graphicData>
            </a:graphic>
          </wp:inline>
        </w:drawing>
      </w:r>
    </w:p>
    <w:p w:rsidR="005164C5" w:rsidRDefault="005164C5">
      <w:pPr>
        <w:rPr>
          <w:noProof/>
          <w:lang w:eastAsia="en-CA"/>
        </w:rPr>
      </w:pPr>
    </w:p>
    <w:p w:rsidR="00E56D4C" w:rsidRPr="00271904" w:rsidRDefault="00E56D4C">
      <w:pPr>
        <w:rPr>
          <w:noProof/>
          <w:lang w:eastAsia="en-CA"/>
        </w:rPr>
      </w:pPr>
    </w:p>
    <w:p w:rsidR="00E56D4C" w:rsidRDefault="00E56D4C" w:rsidP="00371FC6">
      <w:pPr>
        <w:jc w:val="center"/>
        <w:rPr>
          <w:rFonts w:ascii="Minnie" w:hAnsi="Minnie"/>
          <w:sz w:val="40"/>
          <w:szCs w:val="40"/>
        </w:rPr>
      </w:pPr>
    </w:p>
    <w:p w:rsidR="00E445BE" w:rsidRDefault="00ED42CA" w:rsidP="00371FC6">
      <w:pPr>
        <w:jc w:val="center"/>
        <w:rPr>
          <w:rFonts w:ascii="Minnie" w:hAnsi="Minnie"/>
          <w:sz w:val="40"/>
          <w:szCs w:val="40"/>
        </w:rPr>
      </w:pPr>
      <w:r>
        <w:rPr>
          <w:rFonts w:ascii="Minnie" w:hAnsi="Minnie"/>
          <w:sz w:val="40"/>
          <w:szCs w:val="40"/>
        </w:rPr>
        <w:lastRenderedPageBreak/>
        <w:t xml:space="preserve">Reading and </w:t>
      </w:r>
      <w:r w:rsidR="004629D9">
        <w:rPr>
          <w:rFonts w:ascii="Minnie" w:hAnsi="Minnie"/>
          <w:sz w:val="40"/>
          <w:szCs w:val="40"/>
        </w:rPr>
        <w:t>Word Work Activities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088"/>
        <w:gridCol w:w="4854"/>
      </w:tblGrid>
      <w:tr w:rsidR="008E3B9E" w:rsidTr="009748A7">
        <w:tc>
          <w:tcPr>
            <w:tcW w:w="5088" w:type="dxa"/>
          </w:tcPr>
          <w:p w:rsidR="008E3B9E" w:rsidRDefault="008E3B9E" w:rsidP="008E3B9E"/>
          <w:p w:rsidR="008E3B9E" w:rsidRDefault="007249B1" w:rsidP="007249B1">
            <w:r>
              <w:t xml:space="preserve">With more nice weather in the forecast it’s a great time to take sight word practice outside. Have your child write several sight words with chalk then use a qtip dipped in water or a wet rag to erase the word after reading it. You could also do some target practice and try to hit the sight </w:t>
            </w:r>
            <w:r w:rsidR="00A57849">
              <w:t>words with water balloons or water guns.</w:t>
            </w:r>
          </w:p>
          <w:p w:rsidR="007249B1" w:rsidRDefault="007249B1" w:rsidP="007249B1"/>
          <w:p w:rsidR="007249B1" w:rsidRDefault="007249B1" w:rsidP="007249B1">
            <w:pPr>
              <w:rPr>
                <w:rFonts w:ascii="Minnie" w:hAnsi="Minnie"/>
                <w:sz w:val="40"/>
                <w:szCs w:val="40"/>
              </w:rPr>
            </w:pPr>
            <w:r>
              <w:t>Pick 5 words (familiar and unfamiliar) from the sight word list an</w:t>
            </w:r>
            <w:r w:rsidR="00A57849">
              <w:t>d write them several times each. Ask your child to circle/cross off/underline all the times they see a given word. Below I’ve included a picture of how you could play this inside with a piece of paper or a white board.</w:t>
            </w:r>
          </w:p>
        </w:tc>
        <w:tc>
          <w:tcPr>
            <w:tcW w:w="4854" w:type="dxa"/>
          </w:tcPr>
          <w:p w:rsidR="004629D9" w:rsidRDefault="004629D9" w:rsidP="00ED42CA">
            <w:pPr>
              <w:rPr>
                <w:rFonts w:cstheme="minorHAnsi"/>
              </w:rPr>
            </w:pPr>
          </w:p>
          <w:p w:rsidR="00E56D4C" w:rsidRDefault="006A78F3" w:rsidP="006A78F3">
            <w:r>
              <w:t>Click on the l</w:t>
            </w:r>
            <w:r w:rsidR="00AA5901">
              <w:t>ink below and select a story on Bookflix.</w:t>
            </w:r>
            <w:bookmarkStart w:id="0" w:name="_GoBack"/>
            <w:bookmarkEnd w:id="0"/>
            <w:r>
              <w:t xml:space="preserve"> </w:t>
            </w:r>
            <w:hyperlink r:id="rId11" w:anchor="/" w:history="1">
              <w:r w:rsidR="00AA5901">
                <w:rPr>
                  <w:rStyle w:val="Hyperlink"/>
                </w:rPr>
                <w:t>http://teacher.scholastic.com/products/bookflix/#/</w:t>
              </w:r>
            </w:hyperlink>
          </w:p>
          <w:p w:rsidR="007249B1" w:rsidRDefault="00AA5901" w:rsidP="006A78F3">
            <w:r>
              <w:t>User name: Learning20</w:t>
            </w:r>
          </w:p>
          <w:p w:rsidR="00AA5901" w:rsidRDefault="00AA5901" w:rsidP="006A78F3">
            <w:r>
              <w:t>Password Clifford</w:t>
            </w:r>
          </w:p>
          <w:p w:rsidR="0055266B" w:rsidRPr="001A16CE" w:rsidRDefault="0055266B" w:rsidP="006A78F3">
            <w:r>
              <w:t>Does this story remind you of anything?</w:t>
            </w:r>
          </w:p>
          <w:p w:rsidR="0055266B" w:rsidRDefault="0055266B" w:rsidP="0055266B">
            <w:r>
              <w:t>Did you notice anything about the pictures?</w:t>
            </w:r>
          </w:p>
          <w:p w:rsidR="0055266B" w:rsidRDefault="0055266B" w:rsidP="0055266B">
            <w:r>
              <w:t>How did the story make you feel?</w:t>
            </w:r>
          </w:p>
          <w:p w:rsidR="0055266B" w:rsidRDefault="0055266B" w:rsidP="0055266B">
            <w:r>
              <w:t>Retell the story by telling where the story happened (setting), who was in the story (characters) and what happened at the beginning, the middle and the end.</w:t>
            </w:r>
          </w:p>
          <w:p w:rsidR="006A78F3" w:rsidRPr="00371FC6" w:rsidRDefault="006A78F3" w:rsidP="001A16CE">
            <w:pPr>
              <w:rPr>
                <w:rFonts w:cstheme="minorHAnsi"/>
              </w:rPr>
            </w:pPr>
          </w:p>
        </w:tc>
      </w:tr>
      <w:tr w:rsidR="008E3B9E" w:rsidTr="009748A7">
        <w:tc>
          <w:tcPr>
            <w:tcW w:w="5088" w:type="dxa"/>
          </w:tcPr>
          <w:p w:rsidR="004629D9" w:rsidRDefault="004629D9" w:rsidP="004629D9">
            <w:pPr>
              <w:rPr>
                <w:rFonts w:cstheme="minorHAnsi"/>
              </w:rPr>
            </w:pPr>
          </w:p>
          <w:p w:rsidR="004629D9" w:rsidRPr="00371FC6" w:rsidRDefault="00371FC6" w:rsidP="00371FC6">
            <w:pPr>
              <w:jc w:val="center"/>
              <w:rPr>
                <w:rFonts w:ascii="Minnie" w:hAnsi="Minnie" w:cstheme="minorHAnsi"/>
                <w:sz w:val="36"/>
                <w:szCs w:val="36"/>
              </w:rPr>
            </w:pPr>
            <w:r w:rsidRPr="00371FC6">
              <w:rPr>
                <w:rFonts w:ascii="Minnie" w:hAnsi="Minnie" w:cstheme="minorHAnsi"/>
                <w:sz w:val="36"/>
                <w:szCs w:val="36"/>
              </w:rPr>
              <w:t>Take your books outside, find a comfy spot and read!</w:t>
            </w:r>
          </w:p>
        </w:tc>
        <w:tc>
          <w:tcPr>
            <w:tcW w:w="4854" w:type="dxa"/>
          </w:tcPr>
          <w:p w:rsidR="004629D9" w:rsidRDefault="004629D9" w:rsidP="004629D9">
            <w:pPr>
              <w:rPr>
                <w:rFonts w:cstheme="minorHAnsi"/>
              </w:rPr>
            </w:pPr>
          </w:p>
          <w:p w:rsidR="008E3B9E" w:rsidRDefault="004629D9" w:rsidP="004629D9">
            <w:pPr>
              <w:rPr>
                <w:rFonts w:cstheme="minorHAnsi"/>
              </w:rPr>
            </w:pPr>
            <w:r>
              <w:rPr>
                <w:rFonts w:cstheme="minorHAnsi"/>
              </w:rPr>
              <w:t>Play sight word SPLAT or try one of the o</w:t>
            </w:r>
            <w:r w:rsidR="00F7102D">
              <w:rPr>
                <w:rFonts w:cstheme="minorHAnsi"/>
              </w:rPr>
              <w:t>ther games from the previously provided list</w:t>
            </w:r>
            <w:r>
              <w:rPr>
                <w:rFonts w:cstheme="minorHAnsi"/>
              </w:rPr>
              <w:t>.</w:t>
            </w:r>
            <w:r w:rsidR="00F7102D">
              <w:rPr>
                <w:rFonts w:cstheme="minorHAnsi"/>
              </w:rPr>
              <w:t xml:space="preserve"> Let me know if you would like another copy of the list.</w:t>
            </w:r>
          </w:p>
          <w:p w:rsidR="00824A19" w:rsidRDefault="00824A19" w:rsidP="004629D9">
            <w:pPr>
              <w:rPr>
                <w:rFonts w:cstheme="minorHAnsi"/>
              </w:rPr>
            </w:pPr>
          </w:p>
          <w:p w:rsidR="00824A19" w:rsidRDefault="00824A19" w:rsidP="004629D9">
            <w:pPr>
              <w:rPr>
                <w:rFonts w:cstheme="minorHAnsi"/>
              </w:rPr>
            </w:pPr>
            <w:r>
              <w:rPr>
                <w:rFonts w:cstheme="minorHAnsi"/>
              </w:rPr>
              <w:t>Can you make up your own game to practice your sight words?</w:t>
            </w:r>
          </w:p>
          <w:p w:rsidR="00824A19" w:rsidRDefault="00824A19" w:rsidP="004629D9">
            <w:pPr>
              <w:rPr>
                <w:rFonts w:ascii="Minnie" w:hAnsi="Minnie"/>
                <w:sz w:val="40"/>
                <w:szCs w:val="40"/>
              </w:rPr>
            </w:pPr>
          </w:p>
        </w:tc>
      </w:tr>
      <w:tr w:rsidR="008E3B9E" w:rsidTr="009748A7">
        <w:tc>
          <w:tcPr>
            <w:tcW w:w="5088" w:type="dxa"/>
          </w:tcPr>
          <w:p w:rsidR="006A78F3" w:rsidRDefault="006A78F3" w:rsidP="0055266B"/>
          <w:p w:rsidR="00E46C9D" w:rsidRDefault="00E46C9D" w:rsidP="0055266B">
            <w:r>
              <w:t xml:space="preserve">Make a list of CVC (consonant vowel consonant) words. Try to think of a few words for each vowel (a,e,I,o,u). Add a bossy e to the end of the word and read it. Does it </w:t>
            </w:r>
            <w:r w:rsidR="00DC2D8B">
              <w:t>make a new word or a nonsense word?</w:t>
            </w:r>
          </w:p>
          <w:p w:rsidR="00DC2D8B" w:rsidRDefault="00DC2D8B" w:rsidP="0055266B">
            <w:r>
              <w:t xml:space="preserve"> cap -&gt; cape</w:t>
            </w:r>
          </w:p>
          <w:p w:rsidR="00DC2D8B" w:rsidRDefault="00DC2D8B" w:rsidP="0055266B">
            <w:pPr>
              <w:rPr>
                <w:rFonts w:ascii="Minnie" w:hAnsi="Minnie"/>
                <w:sz w:val="40"/>
                <w:szCs w:val="40"/>
              </w:rPr>
            </w:pPr>
            <w:r>
              <w:t xml:space="preserve"> dog-&gt; doge</w:t>
            </w:r>
          </w:p>
        </w:tc>
        <w:tc>
          <w:tcPr>
            <w:tcW w:w="4854" w:type="dxa"/>
          </w:tcPr>
          <w:p w:rsidR="00824A19" w:rsidRDefault="00824A19" w:rsidP="00824A19"/>
          <w:p w:rsidR="00824A19" w:rsidRDefault="00824A19" w:rsidP="00824A19">
            <w:r>
              <w:t>Listen to Mrs. Davis read a book. After you listen to the story talk about what you</w:t>
            </w:r>
            <w:r w:rsidR="00C92FED">
              <w:t xml:space="preserve"> noticed in the book. Was it a rhyming story</w:t>
            </w:r>
            <w:r>
              <w:t xml:space="preserve">? </w:t>
            </w:r>
          </w:p>
          <w:p w:rsidR="008E3B9E" w:rsidRDefault="00824A19" w:rsidP="00824A19">
            <w:r>
              <w:t>Did you notice anything about the pictures?</w:t>
            </w:r>
          </w:p>
          <w:p w:rsidR="00824A19" w:rsidRDefault="00824A19" w:rsidP="00824A19">
            <w:r>
              <w:t>How did the story make you feel?</w:t>
            </w:r>
          </w:p>
          <w:p w:rsidR="00824A19" w:rsidRDefault="00824A19" w:rsidP="00824A19">
            <w:r>
              <w:t>Retell the story by telling where the story happened (setting), who was in the story (characters) and what happened at the beginning, the middle and the end.</w:t>
            </w:r>
          </w:p>
          <w:p w:rsidR="00824A19" w:rsidRDefault="00080D1D" w:rsidP="00824A19">
            <w:hyperlink r:id="rId12" w:history="1">
              <w:r w:rsidR="00824A19">
                <w:rPr>
                  <w:rStyle w:val="Hyperlink"/>
                </w:rPr>
                <w:t>https://www.youtube.com/channel/UCy-GqPVIe9AG60eKQ4ESpCQ</w:t>
              </w:r>
            </w:hyperlink>
          </w:p>
          <w:p w:rsidR="0055266B" w:rsidRPr="0055266B" w:rsidRDefault="0055266B" w:rsidP="00824A19">
            <w:r>
              <w:t>I have posted the first 2 chapters of a Junie B Jones book. More chapters will come later this week.</w:t>
            </w:r>
          </w:p>
        </w:tc>
      </w:tr>
    </w:tbl>
    <w:p w:rsidR="00287AAF" w:rsidRDefault="00287AAF" w:rsidP="00287AAF">
      <w:pPr>
        <w:rPr>
          <w:noProof/>
          <w:lang w:eastAsia="en-CA"/>
        </w:rPr>
      </w:pPr>
      <w:r>
        <w:rPr>
          <w:noProof/>
          <w:lang w:eastAsia="en-CA"/>
        </w:rPr>
        <w:t>Try to practice a few sight words each day. You can put the words on the fridge and have your child read them each time they are in the kitchen. You can also put them in other high traffic areas (bathroom door, on the bathroom mirror, their bedroom door) and have them read the words or point to a word that you say. Tape the word on a wall and have your child jump to high five the word as you say it or they read it.</w:t>
      </w:r>
      <w:r w:rsidR="009658E1">
        <w:rPr>
          <w:noProof/>
          <w:lang w:eastAsia="en-CA"/>
        </w:rPr>
        <w:t xml:space="preserve"> As part of your bedtime routine you could go through the flashcards you made for incremental rehersal.</w:t>
      </w:r>
    </w:p>
    <w:p w:rsidR="005164C5" w:rsidRDefault="005164C5" w:rsidP="00E445BE">
      <w:pPr>
        <w:jc w:val="center"/>
        <w:rPr>
          <w:noProof/>
          <w:lang w:eastAsia="en-CA"/>
        </w:rPr>
      </w:pPr>
    </w:p>
    <w:p w:rsidR="00ED42CA" w:rsidRDefault="00ED42CA" w:rsidP="00E445BE">
      <w:pPr>
        <w:jc w:val="center"/>
        <w:rPr>
          <w:rFonts w:ascii="Minnie" w:hAnsi="Minnie"/>
          <w:sz w:val="40"/>
          <w:szCs w:val="40"/>
        </w:rPr>
      </w:pPr>
    </w:p>
    <w:p w:rsidR="00F7102D" w:rsidRDefault="005164C5" w:rsidP="00F7102D">
      <w:pPr>
        <w:rPr>
          <w:rFonts w:ascii="Star Jedi" w:hAnsi="Star Jedi"/>
          <w:sz w:val="40"/>
          <w:szCs w:val="40"/>
        </w:rPr>
      </w:pPr>
      <w:r>
        <w:rPr>
          <w:rFonts w:ascii="Star Jedi" w:hAnsi="Star Jedi"/>
          <w:noProof/>
          <w:sz w:val="40"/>
          <w:szCs w:val="40"/>
          <w:lang w:eastAsia="en-CA"/>
        </w:rPr>
        <w:lastRenderedPageBreak/>
        <w:drawing>
          <wp:inline distT="0" distB="0" distL="0" distR="0">
            <wp:extent cx="6583680" cy="53752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522_16244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0" cy="5375275"/>
                    </a:xfrm>
                    <a:prstGeom prst="rect">
                      <a:avLst/>
                    </a:prstGeom>
                  </pic:spPr>
                </pic:pic>
              </a:graphicData>
            </a:graphic>
          </wp:inline>
        </w:drawing>
      </w: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5164C5" w:rsidRDefault="005164C5" w:rsidP="00F7102D">
      <w:pPr>
        <w:jc w:val="center"/>
        <w:rPr>
          <w:rFonts w:ascii="Star Jedi" w:hAnsi="Star Jedi"/>
          <w:sz w:val="40"/>
          <w:szCs w:val="40"/>
        </w:rPr>
      </w:pPr>
    </w:p>
    <w:p w:rsidR="00DC2D8B" w:rsidRDefault="00DC2D8B" w:rsidP="00F7102D">
      <w:pPr>
        <w:jc w:val="center"/>
        <w:rPr>
          <w:rFonts w:ascii="Star Jedi" w:hAnsi="Star Jedi"/>
          <w:sz w:val="40"/>
          <w:szCs w:val="40"/>
        </w:rPr>
      </w:pPr>
    </w:p>
    <w:p w:rsidR="00287AAF" w:rsidRDefault="00371FC6" w:rsidP="00F7102D">
      <w:pPr>
        <w:jc w:val="center"/>
        <w:rPr>
          <w:rFonts w:ascii="Star Jedi" w:hAnsi="Star Jedi"/>
          <w:sz w:val="40"/>
          <w:szCs w:val="40"/>
        </w:rPr>
      </w:pPr>
      <w:r>
        <w:rPr>
          <w:rFonts w:ascii="Star Jedi" w:hAnsi="Star Jedi"/>
          <w:sz w:val="40"/>
          <w:szCs w:val="40"/>
        </w:rPr>
        <w:lastRenderedPageBreak/>
        <w:t>Math Activities</w:t>
      </w:r>
    </w:p>
    <w:p w:rsidR="005E1C52" w:rsidRPr="00E445BE" w:rsidRDefault="005E1C52" w:rsidP="005E1C52">
      <w:pPr>
        <w:pStyle w:val="Header"/>
        <w:jc w:val="center"/>
        <w:rPr>
          <w:rFonts w:ascii="Arial Rounded MT Bold" w:hAnsi="Arial Rounded MT Bold"/>
        </w:rPr>
      </w:pPr>
      <w:r w:rsidRPr="00275AE6">
        <w:rPr>
          <w:rFonts w:ascii="Arial Rounded MT Bold" w:hAnsi="Arial Rounded MT Bold"/>
        </w:rPr>
        <w:t>Select an activity each day to complete. You can select different activities or repeat your f</w:t>
      </w:r>
      <w:r w:rsidR="006A28C8">
        <w:rPr>
          <w:rFonts w:ascii="Arial Rounded MT Bold" w:hAnsi="Arial Rounded MT Bold"/>
        </w:rPr>
        <w:t>avourites.</w:t>
      </w:r>
    </w:p>
    <w:p w:rsidR="00287AAF" w:rsidRDefault="00287AAF" w:rsidP="00287AAF">
      <w:pPr>
        <w:rPr>
          <w:rFonts w:cstheme="minorHAns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71"/>
        <w:gridCol w:w="4971"/>
      </w:tblGrid>
      <w:tr w:rsidR="005E1C52" w:rsidTr="000F7D8B">
        <w:tc>
          <w:tcPr>
            <w:tcW w:w="4971" w:type="dxa"/>
          </w:tcPr>
          <w:p w:rsidR="00B917EA" w:rsidRPr="004B2975" w:rsidRDefault="00B917EA" w:rsidP="00B917EA">
            <w:pPr>
              <w:rPr>
                <w:rFonts w:cstheme="minorHAnsi"/>
              </w:rPr>
            </w:pPr>
            <w:r w:rsidRPr="00B917EA">
              <w:rPr>
                <w:rFonts w:cstheme="minorHAnsi"/>
                <w:b/>
              </w:rPr>
              <w:t>Addition and Subtraction</w:t>
            </w:r>
            <w:r w:rsidR="004B2975">
              <w:rPr>
                <w:rFonts w:cstheme="minorHAnsi"/>
                <w:b/>
              </w:rPr>
              <w:t xml:space="preserve"> </w:t>
            </w:r>
            <w:r w:rsidR="004B2975">
              <w:rPr>
                <w:rFonts w:cstheme="minorHAnsi"/>
              </w:rPr>
              <w:t>(N10)</w:t>
            </w:r>
          </w:p>
          <w:p w:rsidR="006911B1" w:rsidRDefault="006911B1" w:rsidP="00287AAF">
            <w:pPr>
              <w:rPr>
                <w:rFonts w:cstheme="minorHAnsi"/>
              </w:rPr>
            </w:pPr>
          </w:p>
          <w:p w:rsidR="009748A7" w:rsidRDefault="009748A7" w:rsidP="009748A7">
            <w:pPr>
              <w:rPr>
                <w:rFonts w:cstheme="minorHAnsi"/>
              </w:rPr>
            </w:pPr>
            <w:r>
              <w:rPr>
                <w:rFonts w:cstheme="minorHAnsi"/>
              </w:rPr>
              <w:t>Play Friends of 10</w:t>
            </w:r>
          </w:p>
          <w:p w:rsidR="009748A7" w:rsidRDefault="009748A7" w:rsidP="009748A7">
            <w:pPr>
              <w:rPr>
                <w:rFonts w:cstheme="minorHAnsi"/>
              </w:rPr>
            </w:pPr>
            <w:r>
              <w:rPr>
                <w:rFonts w:cstheme="minorHAnsi"/>
              </w:rPr>
              <w:t>On a piece of paper have your child write the numbers 1-9. Use a spinner with the numbers 1-9 on it or use a deck of cards with the face cards removed. When your child spins a number/draws a card have them cover the number on their paper that is the 10 partner of the number they drew/spun. If I spun a 7 I would cover the 3 because 7 and 3 make 10. Continue until all of the numbers are covered.</w:t>
            </w:r>
          </w:p>
          <w:p w:rsidR="009748A7" w:rsidRDefault="009748A7" w:rsidP="009748A7">
            <w:pPr>
              <w:rPr>
                <w:rFonts w:cstheme="minorHAnsi"/>
              </w:rPr>
            </w:pPr>
            <w:r>
              <w:rPr>
                <w:rFonts w:cstheme="minorHAnsi"/>
              </w:rPr>
              <w:t>You can write the numbers out twice and play against your child to see who can cover all of their numbers first.</w:t>
            </w:r>
          </w:p>
          <w:p w:rsidR="009748A7" w:rsidRDefault="009748A7" w:rsidP="009748A7">
            <w:pPr>
              <w:rPr>
                <w:rFonts w:cstheme="minorHAnsi"/>
              </w:rPr>
            </w:pPr>
            <w:r>
              <w:rPr>
                <w:rFonts w:cstheme="minorHAnsi"/>
              </w:rPr>
              <w:t xml:space="preserve">Adding to 10 is a </w:t>
            </w:r>
            <w:r w:rsidR="00B917EA">
              <w:rPr>
                <w:rFonts w:cstheme="minorHAnsi"/>
              </w:rPr>
              <w:t xml:space="preserve">foundational </w:t>
            </w:r>
            <w:r w:rsidR="007D0EB6">
              <w:rPr>
                <w:rFonts w:cstheme="minorHAnsi"/>
              </w:rPr>
              <w:t>mental math strategy</w:t>
            </w:r>
            <w:r w:rsidR="00B917EA">
              <w:rPr>
                <w:rFonts w:cstheme="minorHAnsi"/>
              </w:rPr>
              <w:t>.</w:t>
            </w:r>
          </w:p>
          <w:p w:rsidR="004C7F54" w:rsidRDefault="004C7F54" w:rsidP="00287AAF">
            <w:pPr>
              <w:rPr>
                <w:rFonts w:cstheme="minorHAnsi"/>
              </w:rPr>
            </w:pPr>
          </w:p>
        </w:tc>
        <w:tc>
          <w:tcPr>
            <w:tcW w:w="4971" w:type="dxa"/>
          </w:tcPr>
          <w:p w:rsidR="005E1C52" w:rsidRPr="004B2975" w:rsidRDefault="00B917EA" w:rsidP="00287AAF">
            <w:pPr>
              <w:rPr>
                <w:rFonts w:cstheme="minorHAnsi"/>
              </w:rPr>
            </w:pPr>
            <w:r w:rsidRPr="00B917EA">
              <w:rPr>
                <w:rFonts w:cstheme="minorHAnsi"/>
                <w:b/>
              </w:rPr>
              <w:t>Addition and Subtraction</w:t>
            </w:r>
            <w:r w:rsidR="004B2975">
              <w:rPr>
                <w:rFonts w:cstheme="minorHAnsi"/>
                <w:b/>
              </w:rPr>
              <w:t xml:space="preserve"> </w:t>
            </w:r>
            <w:r w:rsidR="004B2975">
              <w:rPr>
                <w:rFonts w:cstheme="minorHAnsi"/>
              </w:rPr>
              <w:t>(N9, N10)</w:t>
            </w:r>
          </w:p>
          <w:p w:rsidR="007D0EB6" w:rsidRDefault="007D0EB6" w:rsidP="00287AAF">
            <w:pPr>
              <w:rPr>
                <w:rFonts w:cstheme="minorHAnsi"/>
              </w:rPr>
            </w:pPr>
          </w:p>
          <w:p w:rsidR="004C7F54" w:rsidRDefault="004C7F54" w:rsidP="00287AAF">
            <w:pPr>
              <w:rPr>
                <w:rFonts w:cstheme="minorHAnsi"/>
              </w:rPr>
            </w:pPr>
            <w:r>
              <w:rPr>
                <w:rFonts w:cstheme="minorHAnsi"/>
              </w:rPr>
              <w:t xml:space="preserve">Have your child roll two dice, use a spinner or draw two cards from a deck. Get them to use those </w:t>
            </w:r>
            <w:r w:rsidR="004B2975">
              <w:rPr>
                <w:rFonts w:cstheme="minorHAnsi"/>
              </w:rPr>
              <w:t xml:space="preserve">numbers </w:t>
            </w:r>
            <w:r>
              <w:rPr>
                <w:rFonts w:cstheme="minorHAnsi"/>
              </w:rPr>
              <w:t>to create an addition or subtraction story problem. They can act it out or write it down and then solve it.</w:t>
            </w:r>
          </w:p>
          <w:p w:rsidR="00082A15" w:rsidRDefault="00082A15" w:rsidP="00287AAF">
            <w:pPr>
              <w:rPr>
                <w:rFonts w:cstheme="minorHAnsi"/>
              </w:rPr>
            </w:pPr>
            <w:r>
              <w:rPr>
                <w:rFonts w:cstheme="minorHAnsi"/>
              </w:rPr>
              <w:t>Encourage them to use the counting on strategy where they say the greater number and then count on to add the lesser number. If I spin a 6 and an 8  I would say 8 and then count on 6 more…9, 10, 11, 12, 13, 14 (instead of starting at 1 and counting to 8 then counting 6 more).</w:t>
            </w:r>
          </w:p>
          <w:p w:rsidR="006A28C8" w:rsidRDefault="00080D1D" w:rsidP="00287AAF">
            <w:pPr>
              <w:rPr>
                <w:rFonts w:cstheme="minorHAnsi"/>
              </w:rPr>
            </w:pPr>
            <w:hyperlink r:id="rId14" w:history="1">
              <w:r w:rsidR="006A28C8">
                <w:rPr>
                  <w:rStyle w:val="Hyperlink"/>
                </w:rPr>
                <w:t>https://www.didax.com/math/virtual-manipulatives.html</w:t>
              </w:r>
            </w:hyperlink>
            <w:r w:rsidR="002D5089">
              <w:t xml:space="preserve"> (for dice and spinners)</w:t>
            </w:r>
          </w:p>
          <w:p w:rsidR="00082A15" w:rsidRDefault="00082A15" w:rsidP="00287AAF">
            <w:pPr>
              <w:rPr>
                <w:rFonts w:cstheme="minorHAnsi"/>
              </w:rPr>
            </w:pPr>
          </w:p>
          <w:p w:rsidR="00D564B3" w:rsidRDefault="00D564B3" w:rsidP="007D0EB6">
            <w:pPr>
              <w:rPr>
                <w:rFonts w:cstheme="minorHAnsi"/>
              </w:rPr>
            </w:pPr>
          </w:p>
        </w:tc>
      </w:tr>
      <w:tr w:rsidR="005E1C52" w:rsidTr="000F7D8B">
        <w:tc>
          <w:tcPr>
            <w:tcW w:w="4971" w:type="dxa"/>
          </w:tcPr>
          <w:p w:rsidR="005E1C52" w:rsidRPr="004B2975" w:rsidRDefault="00B917EA" w:rsidP="00287AAF">
            <w:pPr>
              <w:rPr>
                <w:rFonts w:cstheme="minorHAnsi"/>
              </w:rPr>
            </w:pPr>
            <w:r w:rsidRPr="00B917EA">
              <w:rPr>
                <w:rFonts w:cstheme="minorHAnsi"/>
                <w:b/>
              </w:rPr>
              <w:t>Skip Counting</w:t>
            </w:r>
            <w:r w:rsidR="004B2975">
              <w:rPr>
                <w:rFonts w:cstheme="minorHAnsi"/>
                <w:b/>
              </w:rPr>
              <w:t xml:space="preserve"> </w:t>
            </w:r>
            <w:r w:rsidR="004B2975">
              <w:rPr>
                <w:rFonts w:cstheme="minorHAnsi"/>
              </w:rPr>
              <w:t>(N1)</w:t>
            </w:r>
          </w:p>
          <w:p w:rsidR="00DC2D8B" w:rsidRDefault="00DC2D8B" w:rsidP="001A7903"/>
          <w:p w:rsidR="001A7903" w:rsidRDefault="006A28C8" w:rsidP="001A7903">
            <w:r>
              <w:t>Head ou</w:t>
            </w:r>
            <w:r w:rsidR="001A7903">
              <w:t>tside with some chalk and play hop scotch. Practice skip counting by filling in the squares with the numbers you would say when counting by 2s, 5s or 10s.</w:t>
            </w:r>
          </w:p>
          <w:p w:rsidR="009658E1" w:rsidRDefault="001A7903" w:rsidP="001A7903">
            <w:r>
              <w:t xml:space="preserve">If playing outside isn’t an option you can bring the game indoors using post it notes or taping numbers to the floor. </w:t>
            </w:r>
          </w:p>
          <w:p w:rsidR="006A28C8" w:rsidRDefault="006A28C8" w:rsidP="006A28C8">
            <w:pPr>
              <w:rPr>
                <w:rFonts w:cstheme="minorHAnsi"/>
              </w:rPr>
            </w:pPr>
          </w:p>
          <w:p w:rsidR="009748A7" w:rsidRDefault="009748A7" w:rsidP="006A28C8">
            <w:pPr>
              <w:rPr>
                <w:rFonts w:cstheme="minorHAnsi"/>
              </w:rPr>
            </w:pPr>
          </w:p>
        </w:tc>
        <w:tc>
          <w:tcPr>
            <w:tcW w:w="4971" w:type="dxa"/>
          </w:tcPr>
          <w:p w:rsidR="009658E1" w:rsidRDefault="006778A1" w:rsidP="009658E1">
            <w:pPr>
              <w:rPr>
                <w:rFonts w:cstheme="minorHAnsi"/>
                <w:b/>
              </w:rPr>
            </w:pPr>
            <w:r>
              <w:rPr>
                <w:rFonts w:cstheme="minorHAnsi"/>
                <w:b/>
              </w:rPr>
              <w:t>Patterns (PR1)</w:t>
            </w:r>
          </w:p>
          <w:p w:rsidR="004B2975" w:rsidRPr="004B2975" w:rsidRDefault="004B2975" w:rsidP="009658E1">
            <w:pPr>
              <w:rPr>
                <w:rFonts w:cstheme="minorHAnsi"/>
                <w:b/>
              </w:rPr>
            </w:pPr>
          </w:p>
          <w:p w:rsidR="007D0EB6" w:rsidRDefault="00DC2D8B" w:rsidP="009658E1">
            <w:pPr>
              <w:rPr>
                <w:rFonts w:cstheme="minorHAnsi"/>
              </w:rPr>
            </w:pPr>
            <w:r>
              <w:rPr>
                <w:rFonts w:cstheme="minorHAnsi"/>
              </w:rPr>
              <w:t>Make a pattern with three to five elements. The core should repeat at least three times.</w:t>
            </w:r>
          </w:p>
          <w:p w:rsidR="006778A1" w:rsidRDefault="006778A1" w:rsidP="009658E1">
            <w:pPr>
              <w:rPr>
                <w:rFonts w:cstheme="minorHAnsi"/>
              </w:rPr>
            </w:pPr>
            <w:r>
              <w:rPr>
                <w:rFonts w:cstheme="minorHAnsi"/>
              </w:rPr>
              <w:t>You could draw the pattern using different colours, use Legos or head outside and use sticks, rocks, flowers, etc.</w:t>
            </w:r>
          </w:p>
        </w:tc>
      </w:tr>
      <w:tr w:rsidR="005E1C52" w:rsidTr="000F7D8B">
        <w:tc>
          <w:tcPr>
            <w:tcW w:w="4971" w:type="dxa"/>
          </w:tcPr>
          <w:p w:rsidR="006A28C8" w:rsidRDefault="006A28C8" w:rsidP="009748A7">
            <w:pPr>
              <w:rPr>
                <w:rFonts w:cstheme="minorHAnsi"/>
              </w:rPr>
            </w:pPr>
          </w:p>
          <w:p w:rsidR="009748A7" w:rsidRPr="00B917EA" w:rsidRDefault="009748A7" w:rsidP="009748A7">
            <w:pPr>
              <w:rPr>
                <w:rFonts w:cstheme="minorHAnsi"/>
                <w:b/>
              </w:rPr>
            </w:pPr>
            <w:r w:rsidRPr="00B917EA">
              <w:rPr>
                <w:rFonts w:cstheme="minorHAnsi"/>
                <w:b/>
              </w:rPr>
              <w:t>Online math options:</w:t>
            </w:r>
          </w:p>
          <w:p w:rsidR="009748A7" w:rsidRDefault="00080D1D" w:rsidP="009748A7">
            <w:pPr>
              <w:rPr>
                <w:rFonts w:cstheme="minorHAnsi"/>
              </w:rPr>
            </w:pPr>
            <w:hyperlink r:id="rId15" w:history="1">
              <w:r w:rsidR="009748A7" w:rsidRPr="0050573A">
                <w:rPr>
                  <w:rStyle w:val="Hyperlink"/>
                  <w:rFonts w:cstheme="minorHAnsi"/>
                </w:rPr>
                <w:t>www.dreambox.com/canada</w:t>
              </w:r>
            </w:hyperlink>
          </w:p>
          <w:p w:rsidR="009748A7" w:rsidRDefault="009748A7" w:rsidP="009748A7">
            <w:pPr>
              <w:rPr>
                <w:rFonts w:cstheme="minorHAnsi"/>
              </w:rPr>
            </w:pPr>
          </w:p>
          <w:p w:rsidR="009748A7" w:rsidRDefault="00080D1D" w:rsidP="009748A7">
            <w:pPr>
              <w:rPr>
                <w:rFonts w:cstheme="minorHAnsi"/>
              </w:rPr>
            </w:pPr>
            <w:hyperlink r:id="rId16" w:history="1">
              <w:r w:rsidR="009748A7" w:rsidRPr="0050573A">
                <w:rPr>
                  <w:rStyle w:val="Hyperlink"/>
                  <w:rFonts w:cstheme="minorHAnsi"/>
                </w:rPr>
                <w:t>www.mathplayground.com</w:t>
              </w:r>
            </w:hyperlink>
            <w:r w:rsidR="009748A7">
              <w:rPr>
                <w:rFonts w:cstheme="minorHAnsi"/>
              </w:rPr>
              <w:t xml:space="preserve"> </w:t>
            </w:r>
          </w:p>
          <w:p w:rsidR="009658E1" w:rsidRDefault="00080D1D" w:rsidP="009748A7">
            <w:pPr>
              <w:rPr>
                <w:rFonts w:cstheme="minorHAnsi"/>
              </w:rPr>
            </w:pPr>
            <w:hyperlink r:id="rId17" w:history="1">
              <w:r w:rsidR="009658E1" w:rsidRPr="00210F7D">
                <w:rPr>
                  <w:rStyle w:val="Hyperlink"/>
                  <w:rFonts w:cstheme="minorHAnsi"/>
                </w:rPr>
                <w:t>www.abcya.com</w:t>
              </w:r>
            </w:hyperlink>
            <w:r w:rsidR="009658E1">
              <w:rPr>
                <w:rFonts w:cstheme="minorHAnsi"/>
              </w:rPr>
              <w:t xml:space="preserve"> (free to use on a desktop/laptop) There is an app that you can download for use on an iPad, but there’s a fee.</w:t>
            </w:r>
          </w:p>
          <w:p w:rsidR="009748A7" w:rsidRDefault="009748A7" w:rsidP="009748A7">
            <w:pPr>
              <w:rPr>
                <w:rFonts w:cstheme="minorHAnsi"/>
              </w:rPr>
            </w:pPr>
          </w:p>
          <w:p w:rsidR="009748A7" w:rsidRPr="009748A7" w:rsidRDefault="00080D1D" w:rsidP="009748A7">
            <w:pPr>
              <w:rPr>
                <w:rFonts w:cstheme="minorHAnsi"/>
              </w:rPr>
            </w:pPr>
            <w:hyperlink r:id="rId18" w:history="1">
              <w:r w:rsidR="009748A7">
                <w:rPr>
                  <w:rStyle w:val="Hyperlink"/>
                </w:rPr>
                <w:t>https://www.didax.com/math/virtual-manipulatives.html</w:t>
              </w:r>
            </w:hyperlink>
          </w:p>
        </w:tc>
        <w:tc>
          <w:tcPr>
            <w:tcW w:w="4971" w:type="dxa"/>
          </w:tcPr>
          <w:p w:rsidR="005E1C52" w:rsidRPr="004B2975" w:rsidRDefault="004B2975" w:rsidP="00287AAF">
            <w:pPr>
              <w:rPr>
                <w:rFonts w:cstheme="minorHAnsi"/>
              </w:rPr>
            </w:pPr>
            <w:r>
              <w:rPr>
                <w:rFonts w:cstheme="minorHAnsi"/>
                <w:b/>
              </w:rPr>
              <w:t>Number of the Day</w:t>
            </w:r>
            <w:r>
              <w:rPr>
                <w:rFonts w:cstheme="minorHAnsi"/>
              </w:rPr>
              <w:t xml:space="preserve"> (N1, N3, N4, N7, N8)</w:t>
            </w:r>
          </w:p>
          <w:p w:rsidR="009748A7" w:rsidRDefault="009748A7" w:rsidP="009748A7">
            <w:pPr>
              <w:rPr>
                <w:rFonts w:cstheme="minorHAnsi"/>
              </w:rPr>
            </w:pPr>
            <w:r>
              <w:rPr>
                <w:rFonts w:cstheme="minorHAnsi"/>
              </w:rPr>
              <w:t>Complete the Number of the Day page that was sent home in the page protector. Focus on numbers 11-20. Once your child has mastered those (representing it in different ways, can count on to that number, knows the word) you can move on to numbers to 50.</w:t>
            </w:r>
          </w:p>
          <w:p w:rsidR="009748A7" w:rsidRDefault="009748A7" w:rsidP="009748A7">
            <w:pPr>
              <w:rPr>
                <w:rFonts w:cstheme="minorHAnsi"/>
              </w:rPr>
            </w:pPr>
            <w:r w:rsidRPr="00B917EA">
              <w:rPr>
                <w:rFonts w:cstheme="minorHAnsi"/>
                <w:u w:val="single"/>
              </w:rPr>
              <w:t>Add on question</w:t>
            </w:r>
            <w:r w:rsidR="00B917EA" w:rsidRPr="00B917EA">
              <w:rPr>
                <w:rFonts w:cstheme="minorHAnsi"/>
                <w:u w:val="single"/>
              </w:rPr>
              <w:t>s</w:t>
            </w:r>
            <w:r w:rsidRPr="00B917EA">
              <w:rPr>
                <w:rFonts w:cstheme="minorHAnsi"/>
                <w:u w:val="single"/>
              </w:rPr>
              <w:t>:</w:t>
            </w:r>
            <w:r>
              <w:rPr>
                <w:rFonts w:cstheme="minorHAnsi"/>
              </w:rPr>
              <w:t xml:space="preserve"> will you say the number of the day if you skip count by 2s? by 5s? by 10s? Try it to see if your prediction was correct.</w:t>
            </w:r>
          </w:p>
          <w:p w:rsidR="00B917EA" w:rsidRDefault="00B917EA" w:rsidP="009748A7">
            <w:pPr>
              <w:rPr>
                <w:rFonts w:cstheme="minorHAnsi"/>
              </w:rPr>
            </w:pPr>
            <w:r>
              <w:rPr>
                <w:rFonts w:cstheme="minorHAnsi"/>
              </w:rPr>
              <w:t>What two numbers could you add together to equal the number of the day?</w:t>
            </w:r>
          </w:p>
          <w:p w:rsidR="009748A7" w:rsidRDefault="009748A7" w:rsidP="009748A7">
            <w:pPr>
              <w:rPr>
                <w:rFonts w:cstheme="minorHAnsi"/>
              </w:rPr>
            </w:pPr>
          </w:p>
        </w:tc>
      </w:tr>
    </w:tbl>
    <w:p w:rsidR="00E56D4C" w:rsidRDefault="00673940">
      <w:pPr>
        <w:rPr>
          <w:rFonts w:cstheme="minorHAnsi"/>
        </w:rPr>
      </w:pPr>
      <w:r>
        <w:rPr>
          <w:rFonts w:cstheme="minorHAnsi"/>
        </w:rPr>
        <w:br w:type="page"/>
      </w:r>
    </w:p>
    <w:tbl>
      <w:tblPr>
        <w:tblW w:w="5000" w:type="pct"/>
        <w:tblLayout w:type="fixed"/>
        <w:tblLook w:val="04A0" w:firstRow="1" w:lastRow="0" w:firstColumn="1" w:lastColumn="0" w:noHBand="0" w:noVBand="1"/>
      </w:tblPr>
      <w:tblGrid>
        <w:gridCol w:w="5184"/>
        <w:gridCol w:w="5184"/>
      </w:tblGrid>
      <w:tr w:rsidR="00E56D4C" w:rsidTr="004E7B8C">
        <w:trPr>
          <w:trHeight w:val="546"/>
        </w:trPr>
        <w:tc>
          <w:tcPr>
            <w:tcW w:w="10358" w:type="dxa"/>
            <w:gridSpan w:val="2"/>
            <w:shd w:val="clear" w:color="auto" w:fill="auto"/>
          </w:tcPr>
          <w:p w:rsidR="00E56D4C" w:rsidRDefault="00E56D4C" w:rsidP="004E7B8C">
            <w:pPr>
              <w:pStyle w:val="PTANormal02"/>
              <w:jc w:val="center"/>
              <w:rPr>
                <w:b/>
                <w:sz w:val="36"/>
                <w:lang w:val="en-CA" w:eastAsia="en-CA"/>
              </w:rPr>
            </w:pPr>
            <w:r>
              <w:rPr>
                <w:b/>
                <w:sz w:val="36"/>
                <w:lang w:val="en-CA" w:eastAsia="en-CA"/>
              </w:rPr>
              <w:lastRenderedPageBreak/>
              <w:drawing>
                <wp:anchor distT="0" distB="0" distL="114300" distR="114300" simplePos="0" relativeHeight="251670528" behindDoc="0" locked="0" layoutInCell="1" allowOverlap="1" wp14:anchorId="79A046F3" wp14:editId="14CEC1EE">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1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E56D4C" w:rsidTr="004E7B8C">
        <w:trPr>
          <w:trHeight w:val="1152"/>
        </w:trPr>
        <w:tc>
          <w:tcPr>
            <w:tcW w:w="10358" w:type="dxa"/>
            <w:gridSpan w:val="2"/>
            <w:shd w:val="clear" w:color="auto" w:fill="FBE4D5" w:themeFill="accent2" w:themeFillTint="33"/>
          </w:tcPr>
          <w:p w:rsidR="00E56D4C" w:rsidRPr="008A60CF"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t>This week we are looking at looking at the question: What makes boats float?   This is the perfect project for a hot day!  Fill a pool or a bucket to test your boats outside.  I bet you won’t stay dry!</w:t>
            </w:r>
          </w:p>
        </w:tc>
      </w:tr>
      <w:tr w:rsidR="00E56D4C" w:rsidTr="004E7B8C">
        <w:trPr>
          <w:trHeight w:val="1152"/>
        </w:trPr>
        <w:tc>
          <w:tcPr>
            <w:tcW w:w="5179" w:type="dxa"/>
            <w:shd w:val="clear" w:color="auto" w:fill="FBE4D5" w:themeFill="accent2" w:themeFillTint="33"/>
          </w:tcPr>
          <w:p w:rsidR="00E56D4C" w:rsidRPr="0099158A"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drawing>
                <wp:inline distT="0" distB="0" distL="0" distR="0" wp14:anchorId="5AF27F6E" wp14:editId="240F931A">
                  <wp:extent cx="3154680" cy="2366010"/>
                  <wp:effectExtent l="0" t="0" r="7620" b="0"/>
                  <wp:docPr id="3" name="Video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F3rUUBWMAE&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rsidR="00E56D4C"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t>Can’t watch the video? Here is a link for the activity guide!</w:t>
            </w:r>
            <w:r w:rsidRPr="0099158A">
              <w:rPr>
                <w:rFonts w:ascii="Comic Sans MS" w:hAnsi="Comic Sans MS"/>
                <w:b/>
                <w:sz w:val="24"/>
                <w:szCs w:val="24"/>
                <w:lang w:val="en-CA" w:eastAsia="en-CA"/>
              </w:rPr>
              <w:t xml:space="preserve"> </w:t>
            </w:r>
          </w:p>
          <w:p w:rsidR="00E56D4C" w:rsidRPr="0099158A" w:rsidRDefault="00E56D4C" w:rsidP="004E7B8C">
            <w:pPr>
              <w:pStyle w:val="PTANormal02"/>
              <w:rPr>
                <w:rFonts w:ascii="Comic Sans MS" w:hAnsi="Comic Sans MS"/>
                <w:b/>
                <w:sz w:val="24"/>
                <w:szCs w:val="24"/>
                <w:lang w:val="en-CA" w:eastAsia="en-CA"/>
              </w:rPr>
            </w:pPr>
            <w:hyperlink r:id="rId22" w:history="1">
              <w:r>
                <w:rPr>
                  <w:rStyle w:val="Hyperlink"/>
                </w:rPr>
                <w:t>https://www.thediscoverycentre.ca/wp-content/uploads/2020/05/Buoyant-Boats-Learning-Guide.pdf</w:t>
              </w:r>
            </w:hyperlink>
          </w:p>
        </w:tc>
        <w:tc>
          <w:tcPr>
            <w:tcW w:w="5179" w:type="dxa"/>
            <w:shd w:val="clear" w:color="auto" w:fill="FBE4D5" w:themeFill="accent2" w:themeFillTint="33"/>
          </w:tcPr>
          <w:p w:rsidR="00E56D4C" w:rsidRDefault="00E56D4C" w:rsidP="004E7B8C">
            <w:pPr>
              <w:pStyle w:val="PTANormal02"/>
              <w:jc w:val="center"/>
              <w:rPr>
                <w:rFonts w:ascii="Comic Sans MS" w:hAnsi="Comic Sans MS"/>
                <w:b/>
                <w:sz w:val="24"/>
                <w:szCs w:val="24"/>
                <w:lang w:val="en-CA" w:eastAsia="en-CA"/>
              </w:rPr>
            </w:pPr>
            <w:r>
              <w:rPr>
                <w:rFonts w:ascii="Comic Sans MS" w:hAnsi="Comic Sans MS"/>
                <w:b/>
                <w:sz w:val="24"/>
                <w:szCs w:val="24"/>
                <w:lang w:val="en-CA" w:eastAsia="en-CA"/>
              </w:rPr>
              <w:t>Just for fun,Have some fun with the scientifc method:</w:t>
            </w:r>
          </w:p>
          <w:p w:rsidR="00E56D4C"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t>1.Collect objects from around your home.</w:t>
            </w:r>
          </w:p>
          <w:p w:rsidR="00E56D4C"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2. Make a prediction as to whether they float or sink. </w:t>
            </w:r>
          </w:p>
          <w:p w:rsidR="00E56D4C"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t>3. Test to see if your prediction was correct.</w:t>
            </w:r>
          </w:p>
          <w:p w:rsidR="00E56D4C" w:rsidRDefault="00E56D4C" w:rsidP="004E7B8C">
            <w:pPr>
              <w:pStyle w:val="PTANormal02"/>
              <w:rPr>
                <w:rFonts w:ascii="Comic Sans MS" w:hAnsi="Comic Sans MS"/>
                <w:b/>
                <w:sz w:val="24"/>
                <w:szCs w:val="24"/>
                <w:lang w:val="en-CA" w:eastAsia="en-CA"/>
              </w:rPr>
            </w:pPr>
            <w:r>
              <w:rPr>
                <w:rFonts w:ascii="Comic Sans MS" w:hAnsi="Comic Sans MS"/>
                <w:b/>
                <w:sz w:val="24"/>
                <w:szCs w:val="24"/>
                <w:lang w:val="en-CA" w:eastAsia="en-CA"/>
              </w:rPr>
              <w:t>Can you make any conculsions?  Are there certain types of objects that always float?</w:t>
            </w:r>
          </w:p>
          <w:p w:rsidR="00E56D4C" w:rsidRPr="00DF599E" w:rsidRDefault="00E56D4C" w:rsidP="004E7B8C">
            <w:pPr>
              <w:pStyle w:val="PTANormal02"/>
              <w:jc w:val="center"/>
              <w:rPr>
                <w:rFonts w:ascii="Comic Sans MS" w:hAnsi="Comic Sans MS"/>
                <w:b/>
                <w:sz w:val="24"/>
                <w:szCs w:val="24"/>
                <w:lang w:val="en-CA" w:eastAsia="en-CA"/>
              </w:rPr>
            </w:pPr>
          </w:p>
        </w:tc>
      </w:tr>
      <w:tr w:rsidR="00E56D4C" w:rsidTr="004E7B8C">
        <w:trPr>
          <w:trHeight w:val="105"/>
        </w:trPr>
        <w:tc>
          <w:tcPr>
            <w:tcW w:w="10358" w:type="dxa"/>
            <w:gridSpan w:val="2"/>
            <w:shd w:val="clear" w:color="auto" w:fill="FBE4D5" w:themeFill="accent2" w:themeFillTint="33"/>
          </w:tcPr>
          <w:p w:rsidR="00E56D4C" w:rsidRDefault="00E56D4C" w:rsidP="004E7B8C">
            <w:pPr>
              <w:pStyle w:val="PTANormal02"/>
              <w:rPr>
                <w:rFonts w:ascii="Comic Sans MS" w:hAnsi="Comic Sans MS"/>
                <w:b/>
                <w:sz w:val="24"/>
                <w:szCs w:val="24"/>
                <w:lang w:val="en-CA" w:eastAsia="en-CA"/>
              </w:rPr>
            </w:pPr>
          </w:p>
        </w:tc>
      </w:tr>
    </w:tbl>
    <w:p w:rsidR="00E56D4C" w:rsidRPr="00D207FA" w:rsidRDefault="00E56D4C" w:rsidP="00E56D4C">
      <w:pPr>
        <w:spacing w:after="0"/>
        <w:rPr>
          <w:sz w:val="4"/>
        </w:rPr>
      </w:pPr>
    </w:p>
    <w:p w:rsidR="00E56D4C" w:rsidRPr="00D207FA" w:rsidRDefault="00E56D4C" w:rsidP="00E56D4C">
      <w:pPr>
        <w:spacing w:after="0"/>
        <w:rPr>
          <w:sz w:val="4"/>
        </w:rPr>
        <w:sectPr w:rsidR="00E56D4C" w:rsidRPr="00D207FA" w:rsidSect="00C13D09">
          <w:pgSz w:w="12240" w:h="15840" w:code="1"/>
          <w:pgMar w:top="1440" w:right="936" w:bottom="576" w:left="936" w:header="720" w:footer="288" w:gutter="0"/>
          <w:cols w:space="720"/>
          <w:titlePg/>
          <w:docGrid w:linePitch="360"/>
        </w:sectPr>
      </w:pPr>
    </w:p>
    <w:tbl>
      <w:tblPr>
        <w:tblW w:w="5341" w:type="pct"/>
        <w:jc w:val="center"/>
        <w:tblLayout w:type="fixed"/>
        <w:tblCellMar>
          <w:left w:w="0" w:type="dxa"/>
          <w:right w:w="0" w:type="dxa"/>
        </w:tblCellMar>
        <w:tblLook w:val="0600" w:firstRow="0" w:lastRow="0" w:firstColumn="0" w:lastColumn="0" w:noHBand="1" w:noVBand="1"/>
      </w:tblPr>
      <w:tblGrid>
        <w:gridCol w:w="1134"/>
        <w:gridCol w:w="443"/>
        <w:gridCol w:w="550"/>
        <w:gridCol w:w="2941"/>
        <w:gridCol w:w="250"/>
        <w:gridCol w:w="999"/>
        <w:gridCol w:w="3928"/>
        <w:gridCol w:w="407"/>
      </w:tblGrid>
      <w:tr w:rsidR="00E56D4C" w:rsidRPr="00E56D4C" w:rsidTr="00E56D4C">
        <w:trPr>
          <w:gridAfter w:val="1"/>
          <w:wAfter w:w="407" w:type="dxa"/>
          <w:jc w:val="center"/>
        </w:trPr>
        <w:tc>
          <w:tcPr>
            <w:tcW w:w="5068" w:type="dxa"/>
            <w:gridSpan w:val="4"/>
          </w:tcPr>
          <w:p w:rsidR="00E56D4C" w:rsidRPr="00E56D4C" w:rsidRDefault="00E56D4C" w:rsidP="004E7B8C">
            <w:pPr>
              <w:pStyle w:val="Heading3"/>
              <w:rPr>
                <w:color w:val="auto"/>
              </w:rPr>
            </w:pPr>
            <w:r w:rsidRPr="00E56D4C">
              <w:rPr>
                <w:color w:val="auto"/>
              </w:rPr>
              <w:lastRenderedPageBreak/>
              <w:t>Physical Education</w:t>
            </w:r>
          </w:p>
        </w:tc>
        <w:tc>
          <w:tcPr>
            <w:tcW w:w="250" w:type="dxa"/>
          </w:tcPr>
          <w:p w:rsidR="00E56D4C" w:rsidRPr="00E56D4C" w:rsidRDefault="00E56D4C" w:rsidP="004E7B8C"/>
        </w:tc>
        <w:tc>
          <w:tcPr>
            <w:tcW w:w="4927" w:type="dxa"/>
            <w:gridSpan w:val="2"/>
          </w:tcPr>
          <w:p w:rsidR="00E56D4C" w:rsidRPr="00E56D4C" w:rsidRDefault="00E56D4C" w:rsidP="004E7B8C"/>
        </w:tc>
      </w:tr>
      <w:tr w:rsidR="00E56D4C" w:rsidRPr="00E56D4C" w:rsidTr="00E56D4C">
        <w:trPr>
          <w:gridAfter w:val="1"/>
          <w:wAfter w:w="407" w:type="dxa"/>
          <w:trHeight w:val="462"/>
          <w:jc w:val="center"/>
        </w:trPr>
        <w:tc>
          <w:tcPr>
            <w:tcW w:w="10245" w:type="dxa"/>
            <w:gridSpan w:val="7"/>
          </w:tcPr>
          <w:p w:rsidR="00E56D4C" w:rsidRPr="00E56D4C" w:rsidRDefault="00E56D4C" w:rsidP="004E7B8C">
            <w:pPr>
              <w:pStyle w:val="PTANormal03"/>
              <w:rPr>
                <w:color w:val="auto"/>
              </w:rPr>
            </w:pPr>
            <w:r w:rsidRPr="00E56D4C">
              <w:rPr>
                <w:color w:val="auto"/>
              </w:rPr>
              <w:t xml:space="preserve">Physical Education is self directed at home but if you are looking for a couple of suggestions check out these!   </w:t>
            </w:r>
          </w:p>
        </w:tc>
      </w:tr>
      <w:tr w:rsidR="00E56D4C" w:rsidRPr="00E56D4C" w:rsidTr="00E56D4C">
        <w:trPr>
          <w:gridAfter w:val="1"/>
          <w:wAfter w:w="407" w:type="dxa"/>
          <w:jc w:val="center"/>
        </w:trPr>
        <w:tc>
          <w:tcPr>
            <w:tcW w:w="1134" w:type="dxa"/>
            <w:shd w:val="clear" w:color="auto" w:fill="FFFFFF" w:themeFill="background1"/>
          </w:tcPr>
          <w:p w:rsidR="00E56D4C" w:rsidRPr="00E56D4C" w:rsidRDefault="00E56D4C" w:rsidP="004E7B8C">
            <w:pPr>
              <w:spacing w:after="0"/>
              <w:rPr>
                <w:sz w:val="10"/>
              </w:rPr>
            </w:pPr>
          </w:p>
        </w:tc>
        <w:tc>
          <w:tcPr>
            <w:tcW w:w="3934" w:type="dxa"/>
            <w:gridSpan w:val="3"/>
          </w:tcPr>
          <w:p w:rsidR="00E56D4C" w:rsidRPr="00E56D4C" w:rsidRDefault="00E56D4C" w:rsidP="004E7B8C">
            <w:pPr>
              <w:spacing w:after="0"/>
              <w:rPr>
                <w:sz w:val="10"/>
              </w:rPr>
            </w:pPr>
          </w:p>
        </w:tc>
        <w:tc>
          <w:tcPr>
            <w:tcW w:w="250" w:type="dxa"/>
          </w:tcPr>
          <w:p w:rsidR="00E56D4C" w:rsidRPr="00E56D4C" w:rsidRDefault="00E56D4C" w:rsidP="004E7B8C">
            <w:pPr>
              <w:spacing w:after="0"/>
              <w:rPr>
                <w:sz w:val="10"/>
              </w:rPr>
            </w:pPr>
          </w:p>
        </w:tc>
        <w:tc>
          <w:tcPr>
            <w:tcW w:w="999" w:type="dxa"/>
            <w:shd w:val="clear" w:color="auto" w:fill="FFFFFF" w:themeFill="background1"/>
          </w:tcPr>
          <w:p w:rsidR="00E56D4C" w:rsidRPr="00E56D4C" w:rsidRDefault="00E56D4C" w:rsidP="004E7B8C">
            <w:pPr>
              <w:spacing w:after="0"/>
              <w:rPr>
                <w:sz w:val="10"/>
              </w:rPr>
            </w:pPr>
          </w:p>
        </w:tc>
        <w:tc>
          <w:tcPr>
            <w:tcW w:w="3928" w:type="dxa"/>
          </w:tcPr>
          <w:p w:rsidR="00E56D4C" w:rsidRPr="00E56D4C" w:rsidRDefault="00E56D4C" w:rsidP="004E7B8C">
            <w:pPr>
              <w:spacing w:after="0"/>
              <w:rPr>
                <w:sz w:val="10"/>
              </w:rPr>
            </w:pPr>
          </w:p>
        </w:tc>
      </w:tr>
      <w:tr w:rsidR="00E56D4C" w:rsidRPr="00E56D4C" w:rsidTr="00E56D4C">
        <w:trPr>
          <w:gridAfter w:val="1"/>
          <w:wAfter w:w="407" w:type="dxa"/>
          <w:trHeight w:val="3294"/>
          <w:jc w:val="center"/>
        </w:trPr>
        <w:tc>
          <w:tcPr>
            <w:tcW w:w="5068" w:type="dxa"/>
            <w:gridSpan w:val="4"/>
          </w:tcPr>
          <w:p w:rsidR="00E56D4C" w:rsidRPr="00E56D4C" w:rsidRDefault="00E56D4C" w:rsidP="004E7B8C">
            <w:pPr>
              <w:pStyle w:val="PTANormal03"/>
              <w:rPr>
                <w:color w:val="auto"/>
              </w:rPr>
            </w:pPr>
            <w:r w:rsidRPr="00E56D4C">
              <w:rPr>
                <w:color w:val="auto"/>
              </w:rPr>
              <w:t>A Deck of Fitness is a great way to have fun and get some fitness into the day!</w:t>
            </w:r>
          </w:p>
          <w:p w:rsidR="00E56D4C" w:rsidRPr="00E56D4C" w:rsidRDefault="00E56D4C" w:rsidP="004E7B8C">
            <w:pPr>
              <w:rPr>
                <w:rFonts w:ascii="Arial" w:hAnsi="Arial"/>
                <w:b/>
              </w:rPr>
            </w:pPr>
            <w:r w:rsidRPr="00E56D4C">
              <w:rPr>
                <w:rFonts w:ascii="Arial" w:hAnsi="Arial"/>
                <w:b/>
              </w:rPr>
              <w:t>Activity Procedures:</w:t>
            </w:r>
          </w:p>
          <w:p w:rsidR="00E56D4C" w:rsidRPr="00E56D4C" w:rsidRDefault="00E56D4C" w:rsidP="00E56D4C">
            <w:pPr>
              <w:numPr>
                <w:ilvl w:val="0"/>
                <w:numId w:val="4"/>
              </w:numPr>
              <w:spacing w:after="0" w:line="240" w:lineRule="auto"/>
              <w:ind w:right="166"/>
              <w:rPr>
                <w:rFonts w:ascii="Arial" w:hAnsi="Arial"/>
              </w:rPr>
            </w:pPr>
            <w:r w:rsidRPr="00E56D4C">
              <w:rPr>
                <w:rFonts w:ascii="Arial" w:hAnsi="Arial"/>
              </w:rPr>
              <w:t xml:space="preserve">Today’s friendly competition is Deck of Fitness. The object of the game is to do as many repetitions as you can of each exercise. </w:t>
            </w:r>
          </w:p>
          <w:p w:rsidR="00E56D4C" w:rsidRPr="00E56D4C" w:rsidRDefault="00E56D4C" w:rsidP="00E56D4C">
            <w:pPr>
              <w:numPr>
                <w:ilvl w:val="0"/>
                <w:numId w:val="4"/>
              </w:numPr>
              <w:spacing w:after="0" w:line="240" w:lineRule="auto"/>
              <w:ind w:right="166"/>
              <w:rPr>
                <w:rFonts w:ascii="Arial" w:hAnsi="Arial"/>
              </w:rPr>
            </w:pPr>
            <w:r w:rsidRPr="00E56D4C">
              <w:rPr>
                <w:rFonts w:ascii="Arial" w:hAnsi="Arial"/>
              </w:rPr>
              <w:t>When you draw a card, you’ll use the exercise chart to determine which exercise to do. Complete the number of repetitions shown on your card. For example, if you draw the 4 of hearts, perform 4 jumping jacks.</w:t>
            </w:r>
          </w:p>
          <w:p w:rsidR="00E56D4C" w:rsidRPr="00E56D4C" w:rsidRDefault="00E56D4C" w:rsidP="00E56D4C">
            <w:pPr>
              <w:numPr>
                <w:ilvl w:val="0"/>
                <w:numId w:val="4"/>
              </w:numPr>
              <w:spacing w:after="0" w:line="240" w:lineRule="auto"/>
              <w:ind w:right="166"/>
              <w:rPr>
                <w:rFonts w:ascii="Arial" w:hAnsi="Arial"/>
              </w:rPr>
            </w:pPr>
            <w:r w:rsidRPr="00E56D4C">
              <w:rPr>
                <w:rFonts w:ascii="Arial" w:hAnsi="Arial"/>
              </w:rPr>
              <w:t xml:space="preserve">Face cards (e.g., a king) are worth 10 repetitions. Aces are worth 11 repetitions. </w:t>
            </w:r>
          </w:p>
          <w:p w:rsidR="00E56D4C" w:rsidRPr="00E56D4C" w:rsidRDefault="00E56D4C" w:rsidP="00E56D4C">
            <w:pPr>
              <w:numPr>
                <w:ilvl w:val="0"/>
                <w:numId w:val="4"/>
              </w:numPr>
              <w:spacing w:after="0" w:line="240" w:lineRule="auto"/>
              <w:ind w:right="166"/>
              <w:rPr>
                <w:rFonts w:ascii="Arial" w:hAnsi="Arial"/>
              </w:rPr>
            </w:pPr>
            <w:r w:rsidRPr="00E56D4C">
              <w:rPr>
                <w:rFonts w:ascii="Arial" w:hAnsi="Arial"/>
              </w:rPr>
              <w:t>In round 1, you and your friends will play together and select 1 card for everyone to perform. In round 2, you can compete: Everyone will choose their own card and complete their own repetitions/exercises.</w:t>
            </w:r>
          </w:p>
          <w:p w:rsidR="00E56D4C" w:rsidRPr="00E56D4C" w:rsidRDefault="00E56D4C" w:rsidP="004E7B8C">
            <w:pPr>
              <w:ind w:right="166"/>
              <w:rPr>
                <w:rFonts w:ascii="Arial" w:hAnsi="Arial" w:cs="Arial"/>
                <w:b/>
              </w:rPr>
            </w:pPr>
            <w:r w:rsidRPr="00E56D4C">
              <w:rPr>
                <w:rFonts w:ascii="Arial" w:hAnsi="Arial" w:cs="Arial"/>
                <w:b/>
              </w:rPr>
              <w:t>Tips:</w:t>
            </w:r>
          </w:p>
          <w:p w:rsidR="00E56D4C" w:rsidRPr="00E56D4C" w:rsidRDefault="00E56D4C" w:rsidP="00E56D4C">
            <w:pPr>
              <w:pStyle w:val="ListParagraph"/>
              <w:numPr>
                <w:ilvl w:val="0"/>
                <w:numId w:val="3"/>
              </w:numPr>
              <w:ind w:right="166"/>
              <w:rPr>
                <w:rFonts w:ascii="Arial" w:hAnsi="Arial" w:cs="Arial"/>
                <w:sz w:val="22"/>
                <w:szCs w:val="22"/>
              </w:rPr>
            </w:pPr>
            <w:r w:rsidRPr="00E56D4C">
              <w:rPr>
                <w:rFonts w:ascii="Arial" w:hAnsi="Arial" w:cs="Arial"/>
                <w:sz w:val="22"/>
                <w:szCs w:val="22"/>
              </w:rPr>
              <w:t>Make sure you pace your activity safely. Don’t give up form for the sake of speed.</w:t>
            </w:r>
          </w:p>
          <w:p w:rsidR="00E56D4C" w:rsidRPr="00E56D4C" w:rsidRDefault="00E56D4C" w:rsidP="00E56D4C">
            <w:pPr>
              <w:pStyle w:val="ListParagraph"/>
              <w:numPr>
                <w:ilvl w:val="0"/>
                <w:numId w:val="3"/>
              </w:numPr>
              <w:ind w:right="166"/>
              <w:rPr>
                <w:rFonts w:ascii="Arial" w:hAnsi="Arial" w:cs="Arial"/>
                <w:sz w:val="22"/>
                <w:szCs w:val="22"/>
              </w:rPr>
            </w:pPr>
            <w:r w:rsidRPr="00E56D4C">
              <w:rPr>
                <w:rFonts w:ascii="Arial" w:hAnsi="Arial" w:cs="Arial"/>
                <w:sz w:val="22"/>
                <w:szCs w:val="22"/>
              </w:rPr>
              <w:t>Be sure you have enough activity space for safe movement.</w:t>
            </w:r>
          </w:p>
          <w:p w:rsidR="00E56D4C" w:rsidRPr="00E56D4C" w:rsidRDefault="00E56D4C" w:rsidP="00E56D4C">
            <w:pPr>
              <w:pStyle w:val="ListParagraph"/>
              <w:numPr>
                <w:ilvl w:val="0"/>
                <w:numId w:val="3"/>
              </w:numPr>
              <w:ind w:right="166"/>
              <w:rPr>
                <w:rFonts w:ascii="Arial" w:hAnsi="Arial" w:cs="Arial"/>
                <w:sz w:val="22"/>
                <w:szCs w:val="22"/>
              </w:rPr>
            </w:pPr>
            <w:r w:rsidRPr="00E56D4C">
              <w:rPr>
                <w:rFonts w:ascii="Arial" w:hAnsi="Arial" w:cs="Arial"/>
                <w:sz w:val="22"/>
                <w:szCs w:val="22"/>
              </w:rPr>
              <w:t>Follow this format, or create your own:</w:t>
            </w:r>
          </w:p>
          <w:p w:rsidR="00E56D4C" w:rsidRPr="00E56D4C" w:rsidRDefault="00E56D4C" w:rsidP="00E56D4C">
            <w:pPr>
              <w:pStyle w:val="ListParagraph"/>
              <w:numPr>
                <w:ilvl w:val="1"/>
                <w:numId w:val="3"/>
              </w:numPr>
              <w:ind w:right="166"/>
              <w:rPr>
                <w:rFonts w:ascii="Arial" w:hAnsi="Arial" w:cs="Arial"/>
                <w:sz w:val="22"/>
                <w:szCs w:val="22"/>
              </w:rPr>
            </w:pPr>
            <w:r w:rsidRPr="00E56D4C">
              <w:rPr>
                <w:rFonts w:ascii="Arial" w:hAnsi="Arial" w:cs="Arial"/>
                <w:sz w:val="22"/>
                <w:szCs w:val="22"/>
              </w:rPr>
              <w:t>Hearts = Jumping Jacks</w:t>
            </w:r>
          </w:p>
          <w:p w:rsidR="00E56D4C" w:rsidRPr="00E56D4C" w:rsidRDefault="00E56D4C" w:rsidP="00E56D4C">
            <w:pPr>
              <w:pStyle w:val="ListParagraph"/>
              <w:numPr>
                <w:ilvl w:val="1"/>
                <w:numId w:val="3"/>
              </w:numPr>
              <w:ind w:right="166"/>
              <w:rPr>
                <w:rFonts w:ascii="Arial" w:hAnsi="Arial" w:cs="Arial"/>
                <w:sz w:val="22"/>
                <w:szCs w:val="22"/>
              </w:rPr>
            </w:pPr>
            <w:r w:rsidRPr="00E56D4C">
              <w:rPr>
                <w:rFonts w:ascii="Arial" w:hAnsi="Arial" w:cs="Arial"/>
                <w:sz w:val="22"/>
                <w:szCs w:val="22"/>
              </w:rPr>
              <w:t>Clubs = Push-Ups</w:t>
            </w:r>
          </w:p>
          <w:p w:rsidR="00E56D4C" w:rsidRPr="00E56D4C" w:rsidRDefault="00E56D4C" w:rsidP="00E56D4C">
            <w:pPr>
              <w:pStyle w:val="ListParagraph"/>
              <w:numPr>
                <w:ilvl w:val="1"/>
                <w:numId w:val="3"/>
              </w:numPr>
              <w:ind w:right="166"/>
              <w:rPr>
                <w:rFonts w:ascii="Arial" w:hAnsi="Arial" w:cs="Arial"/>
                <w:sz w:val="22"/>
                <w:szCs w:val="22"/>
              </w:rPr>
            </w:pPr>
            <w:r w:rsidRPr="00E56D4C">
              <w:rPr>
                <w:rFonts w:ascii="Arial" w:hAnsi="Arial" w:cs="Arial"/>
                <w:sz w:val="22"/>
                <w:szCs w:val="22"/>
              </w:rPr>
              <w:t>Diamonds = Invisible Jump Rope Jumps</w:t>
            </w:r>
          </w:p>
          <w:p w:rsidR="00E56D4C" w:rsidRPr="00E56D4C" w:rsidRDefault="00E56D4C" w:rsidP="00E56D4C">
            <w:pPr>
              <w:pStyle w:val="ListParagraph"/>
              <w:numPr>
                <w:ilvl w:val="1"/>
                <w:numId w:val="3"/>
              </w:numPr>
              <w:ind w:right="166"/>
              <w:rPr>
                <w:rFonts w:ascii="Arial" w:hAnsi="Arial" w:cs="Arial"/>
                <w:sz w:val="22"/>
                <w:szCs w:val="22"/>
              </w:rPr>
            </w:pPr>
            <w:r w:rsidRPr="00E56D4C">
              <w:rPr>
                <w:rFonts w:ascii="Arial" w:hAnsi="Arial" w:cs="Arial"/>
                <w:sz w:val="22"/>
                <w:szCs w:val="22"/>
              </w:rPr>
              <w:t>Spades = Squats</w:t>
            </w:r>
          </w:p>
          <w:p w:rsidR="00E56D4C" w:rsidRPr="00E56D4C" w:rsidRDefault="00E56D4C" w:rsidP="004E7B8C">
            <w:pPr>
              <w:pStyle w:val="PTANormal03"/>
              <w:rPr>
                <w:color w:val="auto"/>
              </w:rPr>
            </w:pPr>
          </w:p>
          <w:p w:rsidR="00E56D4C" w:rsidRPr="00E56D4C" w:rsidRDefault="00E56D4C" w:rsidP="004E7B8C">
            <w:pPr>
              <w:pStyle w:val="PTANormal03"/>
              <w:rPr>
                <w:color w:val="auto"/>
              </w:rPr>
            </w:pPr>
          </w:p>
          <w:p w:rsidR="00E56D4C" w:rsidRPr="00E56D4C" w:rsidRDefault="00E56D4C" w:rsidP="004E7B8C">
            <w:pPr>
              <w:pStyle w:val="PTANormal03"/>
              <w:rPr>
                <w:color w:val="auto"/>
              </w:rPr>
            </w:pPr>
            <w:hyperlink r:id="rId23" w:history="1">
              <w:r w:rsidRPr="00E56D4C">
                <w:rPr>
                  <w:rStyle w:val="Hyperlink"/>
                  <w:color w:val="auto"/>
                </w:rPr>
                <w:t>https://openphysed.org/wp-content/uploads/2018/09/OPEN-At-Home-06-DeckOfFitness.pdf</w:t>
              </w:r>
            </w:hyperlink>
          </w:p>
          <w:p w:rsidR="00E56D4C" w:rsidRPr="00E56D4C" w:rsidRDefault="00E56D4C" w:rsidP="004E7B8C">
            <w:pPr>
              <w:pStyle w:val="PTANormal03"/>
              <w:rPr>
                <w:color w:val="auto"/>
              </w:rPr>
            </w:pPr>
          </w:p>
          <w:p w:rsidR="00E56D4C" w:rsidRPr="00E56D4C" w:rsidRDefault="00E56D4C" w:rsidP="004E7B8C">
            <w:pPr>
              <w:pStyle w:val="PTANormal03"/>
              <w:rPr>
                <w:color w:val="auto"/>
              </w:rPr>
            </w:pPr>
          </w:p>
          <w:p w:rsidR="00E56D4C" w:rsidRPr="00E56D4C" w:rsidRDefault="00E56D4C" w:rsidP="004E7B8C">
            <w:pPr>
              <w:pStyle w:val="PTANormal03"/>
              <w:rPr>
                <w:color w:val="auto"/>
              </w:rPr>
            </w:pPr>
          </w:p>
          <w:p w:rsidR="00E56D4C" w:rsidRDefault="00E56D4C" w:rsidP="004E7B8C">
            <w:pPr>
              <w:pStyle w:val="PTANormal03"/>
              <w:rPr>
                <w:color w:val="auto"/>
              </w:rPr>
            </w:pPr>
          </w:p>
          <w:p w:rsidR="00E56D4C" w:rsidRPr="00E56D4C" w:rsidRDefault="00E56D4C" w:rsidP="004E7B8C">
            <w:pPr>
              <w:pStyle w:val="PTANormal03"/>
              <w:rPr>
                <w:color w:val="auto"/>
              </w:rPr>
            </w:pPr>
          </w:p>
        </w:tc>
        <w:tc>
          <w:tcPr>
            <w:tcW w:w="250" w:type="dxa"/>
          </w:tcPr>
          <w:p w:rsidR="00E56D4C" w:rsidRPr="00E56D4C" w:rsidRDefault="00E56D4C" w:rsidP="004E7B8C"/>
        </w:tc>
        <w:tc>
          <w:tcPr>
            <w:tcW w:w="4927" w:type="dxa"/>
            <w:gridSpan w:val="2"/>
          </w:tcPr>
          <w:p w:rsidR="00E56D4C" w:rsidRPr="00E56D4C" w:rsidRDefault="00E56D4C" w:rsidP="004E7B8C">
            <w:pPr>
              <w:pStyle w:val="PTANormal03"/>
              <w:rPr>
                <w:b/>
                <w:color w:val="auto"/>
                <w:sz w:val="28"/>
              </w:rPr>
            </w:pPr>
            <w:r w:rsidRPr="00E56D4C">
              <w:rPr>
                <w:b/>
                <w:color w:val="auto"/>
                <w:sz w:val="28"/>
              </w:rPr>
              <w:t>Add some choice in your Physical Education.  Check out my virtual Physical Education Classroom</w:t>
            </w:r>
          </w:p>
          <w:p w:rsidR="00E56D4C" w:rsidRPr="00E56D4C" w:rsidRDefault="00E56D4C" w:rsidP="004E7B8C">
            <w:pPr>
              <w:pStyle w:val="PTANormal03"/>
              <w:rPr>
                <w:b/>
                <w:color w:val="auto"/>
                <w:sz w:val="28"/>
              </w:rPr>
            </w:pPr>
            <w:r w:rsidRPr="00E56D4C">
              <w:rPr>
                <w:color w:val="auto"/>
                <w:lang w:val="en-CA" w:eastAsia="en-CA"/>
              </w:rPr>
              <w:drawing>
                <wp:inline distT="0" distB="0" distL="0" distR="0" wp14:anchorId="048B14C1" wp14:editId="66A7EE74">
                  <wp:extent cx="3253105" cy="18300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3105" cy="1830070"/>
                          </a:xfrm>
                          <a:prstGeom prst="rect">
                            <a:avLst/>
                          </a:prstGeom>
                        </pic:spPr>
                      </pic:pic>
                    </a:graphicData>
                  </a:graphic>
                </wp:inline>
              </w:drawing>
            </w:r>
          </w:p>
          <w:p w:rsidR="00E56D4C" w:rsidRPr="00E56D4C" w:rsidRDefault="00E56D4C" w:rsidP="004E7B8C">
            <w:pPr>
              <w:pStyle w:val="PTANormal03"/>
              <w:rPr>
                <w:color w:val="auto"/>
              </w:rPr>
            </w:pPr>
            <w:hyperlink r:id="rId25" w:history="1">
              <w:r w:rsidRPr="00E56D4C">
                <w:rPr>
                  <w:rStyle w:val="Hyperlink"/>
                  <w:color w:val="auto"/>
                </w:rPr>
                <w:t>https://docs.google.com/presentation/d/e/2PACX-1vSoleLqNo0Y-SrGckkagN0hQkdwA8G5nOGwAlz9NWyCDrXWkcn6fS1iZR6BnTKj_aRehm4Dp7GIaxro/pub?start=false&amp;loop=true&amp;delayms=60000&amp;slide=id.g77d9c60409_0_0</w:t>
              </w:r>
            </w:hyperlink>
          </w:p>
          <w:p w:rsidR="00E56D4C" w:rsidRPr="00E56D4C" w:rsidRDefault="00E56D4C" w:rsidP="004E7B8C">
            <w:pPr>
              <w:shd w:val="clear" w:color="auto" w:fill="FFFFFF"/>
              <w:spacing w:before="100" w:beforeAutospacing="1" w:after="100" w:afterAutospacing="1" w:line="240" w:lineRule="auto"/>
            </w:pPr>
            <w:r w:rsidRPr="00E56D4C">
              <w:t>The Warm weather is upon us!!  Be sure to stay hydrated:</w:t>
            </w:r>
          </w:p>
          <w:p w:rsidR="00E56D4C" w:rsidRPr="00E56D4C" w:rsidRDefault="00E56D4C" w:rsidP="004E7B8C">
            <w:pPr>
              <w:shd w:val="clear" w:color="auto" w:fill="FFFFFF"/>
              <w:spacing w:before="100" w:beforeAutospacing="1" w:after="100" w:afterAutospacing="1" w:line="240" w:lineRule="auto"/>
            </w:pPr>
            <w:r w:rsidRPr="00E56D4C">
              <w:rPr>
                <w:noProof/>
                <w:lang w:eastAsia="en-CA"/>
              </w:rPr>
              <w:drawing>
                <wp:inline distT="0" distB="0" distL="0" distR="0" wp14:anchorId="5373B6C6" wp14:editId="1937B395">
                  <wp:extent cx="3125972" cy="3125972"/>
                  <wp:effectExtent l="0" t="0" r="0" b="0"/>
                  <wp:docPr id="10" name="Picture 10" descr="Why It Is So Important To Drink Plenty Of Water - The Bes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y It Is So Important To Drink Plenty Of Water - The Best Of Heal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561" cy="3133561"/>
                          </a:xfrm>
                          <a:prstGeom prst="rect">
                            <a:avLst/>
                          </a:prstGeom>
                          <a:noFill/>
                          <a:ln>
                            <a:noFill/>
                          </a:ln>
                        </pic:spPr>
                      </pic:pic>
                    </a:graphicData>
                  </a:graphic>
                </wp:inline>
              </w:drawing>
            </w:r>
          </w:p>
        </w:tc>
      </w:tr>
      <w:tr w:rsidR="00E56D4C" w:rsidTr="00E56D4C">
        <w:trPr>
          <w:trHeight w:val="1130"/>
          <w:jc w:val="center"/>
        </w:trPr>
        <w:tc>
          <w:tcPr>
            <w:tcW w:w="1577" w:type="dxa"/>
            <w:gridSpan w:val="2"/>
            <w:vAlign w:val="center"/>
          </w:tcPr>
          <w:p w:rsidR="00E56D4C" w:rsidRDefault="00E56D4C" w:rsidP="004E7B8C">
            <w:r>
              <w:rPr>
                <w:noProof/>
                <w:lang w:eastAsia="en-CA"/>
              </w:rPr>
              <w:lastRenderedPageBreak/>
              <w:drawing>
                <wp:anchor distT="0" distB="0" distL="114300" distR="114300" simplePos="0" relativeHeight="251674624" behindDoc="0" locked="0" layoutInCell="1" allowOverlap="1" wp14:anchorId="35622CBF" wp14:editId="125B71C8">
                  <wp:simplePos x="0" y="0"/>
                  <wp:positionH relativeFrom="column">
                    <wp:posOffset>90170</wp:posOffset>
                  </wp:positionH>
                  <wp:positionV relativeFrom="paragraph">
                    <wp:posOffset>-1938655</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29"/>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rsidR="00E56D4C" w:rsidRDefault="00E56D4C" w:rsidP="004E7B8C">
            <w:r>
              <w:rPr>
                <w:noProof/>
                <w:lang w:eastAsia="en-CA"/>
              </w:rPr>
              <mc:AlternateContent>
                <mc:Choice Requires="wps">
                  <w:drawing>
                    <wp:anchor distT="0" distB="0" distL="114300" distR="114300" simplePos="0" relativeHeight="251675648" behindDoc="0" locked="0" layoutInCell="1" allowOverlap="1" wp14:anchorId="5928C9B1" wp14:editId="0CCE6272">
                      <wp:simplePos x="0" y="0"/>
                      <wp:positionH relativeFrom="column">
                        <wp:posOffset>15240</wp:posOffset>
                      </wp:positionH>
                      <wp:positionV relativeFrom="paragraph">
                        <wp:posOffset>-1689100</wp:posOffset>
                      </wp:positionV>
                      <wp:extent cx="103505" cy="103505"/>
                      <wp:effectExtent l="0" t="38100" r="29845" b="29845"/>
                      <wp:wrapNone/>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374831"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position:absolute;margin-left:1.2pt;margin-top:-133pt;width:8.15pt;height:8.15pt;rotation:-135;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" fillcolor="#a5a5a5 [3206]" stroked="f" strokeweight="1pt"/>
                  </w:pict>
                </mc:Fallback>
              </mc:AlternateContent>
            </w:r>
          </w:p>
        </w:tc>
        <w:tc>
          <w:tcPr>
            <w:tcW w:w="8525" w:type="dxa"/>
            <w:gridSpan w:val="5"/>
            <w:vAlign w:val="center"/>
          </w:tcPr>
          <w:p w:rsidR="00E56D4C" w:rsidRDefault="00E56D4C" w:rsidP="004E7B8C">
            <w:pPr>
              <w:pStyle w:val="PTANormal02"/>
            </w:pPr>
            <w:r w:rsidRPr="00BC5919">
              <w:rPr>
                <w:b/>
              </w:rPr>
              <w:t xml:space="preserve">Weekly Challenge </w:t>
            </w:r>
            <w:r>
              <w:t>–  Have some fun with Math/Art Challege from Science East!</w:t>
            </w:r>
          </w:p>
          <w:p w:rsidR="00E56D4C" w:rsidRDefault="00E56D4C" w:rsidP="004E7B8C">
            <w:pPr>
              <w:pStyle w:val="PTANormal02"/>
            </w:pPr>
            <w:r>
              <w:rPr>
                <w:lang w:val="en-CA" w:eastAsia="en-CA"/>
              </w:rPr>
              <w:drawing>
                <wp:inline distT="0" distB="0" distL="0" distR="0" wp14:anchorId="64A36C67" wp14:editId="6C82A613">
                  <wp:extent cx="2343314" cy="3124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7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3314" cy="3124510"/>
                          </a:xfrm>
                          <a:prstGeom prst="rect">
                            <a:avLst/>
                          </a:prstGeom>
                        </pic:spPr>
                      </pic:pic>
                    </a:graphicData>
                  </a:graphic>
                </wp:inline>
              </w:drawing>
            </w:r>
          </w:p>
          <w:p w:rsidR="00E56D4C" w:rsidRPr="00751B2A" w:rsidRDefault="00E56D4C" w:rsidP="004E7B8C">
            <w:pPr>
              <w:pStyle w:val="PTANormal02"/>
            </w:pPr>
          </w:p>
        </w:tc>
      </w:tr>
      <w:tr w:rsidR="00E56D4C" w:rsidTr="00E56D4C">
        <w:trPr>
          <w:trHeight w:val="1440"/>
          <w:jc w:val="center"/>
        </w:trPr>
        <w:tc>
          <w:tcPr>
            <w:tcW w:w="1577" w:type="dxa"/>
            <w:gridSpan w:val="2"/>
            <w:vAlign w:val="center"/>
          </w:tcPr>
          <w:p w:rsidR="00E56D4C" w:rsidRDefault="00E56D4C" w:rsidP="004E7B8C">
            <w:pPr>
              <w:rPr>
                <w:noProof/>
              </w:rPr>
            </w:pPr>
            <w:r>
              <w:rPr>
                <w:noProof/>
                <w:lang w:eastAsia="en-CA"/>
              </w:rPr>
              <w:drawing>
                <wp:anchor distT="0" distB="0" distL="114300" distR="114300" simplePos="0" relativeHeight="251672576" behindDoc="0" locked="0" layoutInCell="1" allowOverlap="1" wp14:anchorId="6B2A0E00" wp14:editId="476813CE">
                  <wp:simplePos x="0" y="0"/>
                  <wp:positionH relativeFrom="column">
                    <wp:posOffset>80010</wp:posOffset>
                  </wp:positionH>
                  <wp:positionV relativeFrom="paragraph">
                    <wp:posOffset>-692785</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r:embed="rId34"/>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vAlign w:val="center"/>
          </w:tcPr>
          <w:p w:rsidR="00E56D4C" w:rsidRDefault="00E56D4C" w:rsidP="004E7B8C">
            <w:pPr>
              <w:rPr>
                <w:noProof/>
              </w:rPr>
            </w:pPr>
            <w:r>
              <w:rPr>
                <w:noProof/>
                <w:lang w:eastAsia="en-CA"/>
              </w:rPr>
              <mc:AlternateContent>
                <mc:Choice Requires="wps">
                  <w:drawing>
                    <wp:anchor distT="0" distB="0" distL="114300" distR="114300" simplePos="0" relativeHeight="251673600" behindDoc="0" locked="0" layoutInCell="1" allowOverlap="1" wp14:anchorId="7ECC9EC6" wp14:editId="0AF40313">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5428CA" id="Right Triangle 13" o:spid="_x0000_s1026" type="#_x0000_t6" alt="accent right triangle" style="position:absolute;margin-left:.35pt;margin-top:-36.05pt;width:8.15pt;height:8.15pt;rotation:-135;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ffc000 [3207]" stroked="f" strokeweight="1pt"/>
                  </w:pict>
                </mc:Fallback>
              </mc:AlternateContent>
            </w:r>
          </w:p>
        </w:tc>
        <w:tc>
          <w:tcPr>
            <w:tcW w:w="8525" w:type="dxa"/>
            <w:gridSpan w:val="5"/>
            <w:vAlign w:val="center"/>
          </w:tcPr>
          <w:p w:rsidR="00E56D4C" w:rsidRPr="00BC5919" w:rsidRDefault="00E56D4C" w:rsidP="004E7B8C">
            <w:pPr>
              <w:pStyle w:val="PTANormal02"/>
              <w:rPr>
                <w:b/>
              </w:rPr>
            </w:pPr>
            <w:r w:rsidRPr="00BC5919">
              <w:rPr>
                <w:b/>
              </w:rPr>
              <w:t>Online resources:</w:t>
            </w:r>
          </w:p>
          <w:p w:rsidR="00E56D4C" w:rsidRDefault="00E56D4C" w:rsidP="004E7B8C">
            <w:pPr>
              <w:pStyle w:val="PTANormal02"/>
            </w:pPr>
            <w:hyperlink r:id="rId35" w:history="1">
              <w:r>
                <w:rPr>
                  <w:rStyle w:val="Hyperlink"/>
                </w:rPr>
                <w:t>https://scratch.mit.edu/</w:t>
              </w:r>
            </w:hyperlink>
            <w:r>
              <w:t xml:space="preserve"> or </w:t>
            </w:r>
            <w:hyperlink r:id="rId36" w:history="1">
              <w:r w:rsidRPr="00BC6116">
                <w:rPr>
                  <w:rStyle w:val="Hyperlink"/>
                </w:rPr>
                <w:t>www.code.org</w:t>
              </w:r>
            </w:hyperlink>
            <w:r>
              <w:t xml:space="preserve">  Students who wish to access their account can email </w:t>
            </w:r>
            <w:hyperlink r:id="rId37" w:history="1">
              <w:r w:rsidRPr="00BC6116">
                <w:rPr>
                  <w:rStyle w:val="Hyperlink"/>
                </w:rPr>
                <w:t>alison.bush@nbed.nb.ca</w:t>
              </w:r>
            </w:hyperlink>
            <w:r>
              <w:t xml:space="preserve"> for their login and password.</w:t>
            </w:r>
          </w:p>
          <w:p w:rsidR="00E56D4C" w:rsidRDefault="00E56D4C" w:rsidP="004E7B8C">
            <w:pPr>
              <w:pStyle w:val="PTANormal02"/>
            </w:pPr>
            <w:hyperlink r:id="rId38" w:history="1">
              <w:r>
                <w:rPr>
                  <w:rStyle w:val="Hyperlink"/>
                </w:rPr>
                <w:t>https://musiclab.chromeexperiments.com/Song-Maker/</w:t>
              </w:r>
            </w:hyperlink>
            <w:r>
              <w:t xml:space="preserve">  - Make some music.  Share your links with Ms. Bush!</w:t>
            </w:r>
          </w:p>
          <w:p w:rsidR="00E56D4C" w:rsidRDefault="00E56D4C" w:rsidP="004E7B8C">
            <w:pPr>
              <w:pStyle w:val="PTANormal02"/>
            </w:pPr>
            <w:hyperlink r:id="rId39" w:history="1">
              <w:r>
                <w:rPr>
                  <w:rStyle w:val="Hyperlink"/>
                </w:rPr>
                <w:t>https://www.incredibox.com/demo/</w:t>
              </w:r>
            </w:hyperlink>
            <w:r>
              <w:t xml:space="preserve"> - Make beatbox rhythms on this site!  A definite favourite in the older grades!</w:t>
            </w:r>
          </w:p>
          <w:p w:rsidR="00E56D4C" w:rsidRPr="0014614C" w:rsidRDefault="00E56D4C" w:rsidP="004E7B8C">
            <w:pPr>
              <w:pStyle w:val="PTANormal02"/>
            </w:pPr>
            <w:hyperlink r:id="rId40" w:history="1">
              <w:r>
                <w:rPr>
                  <w:rStyle w:val="Hyperlink"/>
                </w:rPr>
                <w:t>http://isleoftune.com/</w:t>
              </w:r>
            </w:hyperlink>
            <w:r>
              <w:t xml:space="preserve"> - a creative music making site!</w:t>
            </w:r>
          </w:p>
        </w:tc>
      </w:tr>
    </w:tbl>
    <w:p w:rsidR="00E56D4C" w:rsidRDefault="00E56D4C" w:rsidP="00E56D4C"/>
    <w:p w:rsidR="007D0EB6" w:rsidRDefault="007D0EB6">
      <w:pPr>
        <w:rPr>
          <w:rFonts w:cstheme="minorHAnsi"/>
        </w:rPr>
      </w:pPr>
    </w:p>
    <w:sectPr w:rsidR="007D0EB6" w:rsidSect="00D564B3">
      <w:pgSz w:w="12240" w:h="15840"/>
      <w:pgMar w:top="964" w:right="1134" w:bottom="578"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D1D" w:rsidRDefault="00080D1D" w:rsidP="00E445BE">
      <w:pPr>
        <w:spacing w:after="0" w:line="240" w:lineRule="auto"/>
      </w:pPr>
      <w:r>
        <w:separator/>
      </w:r>
    </w:p>
  </w:endnote>
  <w:endnote w:type="continuationSeparator" w:id="0">
    <w:p w:rsidR="00080D1D" w:rsidRDefault="00080D1D" w:rsidP="00E44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key">
    <w:panose1 w:val="00000400000000000000"/>
    <w:charset w:val="00"/>
    <w:family w:val="auto"/>
    <w:pitch w:val="variable"/>
    <w:sig w:usb0="00000003" w:usb1="00000000" w:usb2="00000000" w:usb3="00000000" w:csb0="00000001" w:csb1="00000000"/>
  </w:font>
  <w:font w:name="Minnie">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tar Jedi">
    <w:panose1 w:val="040B0000000000000000"/>
    <w:charset w:val="00"/>
    <w:family w:val="decorative"/>
    <w:pitch w:val="variable"/>
    <w:sig w:usb0="80000007"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D1D" w:rsidRDefault="00080D1D" w:rsidP="00E445BE">
      <w:pPr>
        <w:spacing w:after="0" w:line="240" w:lineRule="auto"/>
      </w:pPr>
      <w:r>
        <w:separator/>
      </w:r>
    </w:p>
  </w:footnote>
  <w:footnote w:type="continuationSeparator" w:id="0">
    <w:p w:rsidR="00080D1D" w:rsidRDefault="00080D1D" w:rsidP="00E44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62E1"/>
    <w:multiLevelType w:val="multilevel"/>
    <w:tmpl w:val="434AD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8B20B6"/>
    <w:multiLevelType w:val="multilevel"/>
    <w:tmpl w:val="581A5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5057C"/>
    <w:multiLevelType w:val="hybridMultilevel"/>
    <w:tmpl w:val="4E881AD0"/>
    <w:lvl w:ilvl="0" w:tplc="C80AAFEE">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BE"/>
    <w:rsid w:val="000035E8"/>
    <w:rsid w:val="00013013"/>
    <w:rsid w:val="0001391E"/>
    <w:rsid w:val="00030587"/>
    <w:rsid w:val="00080D1D"/>
    <w:rsid w:val="00082A15"/>
    <w:rsid w:val="000E51DE"/>
    <w:rsid w:val="000F7D8B"/>
    <w:rsid w:val="000F7DCC"/>
    <w:rsid w:val="001243AD"/>
    <w:rsid w:val="00157E95"/>
    <w:rsid w:val="001A16CE"/>
    <w:rsid w:val="001A7903"/>
    <w:rsid w:val="0020003E"/>
    <w:rsid w:val="00271904"/>
    <w:rsid w:val="00283497"/>
    <w:rsid w:val="00287AAF"/>
    <w:rsid w:val="002D5089"/>
    <w:rsid w:val="00300B31"/>
    <w:rsid w:val="00371FC6"/>
    <w:rsid w:val="003C327C"/>
    <w:rsid w:val="003D3810"/>
    <w:rsid w:val="004629D9"/>
    <w:rsid w:val="004B2975"/>
    <w:rsid w:val="004C7F54"/>
    <w:rsid w:val="005164C5"/>
    <w:rsid w:val="0055266B"/>
    <w:rsid w:val="00554B93"/>
    <w:rsid w:val="00594E81"/>
    <w:rsid w:val="005E1C52"/>
    <w:rsid w:val="006477DE"/>
    <w:rsid w:val="00673940"/>
    <w:rsid w:val="006778A1"/>
    <w:rsid w:val="006911B1"/>
    <w:rsid w:val="006A28C8"/>
    <w:rsid w:val="006A78F3"/>
    <w:rsid w:val="006B6296"/>
    <w:rsid w:val="007249B1"/>
    <w:rsid w:val="0072591E"/>
    <w:rsid w:val="007B0141"/>
    <w:rsid w:val="007D0EB6"/>
    <w:rsid w:val="0081436F"/>
    <w:rsid w:val="00820AA2"/>
    <w:rsid w:val="00824A19"/>
    <w:rsid w:val="0084583C"/>
    <w:rsid w:val="008738C3"/>
    <w:rsid w:val="008A10AC"/>
    <w:rsid w:val="008D1C30"/>
    <w:rsid w:val="008E3B9E"/>
    <w:rsid w:val="009579E7"/>
    <w:rsid w:val="009658E1"/>
    <w:rsid w:val="009670F1"/>
    <w:rsid w:val="009748A7"/>
    <w:rsid w:val="009A5CAE"/>
    <w:rsid w:val="009D2A3A"/>
    <w:rsid w:val="009D394A"/>
    <w:rsid w:val="00A36C60"/>
    <w:rsid w:val="00A47AFB"/>
    <w:rsid w:val="00A50DF5"/>
    <w:rsid w:val="00A57849"/>
    <w:rsid w:val="00AA5901"/>
    <w:rsid w:val="00AF3720"/>
    <w:rsid w:val="00B534F3"/>
    <w:rsid w:val="00B917EA"/>
    <w:rsid w:val="00BE3EE3"/>
    <w:rsid w:val="00C00C66"/>
    <w:rsid w:val="00C134A7"/>
    <w:rsid w:val="00C92FED"/>
    <w:rsid w:val="00CC68A6"/>
    <w:rsid w:val="00CF6BB4"/>
    <w:rsid w:val="00D564B3"/>
    <w:rsid w:val="00D57E26"/>
    <w:rsid w:val="00DC2D8B"/>
    <w:rsid w:val="00DE3E5F"/>
    <w:rsid w:val="00DF6FF1"/>
    <w:rsid w:val="00E445BE"/>
    <w:rsid w:val="00E46C9D"/>
    <w:rsid w:val="00E51975"/>
    <w:rsid w:val="00E56D4C"/>
    <w:rsid w:val="00E76F0A"/>
    <w:rsid w:val="00E77A90"/>
    <w:rsid w:val="00E86E6F"/>
    <w:rsid w:val="00ED42CA"/>
    <w:rsid w:val="00F60BE0"/>
    <w:rsid w:val="00F7102D"/>
    <w:rsid w:val="00FF3F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7DE1F-455B-486B-99CB-70A7E1C8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564B3"/>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3">
    <w:name w:val="heading 3"/>
    <w:basedOn w:val="Normal"/>
    <w:next w:val="Normal"/>
    <w:link w:val="Heading3Char"/>
    <w:uiPriority w:val="9"/>
    <w:unhideWhenUsed/>
    <w:qFormat/>
    <w:rsid w:val="001243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4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5BE"/>
    <w:rPr>
      <w:color w:val="0000FF"/>
      <w:u w:val="single"/>
    </w:rPr>
  </w:style>
  <w:style w:type="paragraph" w:styleId="Header">
    <w:name w:val="header"/>
    <w:basedOn w:val="Normal"/>
    <w:link w:val="HeaderChar"/>
    <w:uiPriority w:val="99"/>
    <w:unhideWhenUsed/>
    <w:rsid w:val="00E445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5BE"/>
  </w:style>
  <w:style w:type="paragraph" w:styleId="Footer">
    <w:name w:val="footer"/>
    <w:basedOn w:val="Normal"/>
    <w:link w:val="FooterChar"/>
    <w:uiPriority w:val="99"/>
    <w:unhideWhenUsed/>
    <w:rsid w:val="00E445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5BE"/>
  </w:style>
  <w:style w:type="character" w:styleId="FollowedHyperlink">
    <w:name w:val="FollowedHyperlink"/>
    <w:basedOn w:val="DefaultParagraphFont"/>
    <w:uiPriority w:val="99"/>
    <w:semiHidden/>
    <w:unhideWhenUsed/>
    <w:rsid w:val="008E3B9E"/>
    <w:rPr>
      <w:color w:val="954F72" w:themeColor="followedHyperlink"/>
      <w:u w:val="single"/>
    </w:rPr>
  </w:style>
  <w:style w:type="paragraph" w:styleId="NoSpacing">
    <w:name w:val="No Spacing"/>
    <w:link w:val="NoSpacingChar"/>
    <w:uiPriority w:val="1"/>
    <w:qFormat/>
    <w:rsid w:val="00D564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64B3"/>
    <w:rPr>
      <w:rFonts w:eastAsiaTheme="minorEastAsia"/>
      <w:lang w:val="en-US"/>
    </w:rPr>
  </w:style>
  <w:style w:type="character" w:customStyle="1" w:styleId="Heading1Char">
    <w:name w:val="Heading 1 Char"/>
    <w:basedOn w:val="DefaultParagraphFont"/>
    <w:link w:val="Heading1"/>
    <w:uiPriority w:val="9"/>
    <w:rsid w:val="00D564B3"/>
    <w:rPr>
      <w:rFonts w:asciiTheme="majorHAnsi" w:hAnsiTheme="majorHAnsi" w:cstheme="majorHAnsi"/>
      <w:b/>
      <w:color w:val="FFFFFF" w:themeColor="background1"/>
      <w:sz w:val="28"/>
      <w:lang w:val="en-US"/>
    </w:rPr>
  </w:style>
  <w:style w:type="paragraph" w:customStyle="1" w:styleId="PTANormal">
    <w:name w:val="PTA_Normal"/>
    <w:basedOn w:val="Normal"/>
    <w:link w:val="PTANormalChar"/>
    <w:qFormat/>
    <w:rsid w:val="00D564B3"/>
    <w:pPr>
      <w:spacing w:after="0" w:line="240" w:lineRule="auto"/>
      <w:contextualSpacing/>
      <w:jc w:val="both"/>
    </w:pPr>
    <w:rPr>
      <w:rFonts w:cstheme="minorHAnsi"/>
      <w:noProof/>
      <w:color w:val="44546A" w:themeColor="text2"/>
      <w:lang w:val="en-US"/>
    </w:rPr>
  </w:style>
  <w:style w:type="character" w:customStyle="1" w:styleId="PTANormalChar">
    <w:name w:val="PTA_Normal Char"/>
    <w:basedOn w:val="DefaultParagraphFont"/>
    <w:link w:val="PTANormal"/>
    <w:rsid w:val="00D564B3"/>
    <w:rPr>
      <w:rFonts w:cstheme="minorHAnsi"/>
      <w:noProof/>
      <w:color w:val="44546A" w:themeColor="text2"/>
      <w:lang w:val="en-US"/>
    </w:rPr>
  </w:style>
  <w:style w:type="paragraph" w:customStyle="1" w:styleId="Details">
    <w:name w:val="Details"/>
    <w:basedOn w:val="Normal"/>
    <w:rsid w:val="00D564B3"/>
    <w:pPr>
      <w:spacing w:after="0" w:line="240" w:lineRule="auto"/>
      <w:contextualSpacing/>
      <w:jc w:val="right"/>
    </w:pPr>
    <w:rPr>
      <w:rFonts w:cstheme="minorHAnsi"/>
      <w:caps/>
      <w:color w:val="44546A" w:themeColor="text2"/>
      <w:sz w:val="24"/>
      <w:lang w:val="en-US"/>
    </w:rPr>
  </w:style>
  <w:style w:type="character" w:styleId="PlaceholderText">
    <w:name w:val="Placeholder Text"/>
    <w:basedOn w:val="DefaultParagraphFont"/>
    <w:uiPriority w:val="99"/>
    <w:semiHidden/>
    <w:rsid w:val="00D564B3"/>
    <w:rPr>
      <w:color w:val="808080"/>
    </w:rPr>
  </w:style>
  <w:style w:type="paragraph" w:styleId="NormalWeb">
    <w:name w:val="Normal (Web)"/>
    <w:basedOn w:val="Normal"/>
    <w:uiPriority w:val="99"/>
    <w:unhideWhenUsed/>
    <w:rsid w:val="00D564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Cite">
    <w:name w:val="HTML Cite"/>
    <w:basedOn w:val="DefaultParagraphFont"/>
    <w:uiPriority w:val="99"/>
    <w:semiHidden/>
    <w:unhideWhenUsed/>
    <w:rsid w:val="00F60BE0"/>
    <w:rPr>
      <w:i/>
      <w:iCs/>
    </w:rPr>
  </w:style>
  <w:style w:type="character" w:customStyle="1" w:styleId="Heading3Char">
    <w:name w:val="Heading 3 Char"/>
    <w:basedOn w:val="DefaultParagraphFont"/>
    <w:link w:val="Heading3"/>
    <w:uiPriority w:val="9"/>
    <w:rsid w:val="001243AD"/>
    <w:rPr>
      <w:rFonts w:asciiTheme="majorHAnsi" w:eastAsiaTheme="majorEastAsia" w:hAnsiTheme="majorHAnsi" w:cstheme="majorBidi"/>
      <w:color w:val="1F4D78" w:themeColor="accent1" w:themeShade="7F"/>
      <w:sz w:val="24"/>
      <w:szCs w:val="24"/>
    </w:rPr>
  </w:style>
  <w:style w:type="paragraph" w:customStyle="1" w:styleId="PTANormal02">
    <w:name w:val="PTA_Normal02"/>
    <w:basedOn w:val="Normal"/>
    <w:link w:val="PTANormal02Char"/>
    <w:qFormat/>
    <w:rsid w:val="001243AD"/>
    <w:pPr>
      <w:spacing w:line="240" w:lineRule="auto"/>
    </w:pPr>
    <w:rPr>
      <w:rFonts w:cstheme="minorHAnsi"/>
      <w:noProof/>
      <w:color w:val="44546A" w:themeColor="text2"/>
      <w:lang w:val="en-US"/>
    </w:rPr>
  </w:style>
  <w:style w:type="paragraph" w:customStyle="1" w:styleId="PTANormal03">
    <w:name w:val="PTA_Normal 03"/>
    <w:basedOn w:val="PTANormal02"/>
    <w:link w:val="PTANormal03Char"/>
    <w:qFormat/>
    <w:rsid w:val="001243AD"/>
    <w:rPr>
      <w:color w:val="FFFFFF" w:themeColor="background1"/>
    </w:rPr>
  </w:style>
  <w:style w:type="character" w:customStyle="1" w:styleId="PTANormal02Char">
    <w:name w:val="PTA_Normal02 Char"/>
    <w:basedOn w:val="DefaultParagraphFont"/>
    <w:link w:val="PTANormal02"/>
    <w:rsid w:val="001243AD"/>
    <w:rPr>
      <w:rFonts w:cstheme="minorHAnsi"/>
      <w:noProof/>
      <w:color w:val="44546A" w:themeColor="text2"/>
      <w:lang w:val="en-US"/>
    </w:rPr>
  </w:style>
  <w:style w:type="character" w:customStyle="1" w:styleId="PTANormal03Char">
    <w:name w:val="PTA_Normal 03 Char"/>
    <w:basedOn w:val="PTANormal02Char"/>
    <w:link w:val="PTANormal03"/>
    <w:rsid w:val="001243AD"/>
    <w:rPr>
      <w:rFonts w:cstheme="minorHAnsi"/>
      <w:noProof/>
      <w:color w:val="FFFFFF" w:themeColor="background1"/>
      <w:lang w:val="en-US"/>
    </w:rPr>
  </w:style>
  <w:style w:type="paragraph" w:styleId="ListParagraph">
    <w:name w:val="List Paragraph"/>
    <w:basedOn w:val="Normal"/>
    <w:uiPriority w:val="34"/>
    <w:qFormat/>
    <w:rsid w:val="00E56D4C"/>
    <w:pPr>
      <w:spacing w:after="0" w:line="240" w:lineRule="auto"/>
      <w:ind w:left="720"/>
      <w:contextualSpacing/>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048898">
      <w:bodyDiv w:val="1"/>
      <w:marLeft w:val="0"/>
      <w:marRight w:val="0"/>
      <w:marTop w:val="0"/>
      <w:marBottom w:val="0"/>
      <w:divBdr>
        <w:top w:val="none" w:sz="0" w:space="0" w:color="auto"/>
        <w:left w:val="none" w:sz="0" w:space="0" w:color="auto"/>
        <w:bottom w:val="none" w:sz="0" w:space="0" w:color="auto"/>
        <w:right w:val="none" w:sz="0" w:space="0" w:color="auto"/>
      </w:divBdr>
    </w:div>
    <w:div w:id="827551639">
      <w:bodyDiv w:val="1"/>
      <w:marLeft w:val="0"/>
      <w:marRight w:val="0"/>
      <w:marTop w:val="0"/>
      <w:marBottom w:val="0"/>
      <w:divBdr>
        <w:top w:val="none" w:sz="0" w:space="0" w:color="auto"/>
        <w:left w:val="none" w:sz="0" w:space="0" w:color="auto"/>
        <w:bottom w:val="none" w:sz="0" w:space="0" w:color="auto"/>
        <w:right w:val="none" w:sz="0" w:space="0" w:color="auto"/>
      </w:divBdr>
      <w:divsChild>
        <w:div w:id="560747379">
          <w:marLeft w:val="0"/>
          <w:marRight w:val="0"/>
          <w:marTop w:val="0"/>
          <w:marBottom w:val="0"/>
          <w:divBdr>
            <w:top w:val="none" w:sz="0" w:space="0" w:color="auto"/>
            <w:left w:val="none" w:sz="0" w:space="0" w:color="auto"/>
            <w:bottom w:val="none" w:sz="0" w:space="0" w:color="auto"/>
            <w:right w:val="none" w:sz="0" w:space="0" w:color="auto"/>
          </w:divBdr>
        </w:div>
        <w:div w:id="814181965">
          <w:marLeft w:val="0"/>
          <w:marRight w:val="0"/>
          <w:marTop w:val="0"/>
          <w:marBottom w:val="0"/>
          <w:divBdr>
            <w:top w:val="none" w:sz="0" w:space="0" w:color="auto"/>
            <w:left w:val="none" w:sz="0" w:space="0" w:color="auto"/>
            <w:bottom w:val="none" w:sz="0" w:space="0" w:color="auto"/>
            <w:right w:val="none" w:sz="0" w:space="0" w:color="auto"/>
          </w:divBdr>
          <w:divsChild>
            <w:div w:id="2131820752">
              <w:marLeft w:val="0"/>
              <w:marRight w:val="0"/>
              <w:marTop w:val="0"/>
              <w:marBottom w:val="0"/>
              <w:divBdr>
                <w:top w:val="none" w:sz="0" w:space="0" w:color="auto"/>
                <w:left w:val="none" w:sz="0" w:space="0" w:color="auto"/>
                <w:bottom w:val="none" w:sz="0" w:space="0" w:color="auto"/>
                <w:right w:val="none" w:sz="0" w:space="0" w:color="auto"/>
              </w:divBdr>
              <w:divsChild>
                <w:div w:id="35851233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didax.com/math/virtual-manipulatives.html" TargetMode="External"/><Relationship Id="rId26" Type="http://schemas.openxmlformats.org/officeDocument/2006/relationships/image" Target="media/image7.jpeg"/><Relationship Id="rId39" Type="http://schemas.openxmlformats.org/officeDocument/2006/relationships/hyperlink" Target="https://www.incredibox.com/demo/" TargetMode="External"/><Relationship Id="rId21" Type="http://schemas.openxmlformats.org/officeDocument/2006/relationships/image" Target="media/image5.jpg"/><Relationship Id="rId34" Type="http://schemas.openxmlformats.org/officeDocument/2006/relationships/image" Target="media/image16.sv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thplayground.com" TargetMode="External"/><Relationship Id="rId20" Type="http://schemas.openxmlformats.org/officeDocument/2006/relationships/hyperlink" Target="https://www.youtube.com/watch?v=TF3rUUBWMAE" TargetMode="External"/><Relationship Id="rId29" Type="http://schemas.openxmlformats.org/officeDocument/2006/relationships/image" Target="media/image14.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acher.scholastic.com/products/bookflix/" TargetMode="External"/><Relationship Id="rId24" Type="http://schemas.openxmlformats.org/officeDocument/2006/relationships/image" Target="media/image6.png"/><Relationship Id="rId37" Type="http://schemas.openxmlformats.org/officeDocument/2006/relationships/hyperlink" Target="mailto:alison.bush@nbed.nb.ca" TargetMode="External"/><Relationship Id="rId40" Type="http://schemas.openxmlformats.org/officeDocument/2006/relationships/hyperlink" Target="http://isleoftune.com/" TargetMode="Externa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www.dreambox.com/canada" TargetMode="External"/><Relationship Id="rId23" Type="http://schemas.openxmlformats.org/officeDocument/2006/relationships/hyperlink" Target="https://openphysed.org/wp-content/uploads/2018/09/OPEN-At-Home-06-DeckOfFitness.pdf" TargetMode="External"/><Relationship Id="rId36" Type="http://schemas.openxmlformats.org/officeDocument/2006/relationships/hyperlink" Target="http://www.code.org"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jarrettlerner.com/activities/" TargetMode="External"/><Relationship Id="rId14" Type="http://schemas.openxmlformats.org/officeDocument/2006/relationships/hyperlink" Target="https://www.didax.com/math/virtual-manipulatives.html" TargetMode="External"/><Relationship Id="rId22" Type="http://schemas.openxmlformats.org/officeDocument/2006/relationships/hyperlink" Target="https://www.thediscoverycentre.ca/wp-content/uploads/2020/05/Buoyant-Boats-Learning-Guide.pdf"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yperlink" Target="https://scratch.mit.edu/" TargetMode="External"/><Relationship Id="rId43"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youtube.com/channel/UCy-GqPVIe9AG60eKQ4ESpCQ" TargetMode="External"/><Relationship Id="rId17" Type="http://schemas.openxmlformats.org/officeDocument/2006/relationships/hyperlink" Target="http://www.abcya.com" TargetMode="External"/><Relationship Id="rId25" Type="http://schemas.openxmlformats.org/officeDocument/2006/relationships/hyperlink" Target="https://docs.google.com/presentation/d/e/2PACX-1vSoleLqNo0Y-SrGckkagN0hQkdwA8G5nOGwAlz9NWyCDrXWkcn6fS1iZR6BnTKj_aRehm4Dp7GIaxro/pub?start=false&amp;loop=true&amp;delayms=60000&amp;slide=id.g77d9c60409_0_0" TargetMode="External"/><Relationship Id="rId38" Type="http://schemas.openxmlformats.org/officeDocument/2006/relationships/hyperlink" Target="https://musiclab.chromeexperiments.com/Song-Ma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12</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8A9DF1-31F7-44D7-A7F1-62E97396776A}"/>
</file>

<file path=customXml/itemProps2.xml><?xml version="1.0" encoding="utf-8"?>
<ds:datastoreItem xmlns:ds="http://schemas.openxmlformats.org/officeDocument/2006/customXml" ds:itemID="{5D4D57D5-88AA-4FE7-B9C3-88B7BEE33B9A}"/>
</file>

<file path=customXml/itemProps3.xml><?xml version="1.0" encoding="utf-8"?>
<ds:datastoreItem xmlns:ds="http://schemas.openxmlformats.org/officeDocument/2006/customXml" ds:itemID="{32D66B42-199F-4BAF-8BDC-1113493E28A7}"/>
</file>

<file path=customXml/itemProps4.xml><?xml version="1.0" encoding="utf-8"?>
<ds:datastoreItem xmlns:ds="http://schemas.openxmlformats.org/officeDocument/2006/customXml" ds:itemID="{5CFD57F2-A160-4111-A7D9-CD206F9B4781}"/>
</file>

<file path=docProps/app.xml><?xml version="1.0" encoding="utf-8"?>
<Properties xmlns="http://schemas.openxmlformats.org/officeDocument/2006/extended-properties" xmlns:vt="http://schemas.openxmlformats.org/officeDocument/2006/docPropsVTypes">
  <Template>Normal</Template>
  <TotalTime>2553</TotalTime>
  <Pages>9</Pages>
  <Words>2090</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Amanda   (ASD-W)</dc:creator>
  <cp:keywords/>
  <dc:description/>
  <cp:lastModifiedBy>Davis, Amanda   (ASD-W)</cp:lastModifiedBy>
  <cp:revision>6</cp:revision>
  <dcterms:created xsi:type="dcterms:W3CDTF">2020-05-08T16:55:00Z</dcterms:created>
  <dcterms:modified xsi:type="dcterms:W3CDTF">2020-05-29T23:45:00Z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