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360D3" w14:textId="13BBF22D" w:rsidR="00F778F5" w:rsidRPr="009C40FD" w:rsidRDefault="008066DF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C40FD">
        <w:rPr>
          <w:rFonts w:ascii="Times New Roman" w:hAnsi="Times New Roman" w:cs="Times New Roman"/>
          <w:sz w:val="24"/>
          <w:szCs w:val="24"/>
          <w:highlight w:val="yellow"/>
        </w:rPr>
        <w:t>Characteristics of Equality:</w:t>
      </w:r>
    </w:p>
    <w:p w14:paraId="2C46584E" w14:textId="7197A63E" w:rsidR="008066DF" w:rsidRPr="009C40FD" w:rsidRDefault="008066DF">
      <w:pPr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  <w:t>NEGOTIATION AND FAIRNESS:</w:t>
      </w:r>
    </w:p>
    <w:p w14:paraId="61D190DB" w14:textId="37BB1C27" w:rsidR="008066DF" w:rsidRPr="009C40FD" w:rsidRDefault="008066DF">
      <w:pPr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  <w:t>Seek mutually satisfactory resolutions to conflict.  Accepting changes.  Being willing to compromise.</w:t>
      </w:r>
    </w:p>
    <w:p w14:paraId="2033D564" w14:textId="7293E646" w:rsidR="008066DF" w:rsidRPr="009C40FD" w:rsidRDefault="008066DF">
      <w:pPr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  <w:t>NON-THREATING BEHAVIOR:</w:t>
      </w:r>
    </w:p>
    <w:p w14:paraId="2EF60CFB" w14:textId="2B4D832D" w:rsidR="008066DF" w:rsidRPr="009C40FD" w:rsidRDefault="008066DF">
      <w:pPr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  <w:t xml:space="preserve">Talking and acting so that expressing feelings is comfortable. Acting in a way that creates a safe feeling and </w:t>
      </w:r>
      <w:proofErr w:type="gramStart"/>
      <w:r w:rsidRPr="009C40FD"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  <w:t>environment</w:t>
      </w:r>
      <w:proofErr w:type="gramEnd"/>
    </w:p>
    <w:p w14:paraId="57AE2033" w14:textId="5E448C2A" w:rsidR="008066DF" w:rsidRPr="009C40FD" w:rsidRDefault="008066DF">
      <w:pPr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  <w:t xml:space="preserve">RESPECT: </w:t>
      </w:r>
    </w:p>
    <w:p w14:paraId="06C217BB" w14:textId="65A24067" w:rsidR="008066DF" w:rsidRPr="009C40FD" w:rsidRDefault="008066DF">
      <w:pPr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  <w:t>Listen without expressing judgment.  Being emotionally affirming and understanding.  Value the opinions of others.  Having a balance of giving and receiving.</w:t>
      </w:r>
    </w:p>
    <w:p w14:paraId="1C8DAEF3" w14:textId="0E859627" w:rsidR="008066DF" w:rsidRPr="009C40FD" w:rsidRDefault="008066DF">
      <w:pPr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  <w:t>TRUST AND SUPPORT:</w:t>
      </w:r>
    </w:p>
    <w:p w14:paraId="35DE0560" w14:textId="45984535" w:rsidR="008066DF" w:rsidRPr="009C40FD" w:rsidRDefault="008066DF">
      <w:pPr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  <w:t>Supporting each other’s goals in life.  Respecting each other’s right to their own feelings, opinions, friends, activities</w:t>
      </w:r>
    </w:p>
    <w:p w14:paraId="7DA3C935" w14:textId="24E95AC3" w:rsidR="008066DF" w:rsidRPr="009C40FD" w:rsidRDefault="008066DF">
      <w:pPr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  <w:t>HONESTY AND ACCOUNTABILITY:</w:t>
      </w:r>
    </w:p>
    <w:p w14:paraId="274BA8E2" w14:textId="46B5425B" w:rsidR="008066DF" w:rsidRPr="009C40FD" w:rsidRDefault="008066DF">
      <w:pPr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  <w:t>Accepting responsibility. Acknowledging past use of violence.  Admitting being wrong.  Communicating openly and truthfully.</w:t>
      </w:r>
    </w:p>
    <w:p w14:paraId="32BF697D" w14:textId="6EE50E16" w:rsidR="008066DF" w:rsidRPr="009C40FD" w:rsidRDefault="008066DF">
      <w:pPr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  <w:t>SELF-CONFIDNECE AND PERSONAL GROWTH:</w:t>
      </w:r>
    </w:p>
    <w:p w14:paraId="645A5681" w14:textId="298A878A" w:rsidR="008066DF" w:rsidRPr="009C40FD" w:rsidRDefault="008066DF">
      <w:pPr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  <w:t>Respecting each other’s personal identity and encouraging individual growth and freedom.  Supporting each other’s self worth.</w:t>
      </w:r>
    </w:p>
    <w:p w14:paraId="427E9478" w14:textId="4E37709B" w:rsidR="008066DF" w:rsidRPr="009C40FD" w:rsidRDefault="008066DF">
      <w:pPr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  <w:t>SHARED POWER:</w:t>
      </w:r>
    </w:p>
    <w:p w14:paraId="3FE7CD24" w14:textId="660852A9" w:rsidR="008066DF" w:rsidRPr="009C40FD" w:rsidRDefault="008066DF">
      <w:pPr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  <w:t>Taking mutual responsibility and having equal influence on the relationship.  Making decisions together.</w:t>
      </w:r>
    </w:p>
    <w:p w14:paraId="6857F835" w14:textId="76CE7535" w:rsidR="008066DF" w:rsidRPr="009C40FD" w:rsidRDefault="008066DF">
      <w:pPr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  <w:t>COMMUNICATION:</w:t>
      </w:r>
    </w:p>
    <w:p w14:paraId="69735FCC" w14:textId="73501950" w:rsidR="008066DF" w:rsidRPr="009C40FD" w:rsidRDefault="008066DF">
      <w:pPr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yellow"/>
          <w:shd w:val="clear" w:color="auto" w:fill="FAF9F8"/>
        </w:rPr>
        <w:t>Willingness to have open and spontaneous dialogue.  Problem solving and compromising so each person is happy with the decision.</w:t>
      </w:r>
    </w:p>
    <w:p w14:paraId="62E81077" w14:textId="7A040BCE" w:rsidR="008066DF" w:rsidRPr="009C40FD" w:rsidRDefault="008066DF">
      <w:pPr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  <w:t>Characteristics of Power and Control:</w:t>
      </w:r>
    </w:p>
    <w:p w14:paraId="0845DD98" w14:textId="7C3861A5" w:rsidR="008066DF" w:rsidRPr="009C40FD" w:rsidRDefault="008066DF">
      <w:pPr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  <w:t>PEER PRESSURE:</w:t>
      </w:r>
    </w:p>
    <w:p w14:paraId="1A06E65D" w14:textId="73D249C8" w:rsidR="009C40FD" w:rsidRPr="009C40FD" w:rsidRDefault="009C40FD">
      <w:pPr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  <w:t>Threatening to expose someone’s weakness or spread rumors.  Telling malicious lies about an individual to peers.</w:t>
      </w:r>
    </w:p>
    <w:p w14:paraId="65657012" w14:textId="6ED5A127" w:rsidR="009C40FD" w:rsidRPr="009C40FD" w:rsidRDefault="009C40FD">
      <w:pPr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  <w:t>ANGER/EMOTIONAL ABUSE:</w:t>
      </w:r>
    </w:p>
    <w:p w14:paraId="14943873" w14:textId="503AFF84" w:rsidR="009C40FD" w:rsidRPr="009C40FD" w:rsidRDefault="009C40FD">
      <w:pPr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  <w:lastRenderedPageBreak/>
        <w:t xml:space="preserve">Putting someone down.  Making someone feel bad about himself/herself.  Name calling.  Making someone think they are crazy.  Playing mind games. Humiliating one another. Making someone feel </w:t>
      </w:r>
      <w:proofErr w:type="gramStart"/>
      <w:r w:rsidRPr="009C40FD"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  <w:t>guilty</w:t>
      </w:r>
      <w:proofErr w:type="gramEnd"/>
    </w:p>
    <w:p w14:paraId="026946D2" w14:textId="2E443AE5" w:rsidR="009C40FD" w:rsidRPr="009C40FD" w:rsidRDefault="009C40FD">
      <w:pPr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  <w:t>USING SOCIAL STATUS:</w:t>
      </w:r>
    </w:p>
    <w:p w14:paraId="0A94322B" w14:textId="7A1B0529" w:rsidR="009C40FD" w:rsidRPr="009C40FD" w:rsidRDefault="009C40FD">
      <w:pPr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  <w:t>Treating someone like a servant. Making all the decision. Acting like the “master of the relationship”</w:t>
      </w:r>
    </w:p>
    <w:p w14:paraId="79A1FC2A" w14:textId="6C125C47" w:rsidR="009C40FD" w:rsidRPr="009C40FD" w:rsidRDefault="009C40FD">
      <w:pPr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  <w:t>INTIMIDATION:</w:t>
      </w:r>
    </w:p>
    <w:p w14:paraId="176B0848" w14:textId="6910CC0F" w:rsidR="009C40FD" w:rsidRPr="009C40FD" w:rsidRDefault="009C40FD">
      <w:pPr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  <w:t>Making someone afraid by using looks, actions, gestures. Smashing things. Destroying property.  Abusing pets. Displaying weapons.</w:t>
      </w:r>
    </w:p>
    <w:p w14:paraId="44715761" w14:textId="2397EC72" w:rsidR="009C40FD" w:rsidRPr="009C40FD" w:rsidRDefault="009C40FD">
      <w:pPr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  <w:t>MINIMIZE/DENY/ AND BLAME:</w:t>
      </w:r>
    </w:p>
    <w:p w14:paraId="16569274" w14:textId="1C45A717" w:rsidR="009C40FD" w:rsidRPr="009C40FD" w:rsidRDefault="009C40FD">
      <w:pPr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  <w:t xml:space="preserve">Making light of and taking someone’s concerns seriously.  Saying bad behavior </w:t>
      </w:r>
      <w:proofErr w:type="gramStart"/>
      <w:r w:rsidRPr="009C40FD"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  <w:t>didn’t</w:t>
      </w:r>
      <w:proofErr w:type="gramEnd"/>
      <w:r w:rsidRPr="009C40FD"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  <w:t xml:space="preserve"> happen.  Shifting responsibility for one’s bad behavior.</w:t>
      </w:r>
    </w:p>
    <w:p w14:paraId="3727E77F" w14:textId="4B35B8F4" w:rsidR="009C40FD" w:rsidRPr="009C40FD" w:rsidRDefault="009C40FD">
      <w:pPr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  <w:t>THREATS:</w:t>
      </w:r>
    </w:p>
    <w:p w14:paraId="67054074" w14:textId="39A1F2A3" w:rsidR="009C40FD" w:rsidRPr="009C40FD" w:rsidRDefault="009C40FD">
      <w:pPr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  <w:t>Making and/or carrying out threats to hurt someone.  Threatening to end a relationship or to commit suicide.  Making someone do something illegal.</w:t>
      </w:r>
    </w:p>
    <w:p w14:paraId="14E62C43" w14:textId="20F19F63" w:rsidR="009C40FD" w:rsidRPr="009C40FD" w:rsidRDefault="009C40FD">
      <w:pPr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  <w:t>SEXUAL COERCION:</w:t>
      </w:r>
    </w:p>
    <w:p w14:paraId="707C4DB6" w14:textId="387F062B" w:rsidR="009C40FD" w:rsidRPr="009C40FD" w:rsidRDefault="009C40FD">
      <w:pPr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  <w:t xml:space="preserve">Manipulating or making threats to get sex. Getting someone drunk or drugged to get sex. Pressuring someone to have sex when they </w:t>
      </w:r>
      <w:proofErr w:type="gramStart"/>
      <w:r w:rsidRPr="009C40FD"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  <w:t>don’t</w:t>
      </w:r>
      <w:proofErr w:type="gramEnd"/>
      <w:r w:rsidRPr="009C40FD"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  <w:t xml:space="preserve"> want to.</w:t>
      </w:r>
    </w:p>
    <w:p w14:paraId="7C1C5F62" w14:textId="113C9DD9" w:rsidR="009C40FD" w:rsidRPr="009C40FD" w:rsidRDefault="009C40FD">
      <w:pPr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</w:pPr>
      <w:r w:rsidRPr="009C40FD"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  <w:t>ISOLATION/EXCLUSION:</w:t>
      </w:r>
    </w:p>
    <w:p w14:paraId="5D805A7B" w14:textId="5D045204" w:rsidR="009C40FD" w:rsidRPr="009C40FD" w:rsidRDefault="009C40FD">
      <w:pPr>
        <w:rPr>
          <w:rFonts w:ascii="Times New Roman" w:hAnsi="Times New Roman" w:cs="Times New Roman"/>
          <w:sz w:val="24"/>
          <w:szCs w:val="24"/>
        </w:rPr>
      </w:pPr>
      <w:r w:rsidRPr="009C40FD">
        <w:rPr>
          <w:rFonts w:ascii="Times New Roman" w:hAnsi="Times New Roman" w:cs="Times New Roman"/>
          <w:sz w:val="24"/>
          <w:szCs w:val="24"/>
          <w:highlight w:val="green"/>
          <w:shd w:val="clear" w:color="auto" w:fill="FAF9F8"/>
        </w:rPr>
        <w:t>Controlling what someone does, who that person sees and talks to, what they read, where they go.  Limiting outside involvement.  Using jealousy to justify actions.</w:t>
      </w:r>
    </w:p>
    <w:sectPr w:rsidR="009C40FD" w:rsidRPr="009C4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DF"/>
    <w:rsid w:val="000359F3"/>
    <w:rsid w:val="002679A1"/>
    <w:rsid w:val="008066DF"/>
    <w:rsid w:val="00893CF7"/>
    <w:rsid w:val="009C40FD"/>
    <w:rsid w:val="00A54C4A"/>
    <w:rsid w:val="00B93F2E"/>
    <w:rsid w:val="00C930C5"/>
    <w:rsid w:val="00D22AD2"/>
    <w:rsid w:val="00F5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74E37"/>
  <w15:chartTrackingRefBased/>
  <w15:docId w15:val="{3229F23D-AFF2-49FF-BACD-F2C1318A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DB5733-CE4D-434B-BFAC-71CC451F6EA2}"/>
</file>

<file path=customXml/itemProps2.xml><?xml version="1.0" encoding="utf-8"?>
<ds:datastoreItem xmlns:ds="http://schemas.openxmlformats.org/officeDocument/2006/customXml" ds:itemID="{8EB90C96-20F8-46AA-97E0-9ADAC6CE9519}"/>
</file>

<file path=customXml/itemProps3.xml><?xml version="1.0" encoding="utf-8"?>
<ds:datastoreItem xmlns:ds="http://schemas.openxmlformats.org/officeDocument/2006/customXml" ds:itemID="{81DCDF03-B888-47F0-B952-94E33EBC40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Ara     (ASD-W)</dc:creator>
  <cp:keywords/>
  <dc:description/>
  <cp:lastModifiedBy>Henry, Ara     (ASD-W)</cp:lastModifiedBy>
  <cp:revision>2</cp:revision>
  <dcterms:created xsi:type="dcterms:W3CDTF">2021-01-22T16:57:00Z</dcterms:created>
  <dcterms:modified xsi:type="dcterms:W3CDTF">2021-01-22T16:57:00Z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