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2" w:rsidRPr="00B50120" w:rsidRDefault="002453E2" w:rsidP="002453E2">
      <w:pPr>
        <w:jc w:val="center"/>
        <w:rPr>
          <w:b/>
          <w:sz w:val="36"/>
          <w:szCs w:val="36"/>
        </w:rPr>
      </w:pPr>
      <w:r w:rsidRPr="00B50120">
        <w:rPr>
          <w:b/>
          <w:sz w:val="36"/>
          <w:szCs w:val="36"/>
        </w:rPr>
        <w:t>TOBIQUE VALLEY HIGH SCHOOL</w:t>
      </w:r>
    </w:p>
    <w:p w:rsidR="002453E2" w:rsidRPr="00B50120" w:rsidRDefault="002453E2" w:rsidP="002453E2">
      <w:pPr>
        <w:jc w:val="center"/>
        <w:rPr>
          <w:b/>
          <w:sz w:val="28"/>
          <w:szCs w:val="28"/>
        </w:rPr>
      </w:pPr>
      <w:r w:rsidRPr="00B50120">
        <w:rPr>
          <w:b/>
          <w:sz w:val="28"/>
          <w:szCs w:val="28"/>
        </w:rPr>
        <w:t>290 Main Street</w:t>
      </w:r>
    </w:p>
    <w:p w:rsidR="002453E2" w:rsidRPr="00B50120" w:rsidRDefault="002453E2" w:rsidP="002453E2">
      <w:pPr>
        <w:jc w:val="center"/>
        <w:rPr>
          <w:b/>
          <w:sz w:val="28"/>
          <w:szCs w:val="28"/>
        </w:rPr>
      </w:pPr>
      <w:r w:rsidRPr="00B50120">
        <w:rPr>
          <w:b/>
          <w:sz w:val="28"/>
          <w:szCs w:val="28"/>
        </w:rPr>
        <w:t>Plaster Rock, NB</w:t>
      </w:r>
    </w:p>
    <w:p w:rsidR="002453E2" w:rsidRPr="00B50120" w:rsidRDefault="002453E2" w:rsidP="002453E2">
      <w:pPr>
        <w:jc w:val="center"/>
        <w:rPr>
          <w:b/>
          <w:sz w:val="28"/>
          <w:szCs w:val="28"/>
        </w:rPr>
      </w:pPr>
      <w:r w:rsidRPr="00B50120">
        <w:rPr>
          <w:b/>
          <w:sz w:val="28"/>
          <w:szCs w:val="28"/>
        </w:rPr>
        <w:t>E7G 2C6</w:t>
      </w:r>
    </w:p>
    <w:p w:rsidR="002453E2" w:rsidRDefault="002453E2" w:rsidP="002453E2">
      <w:pPr>
        <w:jc w:val="center"/>
      </w:pPr>
    </w:p>
    <w:p w:rsidR="002453E2" w:rsidRPr="00F13540" w:rsidRDefault="002453E2" w:rsidP="002453E2">
      <w:pPr>
        <w:jc w:val="center"/>
        <w:rPr>
          <w:sz w:val="40"/>
          <w:szCs w:val="40"/>
          <w:u w:val="single"/>
        </w:rPr>
      </w:pPr>
      <w:r w:rsidRPr="00F13540">
        <w:rPr>
          <w:sz w:val="40"/>
          <w:szCs w:val="40"/>
          <w:u w:val="single"/>
        </w:rPr>
        <w:t>PARENT SCHOOL SUPPORT COMMITTEE</w:t>
      </w:r>
    </w:p>
    <w:p w:rsidR="002453E2" w:rsidRPr="00F13540" w:rsidRDefault="002453E2" w:rsidP="002453E2">
      <w:pPr>
        <w:jc w:val="center"/>
        <w:rPr>
          <w:sz w:val="40"/>
          <w:szCs w:val="40"/>
          <w:u w:val="single"/>
        </w:rPr>
      </w:pPr>
      <w:r w:rsidRPr="00F13540">
        <w:rPr>
          <w:sz w:val="40"/>
          <w:szCs w:val="40"/>
          <w:u w:val="single"/>
        </w:rPr>
        <w:t>MINUTES</w:t>
      </w:r>
    </w:p>
    <w:p w:rsidR="002453E2" w:rsidRPr="00B50120" w:rsidRDefault="002453E2" w:rsidP="002453E2">
      <w:pPr>
        <w:jc w:val="center"/>
        <w:rPr>
          <w:sz w:val="40"/>
          <w:szCs w:val="40"/>
        </w:rPr>
      </w:pPr>
    </w:p>
    <w:p w:rsidR="002453E2" w:rsidRPr="00B50120" w:rsidRDefault="002453E2" w:rsidP="002453E2">
      <w:pPr>
        <w:jc w:val="center"/>
        <w:rPr>
          <w:sz w:val="28"/>
          <w:szCs w:val="28"/>
          <w:u w:val="single"/>
        </w:rPr>
      </w:pPr>
      <w:r w:rsidRPr="00B50120">
        <w:rPr>
          <w:b/>
          <w:sz w:val="28"/>
          <w:szCs w:val="28"/>
        </w:rPr>
        <w:t>Date:</w:t>
      </w:r>
      <w:r w:rsidRPr="00B5012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April 19</w:t>
      </w:r>
      <w:r w:rsidRPr="00B50120">
        <w:rPr>
          <w:sz w:val="28"/>
          <w:szCs w:val="28"/>
          <w:u w:val="single"/>
        </w:rPr>
        <w:t>, 2017</w:t>
      </w:r>
      <w:r w:rsidRPr="00B50120">
        <w:rPr>
          <w:sz w:val="28"/>
          <w:szCs w:val="28"/>
        </w:rPr>
        <w:t xml:space="preserve">   </w:t>
      </w:r>
      <w:r w:rsidRPr="00B50120">
        <w:rPr>
          <w:b/>
          <w:sz w:val="28"/>
          <w:szCs w:val="28"/>
        </w:rPr>
        <w:t>Time:</w:t>
      </w:r>
      <w:r w:rsidRPr="00B50120">
        <w:rPr>
          <w:sz w:val="28"/>
          <w:szCs w:val="28"/>
        </w:rPr>
        <w:t xml:space="preserve">  </w:t>
      </w:r>
      <w:r w:rsidRPr="00B50120">
        <w:rPr>
          <w:sz w:val="28"/>
          <w:szCs w:val="28"/>
          <w:u w:val="single"/>
        </w:rPr>
        <w:t>6:30pm</w:t>
      </w:r>
    </w:p>
    <w:p w:rsidR="002453E2" w:rsidRDefault="002453E2" w:rsidP="002453E2">
      <w:pPr>
        <w:jc w:val="center"/>
        <w:rPr>
          <w:sz w:val="28"/>
          <w:szCs w:val="28"/>
        </w:rPr>
      </w:pPr>
      <w:r w:rsidRPr="00B50120">
        <w:rPr>
          <w:sz w:val="28"/>
          <w:szCs w:val="28"/>
        </w:rPr>
        <w:t>TVHS – Room 102</w:t>
      </w:r>
    </w:p>
    <w:p w:rsidR="002453E2" w:rsidRDefault="002453E2" w:rsidP="002453E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53E2" w:rsidTr="00E1731E">
        <w:tc>
          <w:tcPr>
            <w:tcW w:w="4788" w:type="dxa"/>
          </w:tcPr>
          <w:p w:rsidR="002453E2" w:rsidRDefault="002453E2" w:rsidP="00E1731E">
            <w:pPr>
              <w:jc w:val="center"/>
              <w:rPr>
                <w:sz w:val="28"/>
                <w:szCs w:val="28"/>
              </w:rPr>
            </w:pPr>
            <w:r w:rsidRPr="00B50120">
              <w:rPr>
                <w:b/>
                <w:sz w:val="28"/>
                <w:szCs w:val="28"/>
                <w:u w:val="single"/>
              </w:rPr>
              <w:t>PSSC Members</w:t>
            </w:r>
            <w:r w:rsidRPr="007F0770">
              <w:rPr>
                <w:b/>
                <w:sz w:val="28"/>
                <w:szCs w:val="28"/>
                <w:u w:val="single"/>
              </w:rPr>
              <w:t xml:space="preserve"> Present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 Levesque-Murray, Chair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Tammy Albert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Krista Kukurski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Dawn Shannon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Eccleston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</w:p>
          <w:p w:rsidR="002453E2" w:rsidRDefault="002453E2" w:rsidP="00E1731E">
            <w:pPr>
              <w:rPr>
                <w:sz w:val="28"/>
                <w:szCs w:val="28"/>
              </w:rPr>
            </w:pPr>
            <w:r w:rsidRPr="00B50120">
              <w:rPr>
                <w:b/>
                <w:sz w:val="28"/>
                <w:szCs w:val="28"/>
                <w:u w:val="single"/>
              </w:rPr>
              <w:t>Regrets</w:t>
            </w:r>
            <w:r>
              <w:rPr>
                <w:sz w:val="28"/>
                <w:szCs w:val="28"/>
              </w:rPr>
              <w:t>: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Fraser, Student Rep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Giberson, Student Rep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Ashworth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Breau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Briggs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Tanya Harrison</w:t>
            </w:r>
          </w:p>
          <w:p w:rsidR="002453E2" w:rsidRPr="001504B1" w:rsidRDefault="002453E2" w:rsidP="00E1731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453E2" w:rsidRPr="00B50120" w:rsidRDefault="002453E2" w:rsidP="00E173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50120">
              <w:rPr>
                <w:b/>
                <w:sz w:val="28"/>
                <w:szCs w:val="28"/>
                <w:u w:val="single"/>
              </w:rPr>
              <w:t>School/DEC Representation Present:</w:t>
            </w:r>
          </w:p>
          <w:p w:rsidR="002453E2" w:rsidRDefault="002453E2" w:rsidP="00E1731E">
            <w:pPr>
              <w:jc w:val="center"/>
              <w:rPr>
                <w:sz w:val="28"/>
                <w:szCs w:val="28"/>
              </w:rPr>
            </w:pP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Trena MacDonald, Principal</w:t>
            </w:r>
          </w:p>
          <w:p w:rsidR="002453E2" w:rsidRDefault="002453E2" w:rsidP="00E1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Fillmore, Vice Principal</w:t>
            </w:r>
          </w:p>
        </w:tc>
      </w:tr>
    </w:tbl>
    <w:p w:rsidR="002453E2" w:rsidRDefault="002453E2" w:rsidP="002453E2">
      <w:pPr>
        <w:rPr>
          <w:sz w:val="28"/>
          <w:szCs w:val="28"/>
        </w:rPr>
      </w:pPr>
    </w:p>
    <w:p w:rsidR="002453E2" w:rsidRDefault="002453E2" w:rsidP="002453E2">
      <w:pPr>
        <w:rPr>
          <w:sz w:val="28"/>
          <w:szCs w:val="28"/>
        </w:rPr>
      </w:pPr>
      <w:r>
        <w:rPr>
          <w:sz w:val="28"/>
          <w:szCs w:val="28"/>
        </w:rPr>
        <w:t>Meeting was called to order by chairperson, Johanne Levesque-Murray</w:t>
      </w:r>
    </w:p>
    <w:p w:rsidR="002453E2" w:rsidRDefault="002453E2" w:rsidP="002453E2">
      <w:pPr>
        <w:rPr>
          <w:sz w:val="28"/>
          <w:szCs w:val="28"/>
        </w:rPr>
      </w:pPr>
    </w:p>
    <w:p w:rsidR="002453E2" w:rsidRDefault="002453E2" w:rsidP="002453E2">
      <w:pPr>
        <w:rPr>
          <w:sz w:val="28"/>
          <w:szCs w:val="28"/>
        </w:rPr>
      </w:pPr>
      <w:r>
        <w:rPr>
          <w:sz w:val="28"/>
          <w:szCs w:val="28"/>
        </w:rPr>
        <w:t>A motion was made to approve the agenda</w:t>
      </w:r>
    </w:p>
    <w:p w:rsidR="002453E2" w:rsidRDefault="00182F0A" w:rsidP="002453E2">
      <w:pPr>
        <w:rPr>
          <w:sz w:val="28"/>
          <w:szCs w:val="28"/>
        </w:rPr>
      </w:pPr>
      <w:r>
        <w:rPr>
          <w:sz w:val="28"/>
          <w:szCs w:val="28"/>
        </w:rPr>
        <w:t xml:space="preserve">Moved: </w:t>
      </w:r>
      <w:r w:rsidR="002453E2">
        <w:rPr>
          <w:sz w:val="28"/>
          <w:szCs w:val="28"/>
        </w:rPr>
        <w:t xml:space="preserve">Dawn Shannon          Seconded: Krista Kukurski             </w:t>
      </w:r>
      <w:r>
        <w:rPr>
          <w:sz w:val="28"/>
          <w:szCs w:val="28"/>
        </w:rPr>
        <w:t xml:space="preserve">    </w:t>
      </w:r>
      <w:r w:rsidR="002453E2">
        <w:rPr>
          <w:sz w:val="28"/>
          <w:szCs w:val="28"/>
        </w:rPr>
        <w:t xml:space="preserve">  Motion carried</w:t>
      </w:r>
    </w:p>
    <w:p w:rsidR="002453E2" w:rsidRDefault="002453E2" w:rsidP="002453E2">
      <w:pPr>
        <w:rPr>
          <w:sz w:val="28"/>
          <w:szCs w:val="28"/>
        </w:rPr>
      </w:pPr>
    </w:p>
    <w:p w:rsidR="002453E2" w:rsidRDefault="002453E2" w:rsidP="002453E2">
      <w:pPr>
        <w:rPr>
          <w:sz w:val="28"/>
          <w:szCs w:val="28"/>
        </w:rPr>
      </w:pPr>
      <w:r>
        <w:rPr>
          <w:sz w:val="28"/>
          <w:szCs w:val="28"/>
        </w:rPr>
        <w:t>A motion was made to approve the minutes of the March 28th meeting.</w:t>
      </w:r>
    </w:p>
    <w:p w:rsidR="002453E2" w:rsidRDefault="002453E2" w:rsidP="002453E2">
      <w:pPr>
        <w:rPr>
          <w:sz w:val="28"/>
          <w:szCs w:val="28"/>
        </w:rPr>
      </w:pPr>
      <w:r>
        <w:rPr>
          <w:sz w:val="28"/>
          <w:szCs w:val="28"/>
        </w:rPr>
        <w:t>Moved:  Krista Kukurski           Seconded:  Tammy Albert                   Motion carried</w:t>
      </w:r>
    </w:p>
    <w:p w:rsidR="006C453F" w:rsidRDefault="006C453F" w:rsidP="002453E2">
      <w:pPr>
        <w:rPr>
          <w:b/>
          <w:sz w:val="28"/>
          <w:szCs w:val="28"/>
          <w:u w:val="single"/>
        </w:rPr>
      </w:pPr>
    </w:p>
    <w:p w:rsidR="002453E2" w:rsidRDefault="002453E2" w:rsidP="002453E2">
      <w:pPr>
        <w:rPr>
          <w:b/>
          <w:sz w:val="28"/>
          <w:szCs w:val="28"/>
          <w:u w:val="single"/>
        </w:rPr>
      </w:pPr>
      <w:r w:rsidRPr="007457BF">
        <w:rPr>
          <w:b/>
          <w:sz w:val="28"/>
          <w:szCs w:val="28"/>
          <w:u w:val="single"/>
        </w:rPr>
        <w:lastRenderedPageBreak/>
        <w:t>Business Arising from the Minutes</w:t>
      </w:r>
    </w:p>
    <w:p w:rsidR="00182F0A" w:rsidRDefault="00182F0A" w:rsidP="00182F0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None</w:t>
      </w:r>
    </w:p>
    <w:p w:rsidR="00DA3ECD" w:rsidRDefault="00DA3ECD" w:rsidP="00DA3ECD">
      <w:pPr>
        <w:rPr>
          <w:b/>
          <w:sz w:val="28"/>
          <w:szCs w:val="28"/>
          <w:u w:val="single"/>
        </w:rPr>
      </w:pPr>
    </w:p>
    <w:p w:rsidR="00DA3ECD" w:rsidRDefault="00DA3ECD" w:rsidP="00DA3ECD">
      <w:pPr>
        <w:rPr>
          <w:b/>
          <w:sz w:val="28"/>
          <w:szCs w:val="28"/>
          <w:u w:val="single"/>
        </w:rPr>
      </w:pPr>
    </w:p>
    <w:p w:rsidR="00DA3ECD" w:rsidRDefault="00DA3ECD" w:rsidP="00DA3EC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Principal’s Report</w:t>
      </w:r>
    </w:p>
    <w:p w:rsidR="00DA3ECD" w:rsidRDefault="00DA3ECD" w:rsidP="00DA3E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29</w:t>
      </w:r>
      <w:r w:rsidRPr="00DA3E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students participated in Heritage Fair.  </w:t>
      </w:r>
      <w:r w:rsidR="00D57065">
        <w:rPr>
          <w:sz w:val="28"/>
          <w:szCs w:val="28"/>
        </w:rPr>
        <w:t xml:space="preserve">The students </w:t>
      </w:r>
      <w:r w:rsidR="00E72F89">
        <w:rPr>
          <w:sz w:val="28"/>
          <w:szCs w:val="28"/>
        </w:rPr>
        <w:t xml:space="preserve">who finished </w:t>
      </w:r>
      <w:r w:rsidR="00A302FB">
        <w:rPr>
          <w:sz w:val="28"/>
          <w:szCs w:val="28"/>
        </w:rPr>
        <w:t xml:space="preserve">in </w:t>
      </w:r>
      <w:r w:rsidR="00E72F89">
        <w:rPr>
          <w:sz w:val="28"/>
          <w:szCs w:val="28"/>
        </w:rPr>
        <w:t xml:space="preserve">first and second place </w:t>
      </w:r>
      <w:r w:rsidR="00D57065">
        <w:rPr>
          <w:sz w:val="28"/>
          <w:szCs w:val="28"/>
        </w:rPr>
        <w:t>will go to the Regionals on May 10</w:t>
      </w:r>
      <w:r w:rsidR="00D57065" w:rsidRPr="00D57065">
        <w:rPr>
          <w:sz w:val="28"/>
          <w:szCs w:val="28"/>
          <w:vertAlign w:val="superscript"/>
        </w:rPr>
        <w:t>th</w:t>
      </w:r>
      <w:r w:rsidR="00D57065">
        <w:rPr>
          <w:sz w:val="28"/>
          <w:szCs w:val="28"/>
        </w:rPr>
        <w:t xml:space="preserve"> in Woodstock.  </w:t>
      </w:r>
      <w:r>
        <w:rPr>
          <w:sz w:val="28"/>
          <w:szCs w:val="28"/>
        </w:rPr>
        <w:t>The following were the winners in each grade.</w:t>
      </w:r>
    </w:p>
    <w:p w:rsidR="00D57065" w:rsidRDefault="00DA3ECD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Grade 6:  </w:t>
      </w:r>
      <w:r w:rsidR="00E72F89">
        <w:rPr>
          <w:sz w:val="28"/>
          <w:szCs w:val="28"/>
        </w:rPr>
        <w:t>1</w:t>
      </w:r>
      <w:r w:rsidR="00E72F89" w:rsidRPr="00E72F89">
        <w:rPr>
          <w:sz w:val="28"/>
          <w:szCs w:val="28"/>
          <w:vertAlign w:val="superscript"/>
        </w:rPr>
        <w:t>st</w:t>
      </w:r>
      <w:r w:rsidR="00E72F8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Shaina Tomlinson, </w:t>
      </w:r>
    </w:p>
    <w:p w:rsidR="00E72F89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2F89">
        <w:rPr>
          <w:sz w:val="28"/>
          <w:szCs w:val="28"/>
        </w:rPr>
        <w:t>2</w:t>
      </w:r>
      <w:r w:rsidR="00E72F89" w:rsidRPr="00E72F89">
        <w:rPr>
          <w:sz w:val="28"/>
          <w:szCs w:val="28"/>
          <w:vertAlign w:val="superscript"/>
        </w:rPr>
        <w:t>nd</w:t>
      </w:r>
      <w:r w:rsidR="00E72F89">
        <w:rPr>
          <w:sz w:val="28"/>
          <w:szCs w:val="28"/>
        </w:rPr>
        <w:t xml:space="preserve"> - </w:t>
      </w:r>
      <w:r w:rsidR="00DA3ECD">
        <w:rPr>
          <w:sz w:val="28"/>
          <w:szCs w:val="28"/>
        </w:rPr>
        <w:t xml:space="preserve">Ben Henry </w:t>
      </w:r>
    </w:p>
    <w:p w:rsidR="00E72F89" w:rsidRDefault="00E72F89" w:rsidP="00E72F89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72F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 </w:t>
      </w:r>
      <w:r w:rsidR="00DA3ECD">
        <w:rPr>
          <w:sz w:val="28"/>
          <w:szCs w:val="28"/>
        </w:rPr>
        <w:t>Logan Clowes</w:t>
      </w:r>
      <w:r w:rsidR="00D57065">
        <w:rPr>
          <w:sz w:val="28"/>
          <w:szCs w:val="28"/>
        </w:rPr>
        <w:t xml:space="preserve"> </w:t>
      </w:r>
    </w:p>
    <w:p w:rsidR="00DA3ECD" w:rsidRDefault="00E72F89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G</w:t>
      </w:r>
      <w:r w:rsidR="00D57065">
        <w:rPr>
          <w:sz w:val="28"/>
          <w:szCs w:val="28"/>
        </w:rPr>
        <w:t xml:space="preserve">rade 7: </w:t>
      </w:r>
      <w:r>
        <w:rPr>
          <w:sz w:val="28"/>
          <w:szCs w:val="28"/>
        </w:rPr>
        <w:t xml:space="preserve"> 1</w:t>
      </w:r>
      <w:r w:rsidRPr="00E72F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</w:t>
      </w:r>
      <w:r w:rsidR="00D57065">
        <w:rPr>
          <w:sz w:val="28"/>
          <w:szCs w:val="28"/>
        </w:rPr>
        <w:t>Emily Briggs and Garett Goodine</w:t>
      </w:r>
    </w:p>
    <w:p w:rsidR="00D57065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E72F89">
        <w:rPr>
          <w:sz w:val="28"/>
          <w:szCs w:val="28"/>
        </w:rPr>
        <w:t>2</w:t>
      </w:r>
      <w:r w:rsidR="00E72F89" w:rsidRPr="00E72F89">
        <w:rPr>
          <w:sz w:val="28"/>
          <w:szCs w:val="28"/>
          <w:vertAlign w:val="superscript"/>
        </w:rPr>
        <w:t>nd</w:t>
      </w:r>
      <w:r w:rsidR="00E72F89">
        <w:rPr>
          <w:sz w:val="28"/>
          <w:szCs w:val="28"/>
        </w:rPr>
        <w:t xml:space="preserve"> - </w:t>
      </w:r>
      <w:r>
        <w:rPr>
          <w:sz w:val="28"/>
          <w:szCs w:val="28"/>
        </w:rPr>
        <w:t>Kane Fitzpatrick and Josh Rossignol</w:t>
      </w:r>
    </w:p>
    <w:p w:rsidR="00E72F89" w:rsidRDefault="00E72F89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 3</w:t>
      </w:r>
      <w:r w:rsidRPr="00E72F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Courtney Gagnon</w:t>
      </w:r>
    </w:p>
    <w:p w:rsidR="00D57065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Grade 8:  </w:t>
      </w:r>
      <w:r w:rsidR="00E72F89">
        <w:rPr>
          <w:sz w:val="28"/>
          <w:szCs w:val="28"/>
        </w:rPr>
        <w:t>1</w:t>
      </w:r>
      <w:r w:rsidR="00E72F89" w:rsidRPr="00E72F89">
        <w:rPr>
          <w:sz w:val="28"/>
          <w:szCs w:val="28"/>
          <w:vertAlign w:val="superscript"/>
        </w:rPr>
        <w:t>st</w:t>
      </w:r>
      <w:r w:rsidR="00E72F89">
        <w:rPr>
          <w:sz w:val="28"/>
          <w:szCs w:val="28"/>
        </w:rPr>
        <w:t xml:space="preserve"> - </w:t>
      </w:r>
      <w:r>
        <w:rPr>
          <w:sz w:val="28"/>
          <w:szCs w:val="28"/>
        </w:rPr>
        <w:t>Vanessa Rasmussen and Meghan Goodine</w:t>
      </w:r>
    </w:p>
    <w:p w:rsidR="00D57065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 w:rsidR="00E72F89">
        <w:rPr>
          <w:sz w:val="28"/>
          <w:szCs w:val="28"/>
        </w:rPr>
        <w:t>2</w:t>
      </w:r>
      <w:r w:rsidR="00E72F89" w:rsidRPr="00E72F89">
        <w:rPr>
          <w:sz w:val="28"/>
          <w:szCs w:val="28"/>
          <w:vertAlign w:val="superscript"/>
        </w:rPr>
        <w:t>nd</w:t>
      </w:r>
      <w:r w:rsidR="00E72F89">
        <w:rPr>
          <w:sz w:val="28"/>
          <w:szCs w:val="28"/>
        </w:rPr>
        <w:t xml:space="preserve"> - </w:t>
      </w:r>
      <w:r>
        <w:rPr>
          <w:sz w:val="28"/>
          <w:szCs w:val="28"/>
        </w:rPr>
        <w:t>Abby Goodine and Cassidy Curtis</w:t>
      </w:r>
    </w:p>
    <w:p w:rsidR="00E72F89" w:rsidRDefault="00E72F89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 3</w:t>
      </w:r>
      <w:r w:rsidRPr="00E72F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Colby Ouellette</w:t>
      </w:r>
    </w:p>
    <w:p w:rsidR="00D57065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 following were Grade 9 winners, but they will not be participating in the Regionals:</w:t>
      </w:r>
    </w:p>
    <w:p w:rsidR="00E72F89" w:rsidRDefault="00E72F89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  1</w:t>
      </w:r>
      <w:r w:rsidRPr="00E72F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Grace Ashworth</w:t>
      </w:r>
      <w:r w:rsidR="00D57065">
        <w:rPr>
          <w:sz w:val="28"/>
          <w:szCs w:val="28"/>
        </w:rPr>
        <w:t xml:space="preserve"> </w:t>
      </w:r>
    </w:p>
    <w:p w:rsidR="00E72F89" w:rsidRDefault="00E72F89" w:rsidP="00E72F89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E72F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- Quinn Fitzpatrick</w:t>
      </w:r>
      <w:r w:rsidR="00D57065">
        <w:rPr>
          <w:sz w:val="28"/>
          <w:szCs w:val="28"/>
        </w:rPr>
        <w:t xml:space="preserve"> </w:t>
      </w:r>
    </w:p>
    <w:p w:rsidR="00D57065" w:rsidRDefault="00E72F89" w:rsidP="00E72F89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72F8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- </w:t>
      </w:r>
      <w:r w:rsidR="00D57065">
        <w:rPr>
          <w:sz w:val="28"/>
          <w:szCs w:val="28"/>
        </w:rPr>
        <w:t>Kyra McAskill</w:t>
      </w:r>
    </w:p>
    <w:p w:rsidR="00E1731E" w:rsidRDefault="00E1731E" w:rsidP="00E173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Cards were issued on March 31</w:t>
      </w:r>
      <w:r w:rsidRPr="00E173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E1731E" w:rsidRDefault="00E1731E" w:rsidP="00E173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Teacher meetings were scheduled for April 10</w:t>
      </w:r>
      <w:r w:rsidRPr="00E173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There were very few parents who attended, but </w:t>
      </w:r>
      <w:proofErr w:type="gramStart"/>
      <w:r>
        <w:rPr>
          <w:sz w:val="28"/>
          <w:szCs w:val="28"/>
        </w:rPr>
        <w:t>staff say</w:t>
      </w:r>
      <w:proofErr w:type="gramEnd"/>
      <w:r>
        <w:rPr>
          <w:sz w:val="28"/>
          <w:szCs w:val="28"/>
        </w:rPr>
        <w:t xml:space="preserve"> with more home contact through phone calls and emails, that parents are more informed and </w:t>
      </w:r>
      <w:r w:rsidR="00DA630D">
        <w:rPr>
          <w:sz w:val="28"/>
          <w:szCs w:val="28"/>
        </w:rPr>
        <w:t xml:space="preserve">maybe </w:t>
      </w:r>
      <w:r>
        <w:rPr>
          <w:sz w:val="28"/>
          <w:szCs w:val="28"/>
        </w:rPr>
        <w:t xml:space="preserve">do not feel they </w:t>
      </w:r>
      <w:r w:rsidR="00A302FB">
        <w:rPr>
          <w:sz w:val="28"/>
          <w:szCs w:val="28"/>
        </w:rPr>
        <w:t>need</w:t>
      </w:r>
      <w:r w:rsidR="00DA630D">
        <w:rPr>
          <w:sz w:val="28"/>
          <w:szCs w:val="28"/>
        </w:rPr>
        <w:t xml:space="preserve"> to attend?</w:t>
      </w:r>
    </w:p>
    <w:p w:rsidR="00E1731E" w:rsidRDefault="00E1731E" w:rsidP="00E173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6 French Oral Interviews – sample students (2 students).</w:t>
      </w:r>
    </w:p>
    <w:p w:rsidR="00D57065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grade 12 students participated in their French Oral Interviews today.</w:t>
      </w:r>
    </w:p>
    <w:p w:rsidR="005E3BB2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initial course selections have started, but this is a tally sheet only.  </w:t>
      </w:r>
      <w:r w:rsidR="00A302FB">
        <w:rPr>
          <w:sz w:val="28"/>
          <w:szCs w:val="28"/>
        </w:rPr>
        <w:t>It</w:t>
      </w:r>
      <w:r>
        <w:rPr>
          <w:sz w:val="28"/>
          <w:szCs w:val="28"/>
        </w:rPr>
        <w:t xml:space="preserve"> lets administration know what courses the students require and are interested in and how many sections of the course may be needed.</w:t>
      </w:r>
    </w:p>
    <w:p w:rsidR="005E3BB2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Administration is waiting for the Department of Education to assign the FTE for the ensuing year.</w:t>
      </w:r>
    </w:p>
    <w:p w:rsidR="005E3BB2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Valedictorian representing TVHS is Carson Tompkins.</w:t>
      </w:r>
    </w:p>
    <w:p w:rsidR="005E3BB2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Salutatorian representing TVHS is Vanessa Nicol.</w:t>
      </w:r>
    </w:p>
    <w:p w:rsidR="005E3BB2" w:rsidRDefault="005E3BB2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grade 12 students are anxious to start pe</w:t>
      </w:r>
      <w:r w:rsidR="001213B8">
        <w:rPr>
          <w:sz w:val="28"/>
          <w:szCs w:val="28"/>
        </w:rPr>
        <w:t>rsonalizing their ‘grad squares</w:t>
      </w:r>
      <w:r w:rsidR="00A302FB">
        <w:rPr>
          <w:sz w:val="28"/>
          <w:szCs w:val="28"/>
        </w:rPr>
        <w:t>’</w:t>
      </w:r>
      <w:r>
        <w:rPr>
          <w:sz w:val="28"/>
          <w:szCs w:val="28"/>
        </w:rPr>
        <w:t xml:space="preserve">.  They will </w:t>
      </w:r>
      <w:r w:rsidR="00A302FB">
        <w:rPr>
          <w:sz w:val="28"/>
          <w:szCs w:val="28"/>
        </w:rPr>
        <w:t xml:space="preserve">each </w:t>
      </w:r>
      <w:r>
        <w:rPr>
          <w:sz w:val="28"/>
          <w:szCs w:val="28"/>
        </w:rPr>
        <w:t xml:space="preserve">be issued </w:t>
      </w:r>
      <w:r w:rsidR="00A302FB">
        <w:rPr>
          <w:sz w:val="28"/>
          <w:szCs w:val="28"/>
        </w:rPr>
        <w:t>a square</w:t>
      </w:r>
      <w:r>
        <w:rPr>
          <w:sz w:val="28"/>
          <w:szCs w:val="28"/>
        </w:rPr>
        <w:t xml:space="preserve"> </w:t>
      </w:r>
      <w:r w:rsidR="00A302FB">
        <w:rPr>
          <w:sz w:val="28"/>
          <w:szCs w:val="28"/>
        </w:rPr>
        <w:t xml:space="preserve">(the cinder blocks in the cafeteria) </w:t>
      </w:r>
      <w:r>
        <w:rPr>
          <w:sz w:val="28"/>
          <w:szCs w:val="28"/>
        </w:rPr>
        <w:t>next week.</w:t>
      </w:r>
    </w:p>
    <w:p w:rsidR="005E3BB2" w:rsidRDefault="00142B9D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‘Smoothie Bar’ has started </w:t>
      </w:r>
      <w:r w:rsidR="00644EB8">
        <w:rPr>
          <w:sz w:val="28"/>
          <w:szCs w:val="28"/>
        </w:rPr>
        <w:t>and we are</w:t>
      </w:r>
      <w:r>
        <w:rPr>
          <w:sz w:val="28"/>
          <w:szCs w:val="28"/>
        </w:rPr>
        <w:t xml:space="preserve"> offer</w:t>
      </w:r>
      <w:r w:rsidR="00644EB8">
        <w:rPr>
          <w:sz w:val="28"/>
          <w:szCs w:val="28"/>
        </w:rPr>
        <w:t>ing</w:t>
      </w:r>
      <w:r>
        <w:rPr>
          <w:sz w:val="28"/>
          <w:szCs w:val="28"/>
        </w:rPr>
        <w:t xml:space="preserve"> free sam</w:t>
      </w:r>
      <w:r w:rsidR="00644EB8">
        <w:rPr>
          <w:sz w:val="28"/>
          <w:szCs w:val="28"/>
        </w:rPr>
        <w:t>ples on Tuesdays and Fridays until the end of this week. After that, it will be $2. to purchase one.</w:t>
      </w:r>
    </w:p>
    <w:p w:rsidR="00644EB8" w:rsidRDefault="00644EB8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a UNB presentation on April 6</w:t>
      </w:r>
      <w:r w:rsidRPr="00644E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02FB">
        <w:rPr>
          <w:sz w:val="28"/>
          <w:szCs w:val="28"/>
        </w:rPr>
        <w:t xml:space="preserve">given </w:t>
      </w:r>
      <w:r>
        <w:rPr>
          <w:sz w:val="28"/>
          <w:szCs w:val="28"/>
        </w:rPr>
        <w:t>to students in grades 10 and 11 who were interested in Computer Science.</w:t>
      </w:r>
    </w:p>
    <w:p w:rsidR="00644EB8" w:rsidRDefault="00644EB8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Armed Forces were at our school on April 11</w:t>
      </w:r>
      <w:r w:rsidRPr="00644E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present to interested students in grades 10, 11 and 12.</w:t>
      </w:r>
    </w:p>
    <w:p w:rsidR="00644EB8" w:rsidRDefault="00A302FB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Volleyball: </w:t>
      </w:r>
      <w:r w:rsidR="00FB3DEA">
        <w:rPr>
          <w:sz w:val="28"/>
          <w:szCs w:val="28"/>
        </w:rPr>
        <w:t xml:space="preserve">High School </w:t>
      </w:r>
      <w:r>
        <w:rPr>
          <w:sz w:val="28"/>
          <w:szCs w:val="28"/>
        </w:rPr>
        <w:t xml:space="preserve">girls </w:t>
      </w:r>
      <w:r w:rsidR="00FB3DEA">
        <w:rPr>
          <w:sz w:val="28"/>
          <w:szCs w:val="28"/>
        </w:rPr>
        <w:t>and JV girls had a Home Tournament on April 8</w:t>
      </w:r>
      <w:r w:rsidR="00FB3DEA" w:rsidRPr="00FB3DEA">
        <w:rPr>
          <w:sz w:val="28"/>
          <w:szCs w:val="28"/>
          <w:vertAlign w:val="superscript"/>
        </w:rPr>
        <w:t>th</w:t>
      </w:r>
      <w:r w:rsidR="00FB3DEA">
        <w:rPr>
          <w:sz w:val="28"/>
          <w:szCs w:val="28"/>
        </w:rPr>
        <w:t>.  The JV girls won.</w:t>
      </w:r>
    </w:p>
    <w:p w:rsidR="00FB3DEA" w:rsidRDefault="00FB3DEA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students from the Student Council attended a Leadership Conference at Fredericton High School.  The students w</w:t>
      </w:r>
      <w:r w:rsidR="00D57459">
        <w:rPr>
          <w:sz w:val="28"/>
          <w:szCs w:val="28"/>
        </w:rPr>
        <w:t>e</w:t>
      </w:r>
      <w:r>
        <w:rPr>
          <w:sz w:val="28"/>
          <w:szCs w:val="28"/>
        </w:rPr>
        <w:t>re Allyson Briggs, Lauren Goodine and Emma St. Amand.</w:t>
      </w:r>
    </w:p>
    <w:p w:rsidR="00FB3DEA" w:rsidRDefault="00FB3DEA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planning a Plant Fundraiser.  Hillcrest Nurseries in Perth-Andover has </w:t>
      </w:r>
      <w:r w:rsidR="00496310">
        <w:rPr>
          <w:sz w:val="28"/>
          <w:szCs w:val="28"/>
        </w:rPr>
        <w:t>worked with us to organize this fundraiser of flowers and tomatoes.</w:t>
      </w:r>
      <w:r>
        <w:rPr>
          <w:sz w:val="28"/>
          <w:szCs w:val="28"/>
        </w:rPr>
        <w:t xml:space="preserve"> </w:t>
      </w:r>
      <w:r w:rsidR="00D57459">
        <w:rPr>
          <w:sz w:val="28"/>
          <w:szCs w:val="28"/>
        </w:rPr>
        <w:t xml:space="preserve"> We w</w:t>
      </w:r>
      <w:r w:rsidR="00A302FB">
        <w:rPr>
          <w:sz w:val="28"/>
          <w:szCs w:val="28"/>
        </w:rPr>
        <w:t xml:space="preserve">ill be selling 4” pots for $4. </w:t>
      </w:r>
      <w:proofErr w:type="gramStart"/>
      <w:r w:rsidR="00A302FB">
        <w:rPr>
          <w:sz w:val="28"/>
          <w:szCs w:val="28"/>
        </w:rPr>
        <w:t>e</w:t>
      </w:r>
      <w:r w:rsidR="00D57459">
        <w:rPr>
          <w:sz w:val="28"/>
          <w:szCs w:val="28"/>
        </w:rPr>
        <w:t>ach</w:t>
      </w:r>
      <w:proofErr w:type="gramEnd"/>
      <w:r w:rsidR="00D57459">
        <w:rPr>
          <w:sz w:val="28"/>
          <w:szCs w:val="28"/>
        </w:rPr>
        <w:t>.  All middle school students will be provided with an order form and the high school students who participate in a sport or activity will have an order form.  All order forms are to be turned in to the office and the order will be sent to Hillcrest.  The pick-up will be early in June.</w:t>
      </w:r>
    </w:p>
    <w:p w:rsidR="00F50597" w:rsidRDefault="006C453F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Acadian Timber has donated a truck load of</w:t>
      </w:r>
      <w:r w:rsidR="00F50597">
        <w:rPr>
          <w:sz w:val="28"/>
          <w:szCs w:val="28"/>
        </w:rPr>
        <w:t xml:space="preserve"> logs </w:t>
      </w:r>
      <w:r>
        <w:rPr>
          <w:sz w:val="28"/>
          <w:szCs w:val="28"/>
        </w:rPr>
        <w:t xml:space="preserve">for </w:t>
      </w:r>
      <w:proofErr w:type="gramStart"/>
      <w:r>
        <w:rPr>
          <w:sz w:val="28"/>
          <w:szCs w:val="28"/>
        </w:rPr>
        <w:t>our  “</w:t>
      </w:r>
      <w:proofErr w:type="spellStart"/>
      <w:proofErr w:type="gramEnd"/>
      <w:r>
        <w:rPr>
          <w:sz w:val="28"/>
          <w:szCs w:val="28"/>
        </w:rPr>
        <w:t>Stovewood</w:t>
      </w:r>
      <w:proofErr w:type="spellEnd"/>
      <w:r>
        <w:rPr>
          <w:sz w:val="28"/>
          <w:szCs w:val="28"/>
        </w:rPr>
        <w:t xml:space="preserve"> Lottery” Fundraiser.  This yearly </w:t>
      </w:r>
      <w:proofErr w:type="gramStart"/>
      <w:r>
        <w:rPr>
          <w:sz w:val="28"/>
          <w:szCs w:val="28"/>
        </w:rPr>
        <w:t>fundraiser  is</w:t>
      </w:r>
      <w:proofErr w:type="gramEnd"/>
      <w:r>
        <w:rPr>
          <w:sz w:val="28"/>
          <w:szCs w:val="28"/>
        </w:rPr>
        <w:t xml:space="preserve"> organized to</w:t>
      </w:r>
      <w:r w:rsidR="00F50597">
        <w:rPr>
          <w:sz w:val="28"/>
          <w:szCs w:val="28"/>
        </w:rPr>
        <w:t xml:space="preserve"> offer scholarships to TVHS students.  A team of students, parents and teacher has been organized to buck, split and pile the wood into one-cord rows.  This process will take place on April 22</w:t>
      </w:r>
      <w:r w:rsidR="00F50597" w:rsidRPr="00F50597">
        <w:rPr>
          <w:sz w:val="28"/>
          <w:szCs w:val="28"/>
          <w:vertAlign w:val="superscript"/>
        </w:rPr>
        <w:t>nd</w:t>
      </w:r>
      <w:r w:rsidR="00F50597">
        <w:rPr>
          <w:sz w:val="28"/>
          <w:szCs w:val="28"/>
        </w:rPr>
        <w:t xml:space="preserve"> starting at 8am.</w:t>
      </w:r>
      <w:r>
        <w:rPr>
          <w:sz w:val="28"/>
          <w:szCs w:val="28"/>
        </w:rPr>
        <w:t xml:space="preserve">  The tickets are sold for $10. </w:t>
      </w: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>, and we have 5 draws.  There will be one draw each Thursday starting May 4</w:t>
      </w:r>
      <w:r w:rsidRPr="006C45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F50597" w:rsidRDefault="00F50597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assembly will be organized before Easter and wil</w:t>
      </w:r>
      <w:r w:rsidR="006C453F">
        <w:rPr>
          <w:sz w:val="28"/>
          <w:szCs w:val="28"/>
        </w:rPr>
        <w:t>l announce the volleyball teams with a pep rally.</w:t>
      </w:r>
    </w:p>
    <w:p w:rsidR="00903E1B" w:rsidRDefault="00903E1B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middle school boys and girls volleyball tournament this weekend (April 22</w:t>
      </w:r>
      <w:r w:rsidRPr="00903E1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) at TVHS.</w:t>
      </w:r>
    </w:p>
    <w:p w:rsidR="00903E1B" w:rsidRDefault="00C10711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JV boys </w:t>
      </w:r>
      <w:r w:rsidR="00903E1B">
        <w:rPr>
          <w:sz w:val="28"/>
          <w:szCs w:val="28"/>
        </w:rPr>
        <w:t xml:space="preserve"> </w:t>
      </w:r>
      <w:r>
        <w:rPr>
          <w:sz w:val="28"/>
          <w:szCs w:val="28"/>
        </w:rPr>
        <w:t>volleyball team will be hosting the Regionals at Tobique Valley on April 29</w:t>
      </w:r>
      <w:r w:rsidRPr="00C107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C10711" w:rsidRDefault="00C10711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Danielle Fillmore has accepted the position of Vice Principal for a 5-year term, subject to approval from the Minister of Education.</w:t>
      </w:r>
    </w:p>
    <w:p w:rsidR="00C10711" w:rsidRDefault="00944A1E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Discussion on course tally</w:t>
      </w:r>
      <w:r w:rsidR="006C453F">
        <w:rPr>
          <w:sz w:val="28"/>
          <w:szCs w:val="28"/>
        </w:rPr>
        <w:t xml:space="preserve">, what </w:t>
      </w:r>
      <w:r>
        <w:rPr>
          <w:sz w:val="28"/>
          <w:szCs w:val="28"/>
        </w:rPr>
        <w:t xml:space="preserve">if it </w:t>
      </w:r>
      <w:r w:rsidR="006C453F">
        <w:rPr>
          <w:sz w:val="28"/>
          <w:szCs w:val="28"/>
        </w:rPr>
        <w:t>does</w:t>
      </w:r>
      <w:r>
        <w:rPr>
          <w:sz w:val="28"/>
          <w:szCs w:val="28"/>
        </w:rPr>
        <w:t xml:space="preserve"> not contain courses that the students want.  An option to gain these courses would be online.</w:t>
      </w:r>
    </w:p>
    <w:p w:rsidR="00944A1E" w:rsidRDefault="00944A1E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</w:t>
      </w:r>
      <w:r w:rsidR="00DA630D">
        <w:rPr>
          <w:sz w:val="28"/>
          <w:szCs w:val="28"/>
        </w:rPr>
        <w:t>s is the year that Chemistry 112 and 122</w:t>
      </w:r>
      <w:r w:rsidR="00575241">
        <w:rPr>
          <w:sz w:val="28"/>
          <w:szCs w:val="28"/>
        </w:rPr>
        <w:t xml:space="preserve"> </w:t>
      </w:r>
      <w:r>
        <w:rPr>
          <w:sz w:val="28"/>
          <w:szCs w:val="28"/>
        </w:rPr>
        <w:t>will be off</w:t>
      </w:r>
      <w:r w:rsidR="00575241">
        <w:rPr>
          <w:sz w:val="28"/>
          <w:szCs w:val="28"/>
        </w:rPr>
        <w:t>ered</w:t>
      </w:r>
      <w:r w:rsidR="00D57459">
        <w:rPr>
          <w:sz w:val="28"/>
          <w:szCs w:val="28"/>
        </w:rPr>
        <w:t xml:space="preserve"> to students.</w:t>
      </w:r>
    </w:p>
    <w:p w:rsidR="00D57459" w:rsidRDefault="00D57459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need a high school math teacher for the fall as Stephanie Goodine will be teaching Chemistry courses and will be unable to do the math.</w:t>
      </w:r>
    </w:p>
    <w:p w:rsidR="00D57459" w:rsidRDefault="00D57459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Nutrition will be offered as there were 22 requests for the course.</w:t>
      </w:r>
    </w:p>
    <w:p w:rsidR="00D57459" w:rsidRDefault="00D57459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were advised of the level 1 courses and that there would be extra/more work to do than the level 2 courses.</w:t>
      </w:r>
    </w:p>
    <w:p w:rsidR="00D57459" w:rsidRDefault="00D57459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Grade 10 pre-requisites would be </w:t>
      </w:r>
      <w:r w:rsidR="00DA630D">
        <w:rPr>
          <w:sz w:val="28"/>
          <w:szCs w:val="28"/>
        </w:rPr>
        <w:t xml:space="preserve">strong marks in ELA, </w:t>
      </w:r>
      <w:r>
        <w:rPr>
          <w:sz w:val="28"/>
          <w:szCs w:val="28"/>
        </w:rPr>
        <w:t xml:space="preserve">math </w:t>
      </w:r>
      <w:r w:rsidR="00DA630D">
        <w:rPr>
          <w:sz w:val="28"/>
          <w:szCs w:val="28"/>
        </w:rPr>
        <w:t>and</w:t>
      </w:r>
      <w:bookmarkStart w:id="0" w:name="_GoBack"/>
      <w:bookmarkEnd w:id="0"/>
      <w:r>
        <w:rPr>
          <w:sz w:val="28"/>
          <w:szCs w:val="28"/>
        </w:rPr>
        <w:t xml:space="preserve"> science to register in level 1 </w:t>
      </w:r>
      <w:proofErr w:type="gramStart"/>
      <w:r>
        <w:rPr>
          <w:sz w:val="28"/>
          <w:szCs w:val="28"/>
        </w:rPr>
        <w:t>courses</w:t>
      </w:r>
      <w:proofErr w:type="gramEnd"/>
      <w:r>
        <w:rPr>
          <w:sz w:val="28"/>
          <w:szCs w:val="28"/>
        </w:rPr>
        <w:t>.</w:t>
      </w:r>
    </w:p>
    <w:p w:rsidR="00D57459" w:rsidRDefault="00D57459" w:rsidP="00D570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schedule is made from the initial tally, each student will meet with administration or the guidance counselor to help them choose their courses.</w:t>
      </w:r>
    </w:p>
    <w:p w:rsidR="007E4AFF" w:rsidRDefault="007E4AFF" w:rsidP="007E4AFF">
      <w:pPr>
        <w:rPr>
          <w:sz w:val="28"/>
          <w:szCs w:val="28"/>
        </w:rPr>
      </w:pPr>
    </w:p>
    <w:p w:rsidR="007E4AFF" w:rsidRDefault="007E4AFF" w:rsidP="007E4AFF">
      <w:pPr>
        <w:rPr>
          <w:sz w:val="28"/>
          <w:szCs w:val="28"/>
        </w:rPr>
      </w:pPr>
    </w:p>
    <w:p w:rsidR="007E4AFF" w:rsidRPr="00D83A28" w:rsidRDefault="007E4AFF" w:rsidP="007E4AFF">
      <w:pPr>
        <w:rPr>
          <w:b/>
          <w:sz w:val="28"/>
          <w:szCs w:val="28"/>
          <w:u w:val="single"/>
        </w:rPr>
      </w:pPr>
      <w:r w:rsidRPr="00D83A28">
        <w:rPr>
          <w:b/>
          <w:sz w:val="28"/>
          <w:szCs w:val="28"/>
          <w:u w:val="single"/>
        </w:rPr>
        <w:t>Correspondence</w:t>
      </w:r>
    </w:p>
    <w:p w:rsidR="007E4AFF" w:rsidRDefault="007E4AFF" w:rsidP="007E4A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7E4AFF" w:rsidRDefault="007E4AFF" w:rsidP="007E4AFF">
      <w:pPr>
        <w:rPr>
          <w:sz w:val="28"/>
          <w:szCs w:val="28"/>
        </w:rPr>
      </w:pPr>
    </w:p>
    <w:p w:rsidR="007E4AFF" w:rsidRPr="00001F35" w:rsidRDefault="007E4AFF" w:rsidP="007E4AFF">
      <w:pPr>
        <w:rPr>
          <w:sz w:val="24"/>
          <w:szCs w:val="24"/>
        </w:rPr>
      </w:pPr>
      <w:r w:rsidRPr="00001F35">
        <w:rPr>
          <w:b/>
          <w:sz w:val="24"/>
          <w:szCs w:val="24"/>
          <w:u w:val="single"/>
        </w:rPr>
        <w:t>DATE OF NEXT MEETING:</w:t>
      </w:r>
    </w:p>
    <w:p w:rsidR="007E4AFF" w:rsidRDefault="007E4AFF" w:rsidP="007E4AFF">
      <w:pPr>
        <w:jc w:val="center"/>
        <w:rPr>
          <w:b/>
          <w:sz w:val="24"/>
          <w:szCs w:val="24"/>
        </w:rPr>
      </w:pPr>
    </w:p>
    <w:p w:rsidR="007E4AFF" w:rsidRDefault="007E4AFF" w:rsidP="007E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SUPPER MEETING</w:t>
      </w:r>
    </w:p>
    <w:p w:rsidR="007E4AFF" w:rsidRPr="00001F35" w:rsidRDefault="007E4AFF" w:rsidP="007E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001F3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May</w:t>
      </w:r>
      <w:r w:rsidRPr="00001F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001F35">
        <w:rPr>
          <w:b/>
          <w:sz w:val="24"/>
          <w:szCs w:val="24"/>
        </w:rPr>
        <w:t>, 2017</w:t>
      </w:r>
    </w:p>
    <w:p w:rsidR="007E4AFF" w:rsidRPr="00001F35" w:rsidRDefault="007E4AFF" w:rsidP="007E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5:00 pm</w:t>
      </w:r>
    </w:p>
    <w:p w:rsidR="007E4AFF" w:rsidRPr="00001F35" w:rsidRDefault="007E4AFF" w:rsidP="007E4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L’il Peppinos</w:t>
      </w:r>
    </w:p>
    <w:p w:rsidR="007E4AFF" w:rsidRDefault="007E4AFF" w:rsidP="007E4AFF">
      <w:pPr>
        <w:jc w:val="center"/>
        <w:rPr>
          <w:sz w:val="28"/>
          <w:szCs w:val="28"/>
        </w:rPr>
      </w:pPr>
    </w:p>
    <w:p w:rsidR="007E4AFF" w:rsidRPr="00ED52FF" w:rsidRDefault="007E4AFF" w:rsidP="007E4AFF">
      <w:pPr>
        <w:rPr>
          <w:b/>
          <w:sz w:val="28"/>
          <w:szCs w:val="28"/>
        </w:rPr>
      </w:pPr>
      <w:r w:rsidRPr="00D83A28">
        <w:rPr>
          <w:sz w:val="28"/>
          <w:szCs w:val="28"/>
        </w:rPr>
        <w:t>Meeting adjourned</w:t>
      </w:r>
    </w:p>
    <w:p w:rsidR="007E4AFF" w:rsidRPr="007E4AFF" w:rsidRDefault="007E4AFF" w:rsidP="007E4AFF">
      <w:pPr>
        <w:rPr>
          <w:sz w:val="28"/>
          <w:szCs w:val="28"/>
        </w:rPr>
      </w:pPr>
    </w:p>
    <w:p w:rsidR="00D57065" w:rsidRDefault="00D57065" w:rsidP="00DA3ECD">
      <w:pPr>
        <w:pStyle w:val="ListParagraph"/>
        <w:ind w:left="1440"/>
        <w:rPr>
          <w:sz w:val="28"/>
          <w:szCs w:val="28"/>
        </w:rPr>
      </w:pPr>
    </w:p>
    <w:p w:rsidR="00D57065" w:rsidRPr="00DA3ECD" w:rsidRDefault="00D57065" w:rsidP="00DA3E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66AF3" w:rsidRDefault="00766AF3"/>
    <w:sectPr w:rsidR="00766AF3" w:rsidSect="006C45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6EF"/>
    <w:multiLevelType w:val="hybridMultilevel"/>
    <w:tmpl w:val="F4D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1488A"/>
    <w:multiLevelType w:val="hybridMultilevel"/>
    <w:tmpl w:val="D32E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2"/>
    <w:rsid w:val="001213B8"/>
    <w:rsid w:val="00142B9D"/>
    <w:rsid w:val="00182F0A"/>
    <w:rsid w:val="002453E2"/>
    <w:rsid w:val="002769D0"/>
    <w:rsid w:val="003D1877"/>
    <w:rsid w:val="00496310"/>
    <w:rsid w:val="00575241"/>
    <w:rsid w:val="005E3BB2"/>
    <w:rsid w:val="00644EB8"/>
    <w:rsid w:val="00667B55"/>
    <w:rsid w:val="006C1947"/>
    <w:rsid w:val="006C453F"/>
    <w:rsid w:val="00766AF3"/>
    <w:rsid w:val="007E4AFF"/>
    <w:rsid w:val="00903E1B"/>
    <w:rsid w:val="00944A1E"/>
    <w:rsid w:val="00A302FB"/>
    <w:rsid w:val="00C10711"/>
    <w:rsid w:val="00C275BF"/>
    <w:rsid w:val="00D30957"/>
    <w:rsid w:val="00D57065"/>
    <w:rsid w:val="00D57459"/>
    <w:rsid w:val="00DA3ECD"/>
    <w:rsid w:val="00DA630D"/>
    <w:rsid w:val="00DC3290"/>
    <w:rsid w:val="00E1731E"/>
    <w:rsid w:val="00E72F89"/>
    <w:rsid w:val="00F50597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E56A9BEDEE540418AAFC4753E47E395" ma:contentTypeVersion="9" ma:contentTypeDescription="" ma:contentTypeScope="" ma:versionID="c67cf7e65bdf9cdf9708fff1abaf47a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E2082-6CB0-4E82-9351-A0EF478D3331}"/>
</file>

<file path=customXml/itemProps2.xml><?xml version="1.0" encoding="utf-8"?>
<ds:datastoreItem xmlns:ds="http://schemas.openxmlformats.org/officeDocument/2006/customXml" ds:itemID="{53AF2589-62A2-4D5A-9DC7-38A5D8160AE0}"/>
</file>

<file path=customXml/itemProps3.xml><?xml version="1.0" encoding="utf-8"?>
<ds:datastoreItem xmlns:ds="http://schemas.openxmlformats.org/officeDocument/2006/customXml" ds:itemID="{44E529C9-0031-4F18-B5D1-42D1272AB05A}"/>
</file>

<file path=customXml/itemProps4.xml><?xml version="1.0" encoding="utf-8"?>
<ds:datastoreItem xmlns:ds="http://schemas.openxmlformats.org/officeDocument/2006/customXml" ds:itemID="{6E0486D2-972B-4009-ABBC-018B2DF70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geneasue</dc:creator>
  <cp:lastModifiedBy>geneasue</cp:lastModifiedBy>
  <cp:revision>2</cp:revision>
  <cp:lastPrinted>2017-05-19T16:46:00Z</cp:lastPrinted>
  <dcterms:created xsi:type="dcterms:W3CDTF">2017-05-19T17:21:00Z</dcterms:created>
  <dcterms:modified xsi:type="dcterms:W3CDTF">2017-05-19T17:21:00Z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0x010100F2A1E1E4D320C749A22EC3F91FD053D6009E56A9BEDEE540418AAFC4753E47E395</vt:lpwstr>
  </property>
</Properties>
</file>