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B4" w:rsidRDefault="00D44C8A" w:rsidP="003310B4">
      <w:pPr>
        <w:jc w:val="center"/>
        <w:rPr>
          <w:noProof/>
          <w:sz w:val="44"/>
          <w:szCs w:val="44"/>
          <w:u w:val="single"/>
          <w:lang w:val="en-US"/>
        </w:rPr>
      </w:pPr>
      <w:r w:rsidRPr="00D44C8A">
        <w:rPr>
          <w:noProof/>
          <w:sz w:val="44"/>
          <w:szCs w:val="44"/>
          <w:u w:val="single"/>
          <w:lang w:val="en-US"/>
        </w:rPr>
        <w:t>How to Successfully Prepar</w:t>
      </w:r>
      <w:bookmarkStart w:id="0" w:name="_GoBack"/>
      <w:bookmarkEnd w:id="0"/>
      <w:r w:rsidRPr="00D44C8A">
        <w:rPr>
          <w:noProof/>
          <w:sz w:val="44"/>
          <w:szCs w:val="44"/>
          <w:u w:val="single"/>
          <w:lang w:val="en-US"/>
        </w:rPr>
        <w:t>e an</w:t>
      </w:r>
      <w:r w:rsidR="003310B4" w:rsidRPr="00D44C8A">
        <w:rPr>
          <w:noProof/>
          <w:sz w:val="44"/>
          <w:szCs w:val="44"/>
          <w:u w:val="single"/>
          <w:lang w:val="en-US"/>
        </w:rPr>
        <w:t xml:space="preserve"> Oral Presentation</w:t>
      </w:r>
    </w:p>
    <w:p w:rsidR="003310B4" w:rsidRDefault="001D60AE" w:rsidP="001D60AE">
      <w:pPr>
        <w:pStyle w:val="ListParagraph"/>
        <w:numPr>
          <w:ilvl w:val="0"/>
          <w:numId w:val="8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Introduce yourself</w:t>
      </w:r>
      <w:r w:rsidR="009776BA">
        <w:rPr>
          <w:noProof/>
          <w:sz w:val="36"/>
          <w:szCs w:val="36"/>
          <w:lang w:val="en-US"/>
        </w:rPr>
        <w:t>/yourselves</w:t>
      </w:r>
    </w:p>
    <w:p w:rsidR="001D60AE" w:rsidRDefault="001D60AE" w:rsidP="001D60AE">
      <w:pPr>
        <w:pStyle w:val="ListParagraph"/>
        <w:numPr>
          <w:ilvl w:val="0"/>
          <w:numId w:val="8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Introduce your topic and tell your audience why you chose this topic. (Make this an important part of the introduction.)</w:t>
      </w:r>
    </w:p>
    <w:p w:rsidR="009776BA" w:rsidRDefault="009776BA" w:rsidP="001D60AE">
      <w:pPr>
        <w:pStyle w:val="ListParagraph"/>
        <w:numPr>
          <w:ilvl w:val="0"/>
          <w:numId w:val="8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 xml:space="preserve">Develop </w:t>
      </w:r>
      <w:r w:rsidRPr="009C65F3">
        <w:rPr>
          <w:b/>
          <w:noProof/>
          <w:sz w:val="36"/>
          <w:szCs w:val="36"/>
          <w:lang w:val="en-US"/>
        </w:rPr>
        <w:t>two</w:t>
      </w:r>
      <w:r>
        <w:rPr>
          <w:noProof/>
          <w:sz w:val="36"/>
          <w:szCs w:val="36"/>
          <w:lang w:val="en-US"/>
        </w:rPr>
        <w:t xml:space="preserve"> or </w:t>
      </w:r>
      <w:r w:rsidRPr="009C65F3">
        <w:rPr>
          <w:b/>
          <w:noProof/>
          <w:sz w:val="36"/>
          <w:szCs w:val="36"/>
          <w:lang w:val="en-US"/>
        </w:rPr>
        <w:t>three</w:t>
      </w:r>
      <w:r>
        <w:rPr>
          <w:noProof/>
          <w:sz w:val="36"/>
          <w:szCs w:val="36"/>
          <w:lang w:val="en-US"/>
        </w:rPr>
        <w:t xml:space="preserve"> main ideas from you</w:t>
      </w:r>
      <w:r w:rsidR="009C65F3">
        <w:rPr>
          <w:noProof/>
          <w:sz w:val="36"/>
          <w:szCs w:val="36"/>
          <w:lang w:val="en-US"/>
        </w:rPr>
        <w:t>r</w:t>
      </w:r>
      <w:r>
        <w:rPr>
          <w:noProof/>
          <w:sz w:val="36"/>
          <w:szCs w:val="36"/>
          <w:lang w:val="en-US"/>
        </w:rPr>
        <w:t xml:space="preserve"> research t</w:t>
      </w:r>
      <w:r w:rsidR="009C65F3">
        <w:rPr>
          <w:noProof/>
          <w:sz w:val="36"/>
          <w:szCs w:val="36"/>
          <w:lang w:val="en-US"/>
        </w:rPr>
        <w:t>o share with the</w:t>
      </w:r>
      <w:r>
        <w:rPr>
          <w:noProof/>
          <w:sz w:val="36"/>
          <w:szCs w:val="36"/>
          <w:lang w:val="en-US"/>
        </w:rPr>
        <w:t xml:space="preserve"> audience.</w:t>
      </w:r>
      <w:r w:rsidR="008633D7">
        <w:rPr>
          <w:noProof/>
          <w:sz w:val="36"/>
          <w:szCs w:val="36"/>
          <w:lang w:val="en-US"/>
        </w:rPr>
        <w:t xml:space="preserve"> It is </w:t>
      </w:r>
      <w:r w:rsidR="008633D7" w:rsidRPr="009C65F3">
        <w:rPr>
          <w:b/>
          <w:noProof/>
          <w:sz w:val="36"/>
          <w:szCs w:val="36"/>
          <w:lang w:val="en-US"/>
        </w:rPr>
        <w:t>not</w:t>
      </w:r>
      <w:r w:rsidR="008633D7">
        <w:rPr>
          <w:noProof/>
          <w:sz w:val="36"/>
          <w:szCs w:val="36"/>
          <w:lang w:val="en-US"/>
        </w:rPr>
        <w:t xml:space="preserve"> important to present </w:t>
      </w:r>
      <w:r w:rsidR="008633D7" w:rsidRPr="009C65F3">
        <w:rPr>
          <w:b/>
          <w:noProof/>
          <w:sz w:val="36"/>
          <w:szCs w:val="36"/>
          <w:lang w:val="en-US"/>
        </w:rPr>
        <w:t>everything</w:t>
      </w:r>
      <w:r w:rsidR="008633D7">
        <w:rPr>
          <w:noProof/>
          <w:sz w:val="36"/>
          <w:szCs w:val="36"/>
          <w:lang w:val="en-US"/>
        </w:rPr>
        <w:t xml:space="preserve"> you wrote about or discovered in your research.</w:t>
      </w:r>
    </w:p>
    <w:p w:rsidR="001D60AE" w:rsidRDefault="001D60AE" w:rsidP="001D60AE">
      <w:pPr>
        <w:pStyle w:val="ListParagraph"/>
        <w:numPr>
          <w:ilvl w:val="0"/>
          <w:numId w:val="8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 xml:space="preserve"> </w:t>
      </w:r>
      <w:r w:rsidR="008633D7">
        <w:rPr>
          <w:noProof/>
          <w:sz w:val="36"/>
          <w:szCs w:val="36"/>
          <w:lang w:val="en-US"/>
        </w:rPr>
        <w:t>Mention the most interesting parts of your project.</w:t>
      </w:r>
    </w:p>
    <w:p w:rsidR="008633D7" w:rsidRDefault="008633D7" w:rsidP="001D60AE">
      <w:pPr>
        <w:pStyle w:val="ListParagraph"/>
        <w:numPr>
          <w:ilvl w:val="0"/>
          <w:numId w:val="8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 xml:space="preserve"> Conclusion: Restate what your project is about using statements which express closure.</w:t>
      </w:r>
    </w:p>
    <w:p w:rsidR="003F095D" w:rsidRPr="001D60AE" w:rsidRDefault="003F095D" w:rsidP="003F095D">
      <w:pPr>
        <w:pStyle w:val="ListParagraph"/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*Watch videos of people speaking and mimic them. Practice in front of a mirror, pets and toys.</w:t>
      </w:r>
    </w:p>
    <w:p w:rsidR="001D60AE" w:rsidRPr="003F095D" w:rsidRDefault="001D60AE" w:rsidP="001D60AE">
      <w:pPr>
        <w:pStyle w:val="ListParagraph"/>
        <w:rPr>
          <w:noProof/>
          <w:sz w:val="20"/>
          <w:szCs w:val="20"/>
          <w:lang w:val="en-US"/>
        </w:rPr>
      </w:pPr>
    </w:p>
    <w:p w:rsidR="001D60AE" w:rsidRPr="009C65F3" w:rsidRDefault="009C65F3" w:rsidP="008633D7">
      <w:pPr>
        <w:pStyle w:val="ListParagraph"/>
        <w:rPr>
          <w:noProof/>
          <w:sz w:val="36"/>
          <w:szCs w:val="36"/>
          <w:u w:val="single"/>
          <w:lang w:val="en-US"/>
        </w:rPr>
      </w:pPr>
      <w:r w:rsidRPr="009C65F3">
        <w:rPr>
          <w:noProof/>
          <w:sz w:val="36"/>
          <w:szCs w:val="36"/>
          <w:u w:val="single"/>
          <w:lang w:val="en-US"/>
        </w:rPr>
        <w:t>Things to do</w:t>
      </w:r>
      <w:r w:rsidR="008633D7" w:rsidRPr="009C65F3">
        <w:rPr>
          <w:noProof/>
          <w:sz w:val="36"/>
          <w:szCs w:val="36"/>
          <w:u w:val="single"/>
          <w:lang w:val="en-US"/>
        </w:rPr>
        <w:t xml:space="preserve"> when</w:t>
      </w:r>
      <w:r w:rsidRPr="009C65F3">
        <w:rPr>
          <w:noProof/>
          <w:sz w:val="36"/>
          <w:szCs w:val="36"/>
          <w:u w:val="single"/>
          <w:lang w:val="en-US"/>
        </w:rPr>
        <w:t xml:space="preserve"> presenting:</w:t>
      </w:r>
    </w:p>
    <w:p w:rsidR="009C65F3" w:rsidRPr="003F095D" w:rsidRDefault="009C65F3" w:rsidP="008633D7">
      <w:pPr>
        <w:pStyle w:val="ListParagraph"/>
        <w:rPr>
          <w:noProof/>
          <w:sz w:val="16"/>
          <w:szCs w:val="16"/>
          <w:lang w:val="en-US"/>
        </w:rPr>
      </w:pPr>
    </w:p>
    <w:p w:rsidR="003310B4" w:rsidRDefault="00D44C8A" w:rsidP="009C65F3">
      <w:pPr>
        <w:pStyle w:val="ListParagraph"/>
        <w:numPr>
          <w:ilvl w:val="0"/>
          <w:numId w:val="9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Consider the way</w:t>
      </w:r>
      <w:r w:rsidR="003310B4">
        <w:rPr>
          <w:noProof/>
          <w:sz w:val="36"/>
          <w:szCs w:val="36"/>
          <w:lang w:val="en-US"/>
        </w:rPr>
        <w:t xml:space="preserve"> in which you are speaking to deliver the information</w:t>
      </w:r>
      <w:r>
        <w:rPr>
          <w:noProof/>
          <w:sz w:val="36"/>
          <w:szCs w:val="36"/>
          <w:lang w:val="en-US"/>
        </w:rPr>
        <w:t>.</w:t>
      </w:r>
    </w:p>
    <w:p w:rsidR="003310B4" w:rsidRDefault="003310B4" w:rsidP="009C65F3">
      <w:pPr>
        <w:pStyle w:val="ListParagraph"/>
        <w:numPr>
          <w:ilvl w:val="0"/>
          <w:numId w:val="9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 xml:space="preserve">Breathe: long relaxing </w:t>
      </w:r>
      <w:r w:rsidR="00D44C8A">
        <w:rPr>
          <w:noProof/>
          <w:sz w:val="36"/>
          <w:szCs w:val="36"/>
          <w:lang w:val="en-US"/>
        </w:rPr>
        <w:t>breath</w:t>
      </w:r>
      <w:r>
        <w:rPr>
          <w:noProof/>
          <w:sz w:val="36"/>
          <w:szCs w:val="36"/>
          <w:lang w:val="en-US"/>
        </w:rPr>
        <w:t xml:space="preserve"> before the presentation and then just normally throughout the presentation</w:t>
      </w:r>
      <w:r w:rsidR="00D44C8A">
        <w:rPr>
          <w:noProof/>
          <w:sz w:val="36"/>
          <w:szCs w:val="36"/>
          <w:lang w:val="en-US"/>
        </w:rPr>
        <w:t>.</w:t>
      </w:r>
    </w:p>
    <w:p w:rsidR="003310B4" w:rsidRDefault="003310B4" w:rsidP="009C65F3">
      <w:pPr>
        <w:pStyle w:val="ListParagraph"/>
        <w:numPr>
          <w:ilvl w:val="0"/>
          <w:numId w:val="9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Visualize: Be positive about the presentation and how you think it will go</w:t>
      </w:r>
      <w:r w:rsidR="00D44C8A">
        <w:rPr>
          <w:noProof/>
          <w:sz w:val="36"/>
          <w:szCs w:val="36"/>
          <w:lang w:val="en-US"/>
        </w:rPr>
        <w:t>.</w:t>
      </w:r>
    </w:p>
    <w:p w:rsidR="003310B4" w:rsidRDefault="003310B4" w:rsidP="009C65F3">
      <w:pPr>
        <w:pStyle w:val="ListParagraph"/>
        <w:numPr>
          <w:ilvl w:val="0"/>
          <w:numId w:val="9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Smile and have conviction</w:t>
      </w:r>
      <w:r w:rsidR="00D44C8A">
        <w:rPr>
          <w:noProof/>
          <w:sz w:val="36"/>
          <w:szCs w:val="36"/>
          <w:lang w:val="en-US"/>
        </w:rPr>
        <w:t xml:space="preserve"> (believe in yourself and your research).</w:t>
      </w:r>
    </w:p>
    <w:p w:rsidR="00D44C8A" w:rsidRDefault="00D44C8A" w:rsidP="009C65F3">
      <w:pPr>
        <w:pStyle w:val="ListParagraph"/>
        <w:numPr>
          <w:ilvl w:val="0"/>
          <w:numId w:val="9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Acknowledge your listeners and use simple gestures</w:t>
      </w:r>
      <w:r w:rsidR="0054020F">
        <w:rPr>
          <w:noProof/>
          <w:sz w:val="36"/>
          <w:szCs w:val="36"/>
          <w:lang w:val="en-US"/>
        </w:rPr>
        <w:t>.</w:t>
      </w:r>
    </w:p>
    <w:p w:rsidR="003F095D" w:rsidRDefault="003F095D" w:rsidP="009C65F3">
      <w:pPr>
        <w:pStyle w:val="ListParagraph"/>
        <w:numPr>
          <w:ilvl w:val="0"/>
          <w:numId w:val="9"/>
        </w:numPr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Accentuate important words</w:t>
      </w:r>
      <w:r w:rsidR="0054020F">
        <w:rPr>
          <w:noProof/>
          <w:sz w:val="36"/>
          <w:szCs w:val="36"/>
          <w:lang w:val="en-US"/>
        </w:rPr>
        <w:t>.</w:t>
      </w:r>
    </w:p>
    <w:p w:rsidR="007F2A7F" w:rsidRPr="00D44C8A" w:rsidRDefault="00812AE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7692797"/>
            <wp:effectExtent l="0" t="0" r="0" b="3810"/>
            <wp:docPr id="1" name="Picture 1" descr="RÃ©sultats de recherche d'images pour Â«Â graphic organizer for young student oral presentation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graphic organizer for young student oral presentationsÂ Â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A7F" w:rsidRPr="00D4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17C"/>
    <w:multiLevelType w:val="hybridMultilevel"/>
    <w:tmpl w:val="B4F6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402C"/>
    <w:multiLevelType w:val="hybridMultilevel"/>
    <w:tmpl w:val="8CD4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EED"/>
    <w:multiLevelType w:val="hybridMultilevel"/>
    <w:tmpl w:val="21727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7EC1"/>
    <w:multiLevelType w:val="hybridMultilevel"/>
    <w:tmpl w:val="C0561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24"/>
    <w:multiLevelType w:val="hybridMultilevel"/>
    <w:tmpl w:val="E766E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5255C"/>
    <w:multiLevelType w:val="hybridMultilevel"/>
    <w:tmpl w:val="7610E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726C8"/>
    <w:multiLevelType w:val="hybridMultilevel"/>
    <w:tmpl w:val="59F0B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732B4"/>
    <w:multiLevelType w:val="hybridMultilevel"/>
    <w:tmpl w:val="ACF2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63A98"/>
    <w:multiLevelType w:val="hybridMultilevel"/>
    <w:tmpl w:val="66DA4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E3"/>
    <w:rsid w:val="001D60AE"/>
    <w:rsid w:val="003310B4"/>
    <w:rsid w:val="003F095D"/>
    <w:rsid w:val="00451E14"/>
    <w:rsid w:val="0054020F"/>
    <w:rsid w:val="00563D49"/>
    <w:rsid w:val="00812AE3"/>
    <w:rsid w:val="008633D7"/>
    <w:rsid w:val="009776BA"/>
    <w:rsid w:val="009C65F3"/>
    <w:rsid w:val="00CB5612"/>
    <w:rsid w:val="00D44C8A"/>
    <w:rsid w:val="00DB3517"/>
    <w:rsid w:val="00F124DE"/>
    <w:rsid w:val="00F4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9AA4F-06E6-48BF-9A80-27F2DE3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DD40C5-337E-46AE-AC53-D988B720201D}"/>
</file>

<file path=customXml/itemProps2.xml><?xml version="1.0" encoding="utf-8"?>
<ds:datastoreItem xmlns:ds="http://schemas.openxmlformats.org/officeDocument/2006/customXml" ds:itemID="{9BA4259C-A8A4-46AB-97DD-AE583C18B78C}"/>
</file>

<file path=customXml/itemProps3.xml><?xml version="1.0" encoding="utf-8"?>
<ds:datastoreItem xmlns:ds="http://schemas.openxmlformats.org/officeDocument/2006/customXml" ds:itemID="{6D8DC836-DC3C-4430-95BA-488E01D4B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Sollows-Astle, Alison (ASD-W)</dc:creator>
  <cp:keywords/>
  <dc:description/>
  <cp:lastModifiedBy>Sollows-Astle, Alison (ASD-W)</cp:lastModifiedBy>
  <cp:revision>3</cp:revision>
  <dcterms:created xsi:type="dcterms:W3CDTF">2019-01-09T13:35:00Z</dcterms:created>
  <dcterms:modified xsi:type="dcterms:W3CDTF">2019-01-10T00:38:00Z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