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4D7E6" w14:textId="77777777" w:rsidR="00491EDE" w:rsidRDefault="00491EDE" w:rsidP="00A260F9">
      <w:pPr>
        <w:spacing w:after="0"/>
        <w:jc w:val="center"/>
        <w:rPr>
          <w:noProof/>
        </w:rPr>
      </w:pPr>
    </w:p>
    <w:p w14:paraId="69173303" w14:textId="3486923C" w:rsidR="00A260F9" w:rsidRPr="00A260F9" w:rsidRDefault="00E41CE1" w:rsidP="00A260F9">
      <w:pPr>
        <w:spacing w:after="0"/>
        <w:jc w:val="center"/>
        <w:rPr>
          <w:b/>
          <w:sz w:val="36"/>
          <w:szCs w:val="36"/>
        </w:rPr>
      </w:pPr>
      <w:r>
        <w:rPr>
          <w:noProof/>
        </w:rPr>
        <w:drawing>
          <wp:anchor distT="0" distB="0" distL="114300" distR="114300" simplePos="0" relativeHeight="251664384" behindDoc="1" locked="0" layoutInCell="1" allowOverlap="1" wp14:anchorId="451499B7" wp14:editId="55E72D0F">
            <wp:simplePos x="0" y="0"/>
            <wp:positionH relativeFrom="column">
              <wp:posOffset>-771525</wp:posOffset>
            </wp:positionH>
            <wp:positionV relativeFrom="paragraph">
              <wp:posOffset>-502920</wp:posOffset>
            </wp:positionV>
            <wp:extent cx="2076450" cy="2019300"/>
            <wp:effectExtent l="0" t="0" r="0" b="0"/>
            <wp:wrapNone/>
            <wp:docPr id="5" name="Picture 5" descr="Leaf Frame Free Stock Ph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 Frame Free Stock Photo - Public Domain Pictures"/>
                    <pic:cNvPicPr>
                      <a:picLocks noChangeAspect="1" noChangeArrowheads="1"/>
                    </pic:cNvPicPr>
                  </pic:nvPicPr>
                  <pic:blipFill>
                    <a:blip r:embed="rId5" cstate="print">
                      <a:alphaModFix amt="50000"/>
                      <a:extLst>
                        <a:ext uri="{28A0092B-C50C-407E-A947-70E740481C1C}">
                          <a14:useLocalDpi xmlns:a14="http://schemas.microsoft.com/office/drawing/2010/main" val="0"/>
                        </a:ext>
                      </a:extLst>
                    </a:blip>
                    <a:srcRect/>
                    <a:stretch>
                      <a:fillRect/>
                    </a:stretch>
                  </pic:blipFill>
                  <pic:spPr bwMode="auto">
                    <a:xfrm rot="10800000" flipH="1">
                      <a:off x="0" y="0"/>
                      <a:ext cx="2076450" cy="2019300"/>
                    </a:xfrm>
                    <a:prstGeom prst="rect">
                      <a:avLst/>
                    </a:prstGeom>
                    <a:noFill/>
                    <a:ln>
                      <a:noFill/>
                    </a:ln>
                  </pic:spPr>
                </pic:pic>
              </a:graphicData>
            </a:graphic>
            <wp14:sizeRelH relativeFrom="margin">
              <wp14:pctWidth>0</wp14:pctWidth>
            </wp14:sizeRelH>
          </wp:anchor>
        </w:drawing>
      </w:r>
      <w:r w:rsidR="00A260F9">
        <w:rPr>
          <w:noProof/>
        </w:rPr>
        <w:drawing>
          <wp:anchor distT="0" distB="0" distL="114300" distR="114300" simplePos="0" relativeHeight="251662336" behindDoc="1" locked="0" layoutInCell="1" allowOverlap="1" wp14:anchorId="3ADECD6E" wp14:editId="2D77B88C">
            <wp:simplePos x="0" y="0"/>
            <wp:positionH relativeFrom="column">
              <wp:posOffset>4695825</wp:posOffset>
            </wp:positionH>
            <wp:positionV relativeFrom="paragraph">
              <wp:posOffset>-531495</wp:posOffset>
            </wp:positionV>
            <wp:extent cx="2019300" cy="2019300"/>
            <wp:effectExtent l="0" t="0" r="0" b="0"/>
            <wp:wrapNone/>
            <wp:docPr id="4" name="Picture 4" descr="Leaf Frame Free Stock Ph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 Frame Free Stock Photo - Public Domain Pictures"/>
                    <pic:cNvPicPr>
                      <a:picLocks noChangeAspect="1" noChangeArrowheads="1"/>
                    </pic:cNvPicPr>
                  </pic:nvPicPr>
                  <pic:blipFill>
                    <a:blip r:embed="rId6" cstate="print">
                      <a:alphaModFix amt="50000"/>
                      <a:extLst>
                        <a:ext uri="{28A0092B-C50C-407E-A947-70E740481C1C}">
                          <a14:useLocalDpi xmlns:a14="http://schemas.microsoft.com/office/drawing/2010/main" val="0"/>
                        </a:ext>
                      </a:extLst>
                    </a:blip>
                    <a:srcRect/>
                    <a:stretch>
                      <a:fillRect/>
                    </a:stretch>
                  </pic:blipFill>
                  <pic:spPr bwMode="auto">
                    <a:xfrm rot="10800000">
                      <a:off x="0" y="0"/>
                      <a:ext cx="2019300" cy="2019300"/>
                    </a:xfrm>
                    <a:prstGeom prst="rect">
                      <a:avLst/>
                    </a:prstGeom>
                    <a:noFill/>
                    <a:ln>
                      <a:noFill/>
                    </a:ln>
                  </pic:spPr>
                </pic:pic>
              </a:graphicData>
            </a:graphic>
          </wp:anchor>
        </w:drawing>
      </w:r>
      <w:r w:rsidR="00210D99" w:rsidRPr="00210D99">
        <w:rPr>
          <w:noProof/>
        </w:rPr>
        <w:t xml:space="preserve"> </w:t>
      </w:r>
      <w:r w:rsidR="00605271" w:rsidRPr="00210D99">
        <w:rPr>
          <w:b/>
          <w:sz w:val="36"/>
          <w:szCs w:val="36"/>
        </w:rPr>
        <w:t>The Story of Canada</w:t>
      </w:r>
      <w:r w:rsidR="00605271" w:rsidRPr="00210D99">
        <w:t xml:space="preserve"> </w:t>
      </w:r>
    </w:p>
    <w:p w14:paraId="581068BA" w14:textId="42ACF9E7" w:rsidR="00A260F9" w:rsidRDefault="00A260F9" w:rsidP="00A260F9">
      <w:pPr>
        <w:spacing w:after="0"/>
        <w:jc w:val="both"/>
        <w:rPr>
          <w:sz w:val="26"/>
          <w:szCs w:val="26"/>
        </w:rPr>
      </w:pPr>
      <w:r w:rsidRPr="00210D99">
        <w:rPr>
          <w:noProof/>
        </w:rPr>
        <w:drawing>
          <wp:anchor distT="0" distB="0" distL="114300" distR="114300" simplePos="0" relativeHeight="251658240" behindDoc="0" locked="0" layoutInCell="1" allowOverlap="1" wp14:anchorId="57D66C53" wp14:editId="2529A547">
            <wp:simplePos x="0" y="0"/>
            <wp:positionH relativeFrom="margin">
              <wp:align>center</wp:align>
            </wp:positionH>
            <wp:positionV relativeFrom="paragraph">
              <wp:posOffset>90805</wp:posOffset>
            </wp:positionV>
            <wp:extent cx="371475" cy="371475"/>
            <wp:effectExtent l="0" t="0" r="9525" b="9525"/>
            <wp:wrapNone/>
            <wp:docPr id="1" name="Picture 1" descr="Sway Icon – Free Download, PNG an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ay Icon – Free Download, PNG and Vect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605B4C" w14:textId="77777777" w:rsidR="00A260F9" w:rsidRDefault="00A260F9" w:rsidP="00A260F9">
      <w:pPr>
        <w:spacing w:after="240"/>
        <w:jc w:val="both"/>
        <w:rPr>
          <w:sz w:val="26"/>
          <w:szCs w:val="26"/>
        </w:rPr>
      </w:pPr>
    </w:p>
    <w:p w14:paraId="6A0CDEA6" w14:textId="088E8A68" w:rsidR="00A6521D" w:rsidRDefault="00605271" w:rsidP="00A260F9">
      <w:pPr>
        <w:spacing w:after="240"/>
        <w:jc w:val="both"/>
        <w:rPr>
          <w:sz w:val="26"/>
          <w:szCs w:val="26"/>
        </w:rPr>
      </w:pPr>
      <w:r>
        <w:rPr>
          <w:sz w:val="26"/>
          <w:szCs w:val="26"/>
        </w:rPr>
        <w:t xml:space="preserve">You will create a digital presentation using Microsoft Sway to teach your classmates about one of Canada’s provinces or territories. You will gather your research from books in our classroom. You must put the information in your own words before adding it to your Sway. You and your partner must decide which 3 </w:t>
      </w:r>
      <w:r w:rsidR="003665D0">
        <w:rPr>
          <w:sz w:val="26"/>
          <w:szCs w:val="26"/>
        </w:rPr>
        <w:t>of the 6 sections</w:t>
      </w:r>
      <w:r>
        <w:rPr>
          <w:sz w:val="26"/>
          <w:szCs w:val="26"/>
        </w:rPr>
        <w:t xml:space="preserve"> you each will complete. </w:t>
      </w:r>
    </w:p>
    <w:tbl>
      <w:tblPr>
        <w:tblStyle w:val="TableGrid"/>
        <w:tblpPr w:leftFromText="180" w:rightFromText="180" w:vertAnchor="text" w:horzAnchor="margin" w:tblpY="113"/>
        <w:tblW w:w="0" w:type="auto"/>
        <w:tblLook w:val="04A0" w:firstRow="1" w:lastRow="0" w:firstColumn="1" w:lastColumn="0" w:noHBand="0" w:noVBand="1"/>
      </w:tblPr>
      <w:tblGrid>
        <w:gridCol w:w="5475"/>
        <w:gridCol w:w="3855"/>
      </w:tblGrid>
      <w:tr w:rsidR="00A260F9" w14:paraId="4EB284D7" w14:textId="77777777" w:rsidTr="00A260F9">
        <w:tc>
          <w:tcPr>
            <w:tcW w:w="5475" w:type="dxa"/>
            <w:tcBorders>
              <w:top w:val="nil"/>
              <w:left w:val="nil"/>
              <w:bottom w:val="single" w:sz="12" w:space="0" w:color="auto"/>
              <w:right w:val="single" w:sz="12" w:space="0" w:color="auto"/>
            </w:tcBorders>
          </w:tcPr>
          <w:p w14:paraId="4F41BBFD" w14:textId="3DC09668" w:rsidR="00A260F9" w:rsidRPr="00AA651B" w:rsidRDefault="00A260F9" w:rsidP="00A260F9">
            <w:pPr>
              <w:jc w:val="center"/>
              <w:rPr>
                <w:sz w:val="26"/>
                <w:szCs w:val="26"/>
              </w:rPr>
            </w:pPr>
            <w:r w:rsidRPr="00AA651B">
              <w:rPr>
                <w:sz w:val="26"/>
                <w:szCs w:val="26"/>
              </w:rPr>
              <w:t>CHOOSE 2:</w:t>
            </w:r>
          </w:p>
        </w:tc>
        <w:tc>
          <w:tcPr>
            <w:tcW w:w="3855" w:type="dxa"/>
            <w:tcBorders>
              <w:top w:val="nil"/>
              <w:left w:val="single" w:sz="12" w:space="0" w:color="auto"/>
              <w:bottom w:val="single" w:sz="12" w:space="0" w:color="auto"/>
              <w:right w:val="nil"/>
            </w:tcBorders>
          </w:tcPr>
          <w:p w14:paraId="27D5C34F" w14:textId="77777777" w:rsidR="00A260F9" w:rsidRPr="00AA651B" w:rsidRDefault="00A260F9" w:rsidP="00A260F9">
            <w:pPr>
              <w:jc w:val="center"/>
              <w:rPr>
                <w:sz w:val="26"/>
                <w:szCs w:val="26"/>
              </w:rPr>
            </w:pPr>
            <w:r w:rsidRPr="00AA651B">
              <w:rPr>
                <w:sz w:val="26"/>
                <w:szCs w:val="26"/>
              </w:rPr>
              <w:t>CHOOSE 1:</w:t>
            </w:r>
          </w:p>
        </w:tc>
      </w:tr>
      <w:tr w:rsidR="00A260F9" w14:paraId="4DEC31B1" w14:textId="77777777" w:rsidTr="00A260F9">
        <w:trPr>
          <w:trHeight w:val="4785"/>
        </w:trPr>
        <w:tc>
          <w:tcPr>
            <w:tcW w:w="5475" w:type="dxa"/>
            <w:tcBorders>
              <w:top w:val="single" w:sz="12" w:space="0" w:color="auto"/>
              <w:left w:val="nil"/>
              <w:bottom w:val="nil"/>
              <w:right w:val="single" w:sz="12" w:space="0" w:color="auto"/>
            </w:tcBorders>
          </w:tcPr>
          <w:p w14:paraId="319F0F76" w14:textId="2B09FC0E" w:rsidR="00A260F9" w:rsidRPr="004550B1" w:rsidRDefault="00A260F9" w:rsidP="00A260F9">
            <w:pPr>
              <w:spacing w:before="120"/>
              <w:rPr>
                <w:b/>
                <w:bCs/>
                <w:sz w:val="26"/>
                <w:szCs w:val="26"/>
              </w:rPr>
            </w:pPr>
            <w:r>
              <w:rPr>
                <w:noProof/>
              </w:rPr>
              <w:drawing>
                <wp:anchor distT="0" distB="0" distL="114300" distR="114300" simplePos="0" relativeHeight="251668480" behindDoc="1" locked="0" layoutInCell="1" allowOverlap="1" wp14:anchorId="793B3395" wp14:editId="65D0E397">
                  <wp:simplePos x="0" y="0"/>
                  <wp:positionH relativeFrom="margin">
                    <wp:posOffset>1036320</wp:posOffset>
                  </wp:positionH>
                  <wp:positionV relativeFrom="paragraph">
                    <wp:posOffset>-40640</wp:posOffset>
                  </wp:positionV>
                  <wp:extent cx="3724275" cy="3273462"/>
                  <wp:effectExtent l="0" t="0" r="0" b="3175"/>
                  <wp:wrapNone/>
                  <wp:docPr id="3" name="Picture 3" descr="Carte du Canada | Canada map, Map, Coloring p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te du Canada | Canada map, Map, Coloring pages"/>
                          <pic:cNvPicPr>
                            <a:picLocks noChangeAspect="1" noChangeArrowheads="1"/>
                          </pic:cNvPicPr>
                        </pic:nvPicPr>
                        <pic:blipFill>
                          <a:blip r:embed="rId8" cstate="print">
                            <a:alphaModFix amt="20000"/>
                            <a:extLst>
                              <a:ext uri="{28A0092B-C50C-407E-A947-70E740481C1C}">
                                <a14:useLocalDpi xmlns:a14="http://schemas.microsoft.com/office/drawing/2010/main" val="0"/>
                              </a:ext>
                            </a:extLst>
                          </a:blip>
                          <a:srcRect/>
                          <a:stretch>
                            <a:fillRect/>
                          </a:stretch>
                        </pic:blipFill>
                        <pic:spPr bwMode="auto">
                          <a:xfrm>
                            <a:off x="0" y="0"/>
                            <a:ext cx="3724275" cy="32734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50B1">
              <w:rPr>
                <w:b/>
                <w:bCs/>
                <w:sz w:val="26"/>
                <w:szCs w:val="26"/>
              </w:rPr>
              <w:t>Welcome to…</w:t>
            </w:r>
          </w:p>
          <w:p w14:paraId="3E20F629" w14:textId="77777777" w:rsidR="00A260F9" w:rsidRPr="00AA651B" w:rsidRDefault="00A260F9" w:rsidP="00A260F9">
            <w:pPr>
              <w:spacing w:after="240"/>
              <w:rPr>
                <w:sz w:val="26"/>
                <w:szCs w:val="26"/>
              </w:rPr>
            </w:pPr>
            <w:r w:rsidRPr="004550B1">
              <w:rPr>
                <w:sz w:val="26"/>
                <w:szCs w:val="26"/>
              </w:rPr>
              <w:t>Introduce your province! Include what the province stands for/what it represents, its flag, provincial flower/bird/</w:t>
            </w:r>
            <w:proofErr w:type="gramStart"/>
            <w:r w:rsidRPr="004550B1">
              <w:rPr>
                <w:sz w:val="26"/>
                <w:szCs w:val="26"/>
              </w:rPr>
              <w:t>gemstone</w:t>
            </w:r>
            <w:proofErr w:type="gramEnd"/>
            <w:r w:rsidRPr="004550B1">
              <w:rPr>
                <w:sz w:val="26"/>
                <w:szCs w:val="26"/>
              </w:rPr>
              <w:t xml:space="preserve"> and current population.</w:t>
            </w:r>
          </w:p>
          <w:p w14:paraId="11906A00" w14:textId="77777777" w:rsidR="00A260F9" w:rsidRPr="004550B1" w:rsidRDefault="00A260F9" w:rsidP="00A260F9">
            <w:pPr>
              <w:rPr>
                <w:b/>
                <w:bCs/>
                <w:sz w:val="26"/>
                <w:szCs w:val="26"/>
              </w:rPr>
            </w:pPr>
            <w:r w:rsidRPr="004550B1">
              <w:rPr>
                <w:b/>
                <w:bCs/>
                <w:sz w:val="26"/>
                <w:szCs w:val="26"/>
              </w:rPr>
              <w:t>Did You Know?</w:t>
            </w:r>
          </w:p>
          <w:p w14:paraId="6C3F3313" w14:textId="77777777" w:rsidR="00A260F9" w:rsidRDefault="00A260F9" w:rsidP="00A260F9">
            <w:pPr>
              <w:spacing w:after="240"/>
            </w:pPr>
            <w:r w:rsidRPr="004550B1">
              <w:rPr>
                <w:sz w:val="26"/>
                <w:szCs w:val="26"/>
              </w:rPr>
              <w:t>Include 3 interesting points about this province.</w:t>
            </w:r>
          </w:p>
          <w:p w14:paraId="4F975F21" w14:textId="77777777" w:rsidR="00A260F9" w:rsidRPr="004550B1" w:rsidRDefault="00A260F9" w:rsidP="00A260F9">
            <w:pPr>
              <w:rPr>
                <w:b/>
                <w:bCs/>
                <w:sz w:val="26"/>
                <w:szCs w:val="26"/>
              </w:rPr>
            </w:pPr>
            <w:r w:rsidRPr="004550B1">
              <w:rPr>
                <w:b/>
                <w:bCs/>
                <w:sz w:val="26"/>
                <w:szCs w:val="26"/>
              </w:rPr>
              <w:t>A Bit of History</w:t>
            </w:r>
          </w:p>
          <w:p w14:paraId="7D295F4F" w14:textId="77777777" w:rsidR="00A260F9" w:rsidRDefault="00A260F9" w:rsidP="00A260F9">
            <w:pPr>
              <w:spacing w:after="240"/>
            </w:pPr>
            <w:r w:rsidRPr="004550B1">
              <w:rPr>
                <w:sz w:val="26"/>
                <w:szCs w:val="26"/>
              </w:rPr>
              <w:t>Share 3 facts about this history of province.</w:t>
            </w:r>
          </w:p>
          <w:p w14:paraId="373A503D" w14:textId="77777777" w:rsidR="00A260F9" w:rsidRPr="004550B1" w:rsidRDefault="00A260F9" w:rsidP="00A260F9">
            <w:pPr>
              <w:rPr>
                <w:b/>
                <w:bCs/>
                <w:sz w:val="26"/>
                <w:szCs w:val="26"/>
              </w:rPr>
            </w:pPr>
            <w:r w:rsidRPr="004550B1">
              <w:rPr>
                <w:b/>
                <w:bCs/>
                <w:sz w:val="26"/>
                <w:szCs w:val="26"/>
              </w:rPr>
              <w:t>Points of Pride</w:t>
            </w:r>
          </w:p>
          <w:p w14:paraId="5324F56C" w14:textId="77777777" w:rsidR="00A260F9" w:rsidRPr="00AA651B" w:rsidRDefault="00A260F9" w:rsidP="00A260F9">
            <w:pPr>
              <w:rPr>
                <w:sz w:val="26"/>
                <w:szCs w:val="26"/>
              </w:rPr>
            </w:pPr>
            <w:r w:rsidRPr="004550B1">
              <w:rPr>
                <w:sz w:val="26"/>
                <w:szCs w:val="26"/>
              </w:rPr>
              <w:t>Name 3 aspects of this province its residents are proud of.</w:t>
            </w:r>
          </w:p>
        </w:tc>
        <w:tc>
          <w:tcPr>
            <w:tcW w:w="3855" w:type="dxa"/>
            <w:tcBorders>
              <w:top w:val="single" w:sz="12" w:space="0" w:color="auto"/>
              <w:left w:val="single" w:sz="12" w:space="0" w:color="auto"/>
              <w:bottom w:val="nil"/>
              <w:right w:val="nil"/>
            </w:tcBorders>
          </w:tcPr>
          <w:p w14:paraId="4BE81217" w14:textId="3CC34A66" w:rsidR="00A260F9" w:rsidRPr="00AA651B" w:rsidRDefault="00A260F9" w:rsidP="00A260F9">
            <w:pPr>
              <w:spacing w:before="120"/>
              <w:ind w:left="144"/>
              <w:rPr>
                <w:b/>
                <w:bCs/>
                <w:sz w:val="26"/>
                <w:szCs w:val="26"/>
              </w:rPr>
            </w:pPr>
            <w:r w:rsidRPr="00AA651B">
              <w:rPr>
                <w:b/>
                <w:bCs/>
                <w:sz w:val="26"/>
                <w:szCs w:val="26"/>
              </w:rPr>
              <w:t>Maps</w:t>
            </w:r>
          </w:p>
          <w:p w14:paraId="210ADEBD" w14:textId="77777777" w:rsidR="00A260F9" w:rsidRPr="004550B1" w:rsidRDefault="00A260F9" w:rsidP="00A260F9">
            <w:pPr>
              <w:ind w:left="144"/>
              <w:rPr>
                <w:sz w:val="26"/>
                <w:szCs w:val="26"/>
              </w:rPr>
            </w:pPr>
            <w:r w:rsidRPr="004550B1">
              <w:rPr>
                <w:sz w:val="26"/>
                <w:szCs w:val="26"/>
              </w:rPr>
              <w:t>You will need to have 2 maps: 1 will be a close-up of your province with the capital city and 1 will indicate where in Canada the province is located.</w:t>
            </w:r>
          </w:p>
          <w:p w14:paraId="390FBF18" w14:textId="77777777" w:rsidR="00A260F9" w:rsidRPr="00AA651B" w:rsidRDefault="00A260F9" w:rsidP="00A260F9">
            <w:pPr>
              <w:spacing w:before="240"/>
              <w:ind w:left="144"/>
              <w:rPr>
                <w:b/>
                <w:bCs/>
                <w:sz w:val="26"/>
                <w:szCs w:val="26"/>
              </w:rPr>
            </w:pPr>
            <w:r w:rsidRPr="00AA651B">
              <w:rPr>
                <w:b/>
                <w:bCs/>
                <w:sz w:val="26"/>
                <w:szCs w:val="26"/>
              </w:rPr>
              <w:t>Pictures</w:t>
            </w:r>
          </w:p>
          <w:p w14:paraId="2C22CBAB" w14:textId="77777777" w:rsidR="00A260F9" w:rsidRPr="004550B1" w:rsidRDefault="00A260F9" w:rsidP="00A260F9">
            <w:pPr>
              <w:spacing w:after="60"/>
              <w:ind w:left="144"/>
              <w:rPr>
                <w:sz w:val="26"/>
                <w:szCs w:val="26"/>
              </w:rPr>
            </w:pPr>
            <w:r w:rsidRPr="004550B1">
              <w:rPr>
                <w:sz w:val="26"/>
                <w:szCs w:val="26"/>
              </w:rPr>
              <w:t>Choose 3 pictures that represent elements of your province’s culture. Each picture is required to have a short caption below that identifies connections to the province.</w:t>
            </w:r>
          </w:p>
        </w:tc>
      </w:tr>
    </w:tbl>
    <w:p w14:paraId="227EC4E8" w14:textId="7454AB61" w:rsidR="00A260F9" w:rsidRPr="00A260F9" w:rsidRDefault="00A260F9" w:rsidP="00FC646C">
      <w:pPr>
        <w:spacing w:after="240"/>
        <w:jc w:val="both"/>
        <w:rPr>
          <w:sz w:val="26"/>
          <w:szCs w:val="26"/>
        </w:rPr>
      </w:pPr>
    </w:p>
    <w:p w14:paraId="5EF6492C" w14:textId="37911BB5" w:rsidR="00E23692" w:rsidRPr="00A260F9" w:rsidRDefault="00A260F9" w:rsidP="00A260F9">
      <w:pPr>
        <w:spacing w:after="240"/>
        <w:ind w:left="1080"/>
        <w:rPr>
          <w:sz w:val="26"/>
          <w:szCs w:val="26"/>
        </w:rPr>
      </w:pPr>
      <w:r w:rsidRPr="00A260F9">
        <w:rPr>
          <w:sz w:val="26"/>
          <w:szCs w:val="26"/>
        </w:rPr>
        <w:t xml:space="preserve">______________________ will complete the following 3 sections: </w:t>
      </w:r>
    </w:p>
    <w:p w14:paraId="0F9AB85E" w14:textId="2807F20F" w:rsidR="00A260F9" w:rsidRPr="00A260F9" w:rsidRDefault="00A260F9" w:rsidP="00A260F9">
      <w:pPr>
        <w:pStyle w:val="ListParagraph"/>
        <w:numPr>
          <w:ilvl w:val="0"/>
          <w:numId w:val="1"/>
        </w:numPr>
        <w:spacing w:after="240"/>
        <w:ind w:left="1800"/>
        <w:rPr>
          <w:sz w:val="26"/>
          <w:szCs w:val="26"/>
        </w:rPr>
      </w:pPr>
      <w:r w:rsidRPr="00A260F9">
        <w:rPr>
          <w:sz w:val="26"/>
          <w:szCs w:val="26"/>
        </w:rPr>
        <w:t>_______________________________________________</w:t>
      </w:r>
    </w:p>
    <w:p w14:paraId="07DA4CB5" w14:textId="77777777" w:rsidR="00A260F9" w:rsidRPr="00A260F9" w:rsidRDefault="00A260F9" w:rsidP="00A260F9">
      <w:pPr>
        <w:pStyle w:val="ListParagraph"/>
        <w:spacing w:after="240"/>
        <w:ind w:left="1800"/>
        <w:rPr>
          <w:sz w:val="26"/>
          <w:szCs w:val="26"/>
        </w:rPr>
      </w:pPr>
    </w:p>
    <w:p w14:paraId="392D29DA" w14:textId="5546AB7B" w:rsidR="00A260F9" w:rsidRPr="00A260F9" w:rsidRDefault="00A260F9" w:rsidP="00A260F9">
      <w:pPr>
        <w:pStyle w:val="ListParagraph"/>
        <w:numPr>
          <w:ilvl w:val="0"/>
          <w:numId w:val="1"/>
        </w:numPr>
        <w:spacing w:after="240"/>
        <w:ind w:left="1800"/>
        <w:rPr>
          <w:sz w:val="26"/>
          <w:szCs w:val="26"/>
        </w:rPr>
      </w:pPr>
      <w:r w:rsidRPr="00A260F9">
        <w:rPr>
          <w:sz w:val="26"/>
          <w:szCs w:val="26"/>
        </w:rPr>
        <w:t>_______________________________________________</w:t>
      </w:r>
    </w:p>
    <w:p w14:paraId="67E4375F" w14:textId="5B0ECB3C" w:rsidR="00A260F9" w:rsidRPr="00A260F9" w:rsidRDefault="00A260F9" w:rsidP="00A260F9">
      <w:pPr>
        <w:pStyle w:val="ListParagraph"/>
        <w:spacing w:after="0"/>
        <w:ind w:left="1800"/>
        <w:rPr>
          <w:sz w:val="26"/>
          <w:szCs w:val="26"/>
        </w:rPr>
      </w:pPr>
    </w:p>
    <w:p w14:paraId="0CABF7BA" w14:textId="28643CF5" w:rsidR="00A260F9" w:rsidRPr="00A260F9" w:rsidRDefault="00E41CE1" w:rsidP="00E41CE1">
      <w:pPr>
        <w:pStyle w:val="ListParagraph"/>
        <w:numPr>
          <w:ilvl w:val="0"/>
          <w:numId w:val="1"/>
        </w:numPr>
        <w:spacing w:after="360"/>
        <w:ind w:left="1800"/>
        <w:rPr>
          <w:sz w:val="26"/>
          <w:szCs w:val="26"/>
        </w:rPr>
      </w:pPr>
      <w:r w:rsidRPr="00A260F9">
        <w:rPr>
          <w:noProof/>
          <w:sz w:val="26"/>
          <w:szCs w:val="26"/>
        </w:rPr>
        <w:drawing>
          <wp:anchor distT="0" distB="0" distL="114300" distR="114300" simplePos="0" relativeHeight="251660288" behindDoc="1" locked="0" layoutInCell="1" allowOverlap="1" wp14:anchorId="745DEFA7" wp14:editId="4E621893">
            <wp:simplePos x="0" y="0"/>
            <wp:positionH relativeFrom="column">
              <wp:posOffset>-800100</wp:posOffset>
            </wp:positionH>
            <wp:positionV relativeFrom="paragraph">
              <wp:posOffset>445135</wp:posOffset>
            </wp:positionV>
            <wp:extent cx="2019300" cy="2019300"/>
            <wp:effectExtent l="0" t="0" r="0" b="0"/>
            <wp:wrapNone/>
            <wp:docPr id="2" name="Picture 2" descr="Leaf Frame Free Stock Ph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 Frame Free Stock Photo - Public Domain Pictures"/>
                    <pic:cNvPicPr>
                      <a:picLocks noChangeAspect="1" noChangeArrowheads="1"/>
                    </pic:cNvPicPr>
                  </pic:nvPicPr>
                  <pic:blipFill>
                    <a:blip r:embed="rId6" cstate="print">
                      <a:alphaModFix amt="50000"/>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14:sizeRelH relativeFrom="margin">
              <wp14:pctWidth>0</wp14:pctWidth>
            </wp14:sizeRelH>
          </wp:anchor>
        </w:drawing>
      </w:r>
      <w:r w:rsidR="00A260F9" w:rsidRPr="00A260F9">
        <w:rPr>
          <w:sz w:val="26"/>
          <w:szCs w:val="26"/>
        </w:rPr>
        <w:t>_______________________________________________</w:t>
      </w:r>
    </w:p>
    <w:p w14:paraId="6B324B65" w14:textId="59DBD1D6" w:rsidR="00A260F9" w:rsidRPr="00A260F9" w:rsidRDefault="00E41CE1" w:rsidP="00A260F9">
      <w:pPr>
        <w:spacing w:after="240"/>
        <w:ind w:left="1080"/>
        <w:rPr>
          <w:sz w:val="26"/>
          <w:szCs w:val="26"/>
        </w:rPr>
      </w:pPr>
      <w:r w:rsidRPr="00A260F9">
        <w:rPr>
          <w:noProof/>
          <w:sz w:val="26"/>
          <w:szCs w:val="26"/>
        </w:rPr>
        <w:drawing>
          <wp:anchor distT="0" distB="0" distL="114300" distR="114300" simplePos="0" relativeHeight="251666432" behindDoc="1" locked="0" layoutInCell="1" allowOverlap="1" wp14:anchorId="13543B52" wp14:editId="07B8ED9B">
            <wp:simplePos x="0" y="0"/>
            <wp:positionH relativeFrom="column">
              <wp:posOffset>4743450</wp:posOffset>
            </wp:positionH>
            <wp:positionV relativeFrom="paragraph">
              <wp:posOffset>8890</wp:posOffset>
            </wp:positionV>
            <wp:extent cx="2019300" cy="2019300"/>
            <wp:effectExtent l="0" t="0" r="0" b="0"/>
            <wp:wrapNone/>
            <wp:docPr id="6" name="Picture 6" descr="Leaf Frame Free Stock Photo - Public Domain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 Frame Free Stock Photo - Public Domain Pictures"/>
                    <pic:cNvPicPr>
                      <a:picLocks noChangeAspect="1" noChangeArrowheads="1"/>
                    </pic:cNvPicPr>
                  </pic:nvPicPr>
                  <pic:blipFill>
                    <a:blip r:embed="rId6" cstate="print">
                      <a:alphaModFix amt="50000"/>
                      <a:extLst>
                        <a:ext uri="{28A0092B-C50C-407E-A947-70E740481C1C}">
                          <a14:useLocalDpi xmlns:a14="http://schemas.microsoft.com/office/drawing/2010/main" val="0"/>
                        </a:ext>
                      </a:extLst>
                    </a:blip>
                    <a:srcRect/>
                    <a:stretch>
                      <a:fillRect/>
                    </a:stretch>
                  </pic:blipFill>
                  <pic:spPr bwMode="auto">
                    <a:xfrm flipH="1">
                      <a:off x="0" y="0"/>
                      <a:ext cx="2019300" cy="2019300"/>
                    </a:xfrm>
                    <a:prstGeom prst="rect">
                      <a:avLst/>
                    </a:prstGeom>
                    <a:noFill/>
                    <a:ln>
                      <a:noFill/>
                    </a:ln>
                  </pic:spPr>
                </pic:pic>
              </a:graphicData>
            </a:graphic>
            <wp14:sizeRelH relativeFrom="margin">
              <wp14:pctWidth>0</wp14:pctWidth>
            </wp14:sizeRelH>
          </wp:anchor>
        </w:drawing>
      </w:r>
      <w:r w:rsidR="00A260F9" w:rsidRPr="00A260F9">
        <w:rPr>
          <w:sz w:val="26"/>
          <w:szCs w:val="26"/>
        </w:rPr>
        <w:t xml:space="preserve">______________________ will complete the following 3 sections: </w:t>
      </w:r>
    </w:p>
    <w:p w14:paraId="78F56F43" w14:textId="7B64C1DD" w:rsidR="00A260F9" w:rsidRPr="00A260F9" w:rsidRDefault="00A260F9" w:rsidP="00A260F9">
      <w:pPr>
        <w:pStyle w:val="ListParagraph"/>
        <w:numPr>
          <w:ilvl w:val="0"/>
          <w:numId w:val="3"/>
        </w:numPr>
        <w:spacing w:after="240"/>
        <w:ind w:left="1800"/>
        <w:rPr>
          <w:sz w:val="26"/>
          <w:szCs w:val="26"/>
        </w:rPr>
      </w:pPr>
      <w:r w:rsidRPr="00A260F9">
        <w:rPr>
          <w:sz w:val="26"/>
          <w:szCs w:val="26"/>
        </w:rPr>
        <w:t>_______________________________________________</w:t>
      </w:r>
    </w:p>
    <w:p w14:paraId="7ABA61BC" w14:textId="77777777" w:rsidR="00A260F9" w:rsidRPr="00A260F9" w:rsidRDefault="00A260F9" w:rsidP="00A260F9">
      <w:pPr>
        <w:pStyle w:val="ListParagraph"/>
        <w:spacing w:after="240"/>
        <w:ind w:left="1800"/>
        <w:rPr>
          <w:sz w:val="26"/>
          <w:szCs w:val="26"/>
        </w:rPr>
      </w:pPr>
    </w:p>
    <w:p w14:paraId="04194273" w14:textId="77777777" w:rsidR="00A260F9" w:rsidRDefault="00A260F9" w:rsidP="00A260F9">
      <w:pPr>
        <w:pStyle w:val="ListParagraph"/>
        <w:numPr>
          <w:ilvl w:val="0"/>
          <w:numId w:val="3"/>
        </w:numPr>
        <w:spacing w:after="240"/>
        <w:ind w:left="1800"/>
        <w:rPr>
          <w:sz w:val="26"/>
          <w:szCs w:val="26"/>
        </w:rPr>
      </w:pPr>
      <w:r w:rsidRPr="00A260F9">
        <w:rPr>
          <w:sz w:val="26"/>
          <w:szCs w:val="26"/>
        </w:rPr>
        <w:t>_______________________________________________</w:t>
      </w:r>
    </w:p>
    <w:p w14:paraId="5816DE9D" w14:textId="77777777" w:rsidR="00A260F9" w:rsidRDefault="00A260F9" w:rsidP="00E41CE1">
      <w:pPr>
        <w:pStyle w:val="ListParagraph"/>
        <w:spacing w:after="240"/>
      </w:pPr>
    </w:p>
    <w:p w14:paraId="19717C6F" w14:textId="7E59A034" w:rsidR="00A260F9" w:rsidRPr="00A260F9" w:rsidRDefault="00A260F9" w:rsidP="00A260F9">
      <w:pPr>
        <w:pStyle w:val="ListParagraph"/>
        <w:numPr>
          <w:ilvl w:val="0"/>
          <w:numId w:val="3"/>
        </w:numPr>
        <w:spacing w:after="240"/>
        <w:ind w:left="1800"/>
        <w:rPr>
          <w:sz w:val="26"/>
          <w:szCs w:val="26"/>
        </w:rPr>
      </w:pPr>
      <w:r>
        <w:t>______________________________________________</w:t>
      </w:r>
      <w:r w:rsidR="00E41CE1">
        <w:t>_________</w:t>
      </w:r>
      <w:r>
        <w:t>_</w:t>
      </w:r>
    </w:p>
    <w:p w14:paraId="7A8373F5" w14:textId="77777777" w:rsidR="00A260F9" w:rsidRDefault="00A260F9"/>
    <w:sectPr w:rsidR="00A260F9" w:rsidSect="00A260F9">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6455D"/>
    <w:multiLevelType w:val="hybridMultilevel"/>
    <w:tmpl w:val="857A0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F185C"/>
    <w:multiLevelType w:val="hybridMultilevel"/>
    <w:tmpl w:val="857A0D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DF0BAD"/>
    <w:multiLevelType w:val="hybridMultilevel"/>
    <w:tmpl w:val="857A0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1D"/>
    <w:rsid w:val="00210D99"/>
    <w:rsid w:val="003665D0"/>
    <w:rsid w:val="004550B1"/>
    <w:rsid w:val="00491EDE"/>
    <w:rsid w:val="005862A1"/>
    <w:rsid w:val="00605271"/>
    <w:rsid w:val="00873A0E"/>
    <w:rsid w:val="009B10F7"/>
    <w:rsid w:val="00A260F9"/>
    <w:rsid w:val="00A60435"/>
    <w:rsid w:val="00A6521D"/>
    <w:rsid w:val="00AA651B"/>
    <w:rsid w:val="00BC6785"/>
    <w:rsid w:val="00E23692"/>
    <w:rsid w:val="00E41CE1"/>
    <w:rsid w:val="00ED2D9B"/>
    <w:rsid w:val="00F056A1"/>
    <w:rsid w:val="00FC6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596D"/>
  <w15:chartTrackingRefBased/>
  <w15:docId w15:val="{DBB1C436-BCF4-4FC1-9694-0729ED3D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6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06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udio" ma:contentTypeID="0x0101009148F5A04DDD49CBA7127AADA5FB792B006973ACD696DC4858A76371B2FB2F439A00D00FEF7224DCA143A00923EAD6A4872D" ma:contentTypeVersion="9" ma:contentTypeDescription="Upload an audio file." ma:contentTypeScope="" ma:versionID="ec1694e68e7568960b3a64fc2e79b158">
  <xsd:schema xmlns:xsd="http://www.w3.org/2001/XMLSchema" xmlns:xs="http://www.w3.org/2001/XMLSchema" xmlns:p="http://schemas.microsoft.com/office/2006/metadata/properties" xmlns:ns1="http://schemas.microsoft.com/sharepoint/v3" xmlns:ns2="CE5FC27E-2258-4D3C-84AE-2CB0EEC8145A" xmlns:ns3="http://schemas.microsoft.com/sharepoint/v3/fields" xmlns:ns4="abeafbd1-6b36-4fde-9b65-bd9078c3bf95" targetNamespace="http://schemas.microsoft.com/office/2006/metadata/properties" ma:root="true" ma:fieldsID="8b01815d7e86d6d4dbb5df751d111c24" ns1:_="" ns2:_="" ns3:_="" ns4:_="">
    <xsd:import namespace="http://schemas.microsoft.com/sharepoint/v3"/>
    <xsd:import namespace="CE5FC27E-2258-4D3C-84AE-2CB0EEC8145A"/>
    <xsd:import namespace="http://schemas.microsoft.com/sharepoint/v3/fields"/>
    <xsd:import namespace="abeafbd1-6b36-4fde-9b65-bd9078c3bf95"/>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AlternateThumbnailUrl" minOccurs="0"/>
                <xsd:element ref="ns3:wic_System_Copyright" minOccurs="0"/>
                <xsd:element ref="ns1:MediaLengthInSeconds" minOccurs="0"/>
                <xsd:element ref="ns4: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MediaLengthInSeconds" ma:index="25" nillable="true" ma:displayName="Length (seconds)" ma:internalName="MediaLengthInSecond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5FC27E-2258-4D3C-84AE-2CB0EEC8145A"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AlternateThumbnailUrl" ma:index="23" nillable="true" ma:displayName="Preview Image URL" ma:description="You should place a thumbnail such as this:&#10;/sites/ASD-W/ssimages/Video-Icon-Black.png &#10;(you can change the color black to red or green, etc.)" ma:format="Image" ma:hidden="true" ma:internalName="AlternateThumbnail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4" nillable="true" ma:displayName="Copyright" ma:hidden="true" ma:internalName="wic_System_Copyrigh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eafbd1-6b36-4fde-9b65-bd9078c3bf95" elementFormDefault="qualified">
    <xsd:import namespace="http://schemas.microsoft.com/office/2006/documentManagement/types"/>
    <xsd:import namespace="http://schemas.microsoft.com/office/infopath/2007/PartnerControls"/>
    <xsd:element name="Blog_x0020_Category" ma:index="26" ma:displayName="Blog Category" ma:list="{06147f17-8004-4ef3-9940-57baf75eb5e4}" ma:internalName="Blog_x0020_Category" ma:readOnly="false" ma:showField="Title" ma:web="abeafbd1-6b36-4fde-9b65-bd9078c3bf9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displayName="Comments"/>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CE5FC27E-2258-4D3C-84AE-2CB0EEC8145A">
      <Url xsi:nil="true"/>
      <Description xsi:nil="true"/>
    </AlternateThumbnailUrl>
    <Blog_x0020_Category xmlns="abeafbd1-6b36-4fde-9b65-bd9078c3bf95">45</Blog_x0020_Category>
    <wic_System_Copyright xmlns="http://schemas.microsoft.com/sharepoint/v3/fields" xsi:nil="true"/>
    <MediaLengthInSeconds xmlns="http://schemas.microsoft.com/sharepoint/v3" xsi:nil="true"/>
  </documentManagement>
</p:properties>
</file>

<file path=customXml/itemProps1.xml><?xml version="1.0" encoding="utf-8"?>
<ds:datastoreItem xmlns:ds="http://schemas.openxmlformats.org/officeDocument/2006/customXml" ds:itemID="{7A87F019-A3F3-493B-8F14-9EC182D82BE5}"/>
</file>

<file path=customXml/itemProps2.xml><?xml version="1.0" encoding="utf-8"?>
<ds:datastoreItem xmlns:ds="http://schemas.openxmlformats.org/officeDocument/2006/customXml" ds:itemID="{205F1FAB-2017-49FA-829C-177890ACB40F}"/>
</file>

<file path=customXml/itemProps3.xml><?xml version="1.0" encoding="utf-8"?>
<ds:datastoreItem xmlns:ds="http://schemas.openxmlformats.org/officeDocument/2006/customXml" ds:itemID="{A4B5C3C1-B80C-410E-AF4B-1440AAF1C07F}"/>
</file>

<file path=docProps/app.xml><?xml version="1.0" encoding="utf-8"?>
<Properties xmlns="http://schemas.openxmlformats.org/officeDocument/2006/extended-properties" xmlns:vt="http://schemas.openxmlformats.org/officeDocument/2006/docPropsVTypes">
  <Template>Normal</Template>
  <TotalTime>55</TotalTime>
  <Pages>2</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Collicott, Amanda    (ASD-W)</dc:creator>
  <cp:keywords/>
  <dc:description/>
  <cp:lastModifiedBy>Belong, Sara    (ASD-W)</cp:lastModifiedBy>
  <cp:revision>3</cp:revision>
  <cp:lastPrinted>2021-06-15T14:36:00Z</cp:lastPrinted>
  <dcterms:created xsi:type="dcterms:W3CDTF">2021-06-09T18:52:00Z</dcterms:created>
  <dcterms:modified xsi:type="dcterms:W3CDTF">2021-06-15T15:31:00Z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0x0101009148F5A04DDD49CBA7127AADA5FB792B006973ACD696DC4858A76371B2FB2F439A00D00FEF7224DCA143A00923EAD6A4872D</vt:lpwstr>
  </property>
</Properties>
</file>