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962B7" w14:textId="3E7FD925" w:rsidR="00A318A5" w:rsidRPr="00D4506B" w:rsidRDefault="00D04E58" w:rsidP="00D04E58">
      <w:pPr>
        <w:ind w:firstLine="720"/>
        <w:rPr>
          <w:rFonts w:ascii="Comic Sans MS" w:hAnsi="Comic Sans MS"/>
          <w:b/>
          <w:sz w:val="44"/>
          <w:szCs w:val="44"/>
          <w:u w:val="single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AFEB8E7" wp14:editId="058D2376">
            <wp:extent cx="1379220" cy="7792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7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A5" w:rsidRPr="00D4506B">
        <w:rPr>
          <w:lang w:val="en-CA"/>
        </w:rPr>
        <w:t xml:space="preserve">    </w:t>
      </w:r>
      <w:r w:rsidRPr="00D4506B">
        <w:rPr>
          <w:lang w:val="en-CA"/>
        </w:rPr>
        <w:t xml:space="preserve">  </w:t>
      </w:r>
      <w:r w:rsidR="00A318A5" w:rsidRPr="00D4506B">
        <w:rPr>
          <w:lang w:val="en-CA"/>
        </w:rPr>
        <w:t xml:space="preserve">   </w:t>
      </w:r>
      <w:r w:rsidR="00A318A5" w:rsidRPr="00D4506B">
        <w:rPr>
          <w:sz w:val="44"/>
          <w:szCs w:val="44"/>
          <w:lang w:val="en-CA"/>
        </w:rPr>
        <w:t xml:space="preserve"> </w:t>
      </w:r>
      <w:r w:rsidR="00D4506B">
        <w:t xml:space="preserve">         </w:t>
      </w:r>
      <w:r w:rsidR="00D4506B">
        <w:rPr>
          <w:rFonts w:ascii="Comic Sans MS" w:hAnsi="Comic Sans MS"/>
          <w:b/>
          <w:sz w:val="44"/>
          <w:szCs w:val="44"/>
          <w:u w:val="single"/>
        </w:rPr>
        <w:t>Dice Multiplication</w:t>
      </w:r>
      <w:r w:rsidR="00D4506B">
        <w:rPr>
          <w:rFonts w:ascii="Comic Sans MS" w:hAnsi="Comic Sans MS"/>
          <w:sz w:val="44"/>
          <w:szCs w:val="44"/>
        </w:rPr>
        <w:t xml:space="preserve">      </w:t>
      </w:r>
      <w:r w:rsidRPr="00C51D3A">
        <w:rPr>
          <w:rFonts w:ascii="Comic Sans MS" w:hAnsi="Comic Sans MS"/>
          <w:b/>
          <w:noProof/>
          <w:sz w:val="44"/>
          <w:szCs w:val="44"/>
          <w:lang w:val="en-CA" w:eastAsia="en-CA"/>
        </w:rPr>
        <w:drawing>
          <wp:inline distT="0" distB="0" distL="0" distR="0" wp14:anchorId="5E3982A6" wp14:editId="31AA3707">
            <wp:extent cx="556260" cy="596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0" cy="6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55DB" w14:textId="77777777" w:rsidR="00D4506B" w:rsidRDefault="00D4506B" w:rsidP="00D450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Materials: two dice; two different </w:t>
      </w:r>
      <w:proofErr w:type="spellStart"/>
      <w:r>
        <w:rPr>
          <w:rFonts w:ascii="Comic Sans MS" w:hAnsi="Comic Sans MS"/>
          <w:sz w:val="20"/>
          <w:szCs w:val="20"/>
        </w:rPr>
        <w:t>coloured</w:t>
      </w:r>
      <w:proofErr w:type="spellEnd"/>
      <w:r>
        <w:rPr>
          <w:rFonts w:ascii="Comic Sans MS" w:hAnsi="Comic Sans MS"/>
          <w:sz w:val="20"/>
          <w:szCs w:val="20"/>
        </w:rPr>
        <w:t xml:space="preserve"> counters; game board</w:t>
      </w:r>
    </w:p>
    <w:p w14:paraId="10A796F7" w14:textId="77777777" w:rsidR="00D4506B" w:rsidRDefault="00D4506B" w:rsidP="00D4506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Taking turns, Player 1 and Player 2:  Roll the two dice. Multiply the numbers. Cover the product with a counter.</w:t>
      </w:r>
    </w:p>
    <w:p w14:paraId="0857447F" w14:textId="77777777" w:rsidR="00D4506B" w:rsidRPr="00CF28A3" w:rsidRDefault="00D4506B" w:rsidP="00D4506B">
      <w:pPr>
        <w:numPr>
          <w:ilvl w:val="0"/>
          <w:numId w:val="1"/>
        </w:numPr>
        <w:ind w:right="-1080"/>
        <w:rPr>
          <w:rFonts w:ascii="Comic Sans MS" w:hAnsi="Comic Sans MS"/>
          <w:sz w:val="20"/>
          <w:szCs w:val="20"/>
        </w:rPr>
      </w:pPr>
      <w:r w:rsidRPr="00CF28A3">
        <w:rPr>
          <w:rFonts w:ascii="Comic Sans MS" w:hAnsi="Comic Sans MS"/>
          <w:sz w:val="20"/>
          <w:szCs w:val="20"/>
        </w:rPr>
        <w:t>Once a square has been co</w:t>
      </w:r>
      <w:r>
        <w:rPr>
          <w:rFonts w:ascii="Comic Sans MS" w:hAnsi="Comic Sans MS"/>
          <w:sz w:val="20"/>
          <w:szCs w:val="20"/>
        </w:rPr>
        <w:t>vered</w:t>
      </w:r>
      <w:r w:rsidRPr="00CF28A3">
        <w:rPr>
          <w:rFonts w:ascii="Comic Sans MS" w:hAnsi="Comic Sans MS"/>
          <w:sz w:val="20"/>
          <w:szCs w:val="20"/>
        </w:rPr>
        <w:t>, it cannot be used again.</w:t>
      </w:r>
    </w:p>
    <w:p w14:paraId="16EB698C" w14:textId="77777777" w:rsidR="00D4506B" w:rsidRPr="00CF28A3" w:rsidRDefault="00D4506B" w:rsidP="00D4506B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the </w:t>
      </w:r>
      <w:proofErr w:type="spellStart"/>
      <w:r>
        <w:rPr>
          <w:rFonts w:ascii="Comic Sans MS" w:hAnsi="Comic Sans MS"/>
          <w:sz w:val="20"/>
          <w:szCs w:val="20"/>
        </w:rPr>
        <w:t>gameboard</w:t>
      </w:r>
      <w:proofErr w:type="spellEnd"/>
      <w:r>
        <w:rPr>
          <w:rFonts w:ascii="Comic Sans MS" w:hAnsi="Comic Sans MS"/>
          <w:sz w:val="20"/>
          <w:szCs w:val="20"/>
        </w:rPr>
        <w:t xml:space="preserve"> us full, t</w:t>
      </w:r>
      <w:r w:rsidRPr="00CF28A3">
        <w:rPr>
          <w:rFonts w:ascii="Comic Sans MS" w:hAnsi="Comic Sans MS"/>
          <w:sz w:val="20"/>
          <w:szCs w:val="20"/>
        </w:rPr>
        <w:t xml:space="preserve">he person who has </w:t>
      </w:r>
      <w:r>
        <w:rPr>
          <w:rFonts w:ascii="Comic Sans MS" w:hAnsi="Comic Sans MS"/>
          <w:sz w:val="20"/>
          <w:szCs w:val="20"/>
        </w:rPr>
        <w:t xml:space="preserve">the most </w:t>
      </w:r>
      <w:proofErr w:type="spellStart"/>
      <w:r>
        <w:rPr>
          <w:rFonts w:ascii="Comic Sans MS" w:hAnsi="Comic Sans MS"/>
          <w:sz w:val="20"/>
          <w:szCs w:val="20"/>
        </w:rPr>
        <w:t>coloured</w:t>
      </w:r>
      <w:proofErr w:type="spellEnd"/>
      <w:r>
        <w:rPr>
          <w:rFonts w:ascii="Comic Sans MS" w:hAnsi="Comic Sans MS"/>
          <w:sz w:val="20"/>
          <w:szCs w:val="20"/>
        </w:rPr>
        <w:t xml:space="preserve"> counters is the winner.</w:t>
      </w:r>
    </w:p>
    <w:p w14:paraId="63534BA8" w14:textId="0B0536AE" w:rsidR="009653CE" w:rsidRPr="00D4506B" w:rsidRDefault="009653CE" w:rsidP="00D4506B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99"/>
        <w:gridCol w:w="1799"/>
        <w:gridCol w:w="1798"/>
        <w:gridCol w:w="1798"/>
        <w:gridCol w:w="1798"/>
        <w:gridCol w:w="1798"/>
      </w:tblGrid>
      <w:tr w:rsidR="009653CE" w:rsidRPr="00D04E58" w14:paraId="63534BB4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AE" w14:textId="62B62A54" w:rsidR="009653CE" w:rsidRPr="00D04E58" w:rsidRDefault="005D12BD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0</w:t>
            </w:r>
            <w:bookmarkStart w:id="0" w:name="_GoBack"/>
            <w:bookmarkEnd w:id="0"/>
          </w:p>
        </w:tc>
        <w:tc>
          <w:tcPr>
            <w:tcW w:w="833" w:type="pct"/>
            <w:vAlign w:val="center"/>
          </w:tcPr>
          <w:p w14:paraId="63534BAF" w14:textId="341C03EA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D04E58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833" w:type="pct"/>
            <w:vAlign w:val="center"/>
          </w:tcPr>
          <w:p w14:paraId="63534BB0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32</w:t>
            </w:r>
          </w:p>
        </w:tc>
        <w:tc>
          <w:tcPr>
            <w:tcW w:w="833" w:type="pct"/>
            <w:vAlign w:val="center"/>
          </w:tcPr>
          <w:p w14:paraId="63534BB1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30</w:t>
            </w:r>
          </w:p>
        </w:tc>
        <w:tc>
          <w:tcPr>
            <w:tcW w:w="833" w:type="pct"/>
            <w:vAlign w:val="center"/>
          </w:tcPr>
          <w:p w14:paraId="63534BB2" w14:textId="1FAD4BF9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D04E58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833" w:type="pct"/>
            <w:vAlign w:val="center"/>
          </w:tcPr>
          <w:p w14:paraId="63534BB3" w14:textId="574ABEE1" w:rsidR="009653CE" w:rsidRPr="00D04E58" w:rsidRDefault="005D12BD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54</w:t>
            </w:r>
          </w:p>
        </w:tc>
      </w:tr>
      <w:tr w:rsidR="009653CE" w:rsidRPr="00D04E58" w14:paraId="63534BBB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B5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24</w:t>
            </w:r>
          </w:p>
        </w:tc>
        <w:tc>
          <w:tcPr>
            <w:tcW w:w="833" w:type="pct"/>
            <w:vAlign w:val="center"/>
          </w:tcPr>
          <w:p w14:paraId="63534BB6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  <w:tc>
          <w:tcPr>
            <w:tcW w:w="833" w:type="pct"/>
            <w:vAlign w:val="center"/>
          </w:tcPr>
          <w:p w14:paraId="63534BB7" w14:textId="6AD1F2AB" w:rsidR="009653CE" w:rsidRPr="00D04E58" w:rsidRDefault="00D04E58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</w:p>
        </w:tc>
        <w:tc>
          <w:tcPr>
            <w:tcW w:w="833" w:type="pct"/>
            <w:vAlign w:val="center"/>
          </w:tcPr>
          <w:p w14:paraId="63534BB8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36</w:t>
            </w:r>
          </w:p>
        </w:tc>
        <w:tc>
          <w:tcPr>
            <w:tcW w:w="833" w:type="pct"/>
            <w:vAlign w:val="center"/>
          </w:tcPr>
          <w:p w14:paraId="63534BB9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  <w:tc>
          <w:tcPr>
            <w:tcW w:w="833" w:type="pct"/>
            <w:vAlign w:val="center"/>
          </w:tcPr>
          <w:p w14:paraId="63534BBA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</w:tr>
      <w:tr w:rsidR="009653CE" w:rsidRPr="00D04E58" w14:paraId="63534BC2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BC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49</w:t>
            </w:r>
          </w:p>
        </w:tc>
        <w:tc>
          <w:tcPr>
            <w:tcW w:w="833" w:type="pct"/>
            <w:vAlign w:val="center"/>
          </w:tcPr>
          <w:p w14:paraId="63534BBD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40</w:t>
            </w:r>
          </w:p>
        </w:tc>
        <w:tc>
          <w:tcPr>
            <w:tcW w:w="833" w:type="pct"/>
            <w:vAlign w:val="center"/>
          </w:tcPr>
          <w:p w14:paraId="63534BBE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35</w:t>
            </w:r>
          </w:p>
        </w:tc>
        <w:tc>
          <w:tcPr>
            <w:tcW w:w="833" w:type="pct"/>
            <w:vAlign w:val="center"/>
          </w:tcPr>
          <w:p w14:paraId="63534BBF" w14:textId="14E86FF7" w:rsidR="009653CE" w:rsidRPr="00D04E58" w:rsidRDefault="00D04E58" w:rsidP="00D04E5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</w:p>
        </w:tc>
        <w:tc>
          <w:tcPr>
            <w:tcW w:w="833" w:type="pct"/>
            <w:vAlign w:val="center"/>
          </w:tcPr>
          <w:p w14:paraId="63534BC0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36</w:t>
            </w:r>
          </w:p>
        </w:tc>
        <w:tc>
          <w:tcPr>
            <w:tcW w:w="833" w:type="pct"/>
            <w:vAlign w:val="center"/>
          </w:tcPr>
          <w:p w14:paraId="63534BC1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21</w:t>
            </w:r>
          </w:p>
        </w:tc>
      </w:tr>
      <w:tr w:rsidR="009653CE" w:rsidRPr="00D04E58" w14:paraId="63534BC9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C3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  <w:tc>
          <w:tcPr>
            <w:tcW w:w="833" w:type="pct"/>
            <w:vAlign w:val="center"/>
          </w:tcPr>
          <w:p w14:paraId="63534BC4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25</w:t>
            </w:r>
          </w:p>
        </w:tc>
        <w:tc>
          <w:tcPr>
            <w:tcW w:w="833" w:type="pct"/>
            <w:vAlign w:val="center"/>
          </w:tcPr>
          <w:p w14:paraId="63534BC5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24</w:t>
            </w:r>
          </w:p>
        </w:tc>
        <w:tc>
          <w:tcPr>
            <w:tcW w:w="833" w:type="pct"/>
            <w:vAlign w:val="center"/>
          </w:tcPr>
          <w:p w14:paraId="63534BC6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20</w:t>
            </w:r>
          </w:p>
        </w:tc>
        <w:tc>
          <w:tcPr>
            <w:tcW w:w="833" w:type="pct"/>
            <w:vAlign w:val="center"/>
          </w:tcPr>
          <w:p w14:paraId="63534BC7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  <w:tc>
          <w:tcPr>
            <w:tcW w:w="833" w:type="pct"/>
            <w:vAlign w:val="center"/>
          </w:tcPr>
          <w:p w14:paraId="63534BC8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15</w:t>
            </w:r>
          </w:p>
        </w:tc>
      </w:tr>
      <w:tr w:rsidR="009653CE" w:rsidRPr="00D04E58" w14:paraId="63534BD0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CA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  <w:tc>
          <w:tcPr>
            <w:tcW w:w="833" w:type="pct"/>
            <w:vAlign w:val="center"/>
          </w:tcPr>
          <w:p w14:paraId="63534BCB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  <w:tc>
          <w:tcPr>
            <w:tcW w:w="833" w:type="pct"/>
            <w:vAlign w:val="center"/>
          </w:tcPr>
          <w:p w14:paraId="63534BCC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  <w:tc>
          <w:tcPr>
            <w:tcW w:w="833" w:type="pct"/>
            <w:vAlign w:val="center"/>
          </w:tcPr>
          <w:p w14:paraId="63534BCD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  <w:tc>
          <w:tcPr>
            <w:tcW w:w="833" w:type="pct"/>
            <w:vAlign w:val="center"/>
          </w:tcPr>
          <w:p w14:paraId="63534BCE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833" w:type="pct"/>
            <w:vAlign w:val="center"/>
          </w:tcPr>
          <w:p w14:paraId="63534BCF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</w:tr>
      <w:tr w:rsidR="009653CE" w:rsidRPr="00D04E58" w14:paraId="63534BD7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D1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833" w:type="pct"/>
            <w:vAlign w:val="center"/>
          </w:tcPr>
          <w:p w14:paraId="63534BD2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833" w:type="pct"/>
            <w:vAlign w:val="center"/>
          </w:tcPr>
          <w:p w14:paraId="63534BD3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833" w:type="pct"/>
            <w:vAlign w:val="center"/>
          </w:tcPr>
          <w:p w14:paraId="63534BD4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833" w:type="pct"/>
            <w:vAlign w:val="center"/>
          </w:tcPr>
          <w:p w14:paraId="63534BD5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833" w:type="pct"/>
            <w:vAlign w:val="center"/>
          </w:tcPr>
          <w:p w14:paraId="63534BD6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</w:tr>
      <w:tr w:rsidR="009653CE" w:rsidRPr="00D04E58" w14:paraId="63534BDE" w14:textId="77777777" w:rsidTr="00D04E58">
        <w:trPr>
          <w:trHeight w:val="1641"/>
        </w:trPr>
        <w:tc>
          <w:tcPr>
            <w:tcW w:w="833" w:type="pct"/>
            <w:vAlign w:val="center"/>
          </w:tcPr>
          <w:p w14:paraId="63534BD8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72</w:t>
            </w:r>
          </w:p>
        </w:tc>
        <w:tc>
          <w:tcPr>
            <w:tcW w:w="833" w:type="pct"/>
            <w:vAlign w:val="center"/>
          </w:tcPr>
          <w:p w14:paraId="63534BD9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56</w:t>
            </w:r>
          </w:p>
        </w:tc>
        <w:tc>
          <w:tcPr>
            <w:tcW w:w="833" w:type="pct"/>
            <w:vAlign w:val="center"/>
          </w:tcPr>
          <w:p w14:paraId="63534BDA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42</w:t>
            </w:r>
          </w:p>
        </w:tc>
        <w:tc>
          <w:tcPr>
            <w:tcW w:w="833" w:type="pct"/>
            <w:vAlign w:val="center"/>
          </w:tcPr>
          <w:p w14:paraId="63534BDB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48</w:t>
            </w:r>
          </w:p>
        </w:tc>
        <w:tc>
          <w:tcPr>
            <w:tcW w:w="833" w:type="pct"/>
            <w:vAlign w:val="center"/>
          </w:tcPr>
          <w:p w14:paraId="63534BDC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64</w:t>
            </w:r>
          </w:p>
        </w:tc>
        <w:tc>
          <w:tcPr>
            <w:tcW w:w="833" w:type="pct"/>
            <w:vAlign w:val="center"/>
          </w:tcPr>
          <w:p w14:paraId="63534BDD" w14:textId="77777777" w:rsidR="009653CE" w:rsidRPr="00D04E58" w:rsidRDefault="009653CE" w:rsidP="009653C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04E58">
              <w:rPr>
                <w:rFonts w:ascii="Comic Sans MS" w:hAnsi="Comic Sans MS"/>
                <w:b/>
                <w:sz w:val="36"/>
                <w:szCs w:val="36"/>
              </w:rPr>
              <w:t>81</w:t>
            </w:r>
          </w:p>
        </w:tc>
      </w:tr>
    </w:tbl>
    <w:p w14:paraId="63534BE6" w14:textId="77777777" w:rsidR="001613A1" w:rsidRPr="00D04E58" w:rsidRDefault="001613A1" w:rsidP="009653CE">
      <w:pPr>
        <w:rPr>
          <w:sz w:val="36"/>
          <w:szCs w:val="36"/>
        </w:rPr>
      </w:pPr>
    </w:p>
    <w:sectPr w:rsidR="001613A1" w:rsidRPr="00D04E58" w:rsidSect="00965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E60"/>
    <w:multiLevelType w:val="hybridMultilevel"/>
    <w:tmpl w:val="8D86E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3FBB"/>
    <w:multiLevelType w:val="hybridMultilevel"/>
    <w:tmpl w:val="29BA3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CE"/>
    <w:rsid w:val="001613A1"/>
    <w:rsid w:val="00167D13"/>
    <w:rsid w:val="003B3B85"/>
    <w:rsid w:val="004B2FF1"/>
    <w:rsid w:val="005D12BD"/>
    <w:rsid w:val="007E6BFD"/>
    <w:rsid w:val="00807069"/>
    <w:rsid w:val="009653CE"/>
    <w:rsid w:val="00A318A5"/>
    <w:rsid w:val="00B868C0"/>
    <w:rsid w:val="00D04E58"/>
    <w:rsid w:val="00D4506B"/>
    <w:rsid w:val="00F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4B96"/>
  <w15:docId w15:val="{3B17BBE7-6369-4E81-8DC8-9996BDA8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3C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1DB3C-4F2E-4530-BF54-C33773D91D91}"/>
</file>

<file path=customXml/itemProps2.xml><?xml version="1.0" encoding="utf-8"?>
<ds:datastoreItem xmlns:ds="http://schemas.openxmlformats.org/officeDocument/2006/customXml" ds:itemID="{7EEDC8C9-0821-425C-AA7A-EBA5F97A93F0}"/>
</file>

<file path=customXml/itemProps3.xml><?xml version="1.0" encoding="utf-8"?>
<ds:datastoreItem xmlns:ds="http://schemas.openxmlformats.org/officeDocument/2006/customXml" ds:itemID="{28FC5A9C-7705-4CB5-A026-F86D8D068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mcalinaa</dc:creator>
  <cp:lastModifiedBy>Perry, Sara    (ASD-W)</cp:lastModifiedBy>
  <cp:revision>3</cp:revision>
  <cp:lastPrinted>2012-02-02T19:47:00Z</cp:lastPrinted>
  <dcterms:created xsi:type="dcterms:W3CDTF">2018-01-25T16:09:00Z</dcterms:created>
  <dcterms:modified xsi:type="dcterms:W3CDTF">2018-01-25T16:10:00Z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