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F1A2D" w14:textId="443C8D2A" w:rsidR="004C3C4A" w:rsidRPr="004017FB" w:rsidRDefault="00D03550" w:rsidP="00856735">
      <w:pPr>
        <w:ind w:left="-284"/>
        <w:jc w:val="center"/>
        <w:rPr>
          <w:rFonts w:ascii="Arial" w:hAnsi="Arial" w:cs="Arial"/>
          <w:sz w:val="52"/>
          <w:szCs w:val="52"/>
        </w:rPr>
      </w:pPr>
      <w:r>
        <w:rPr>
          <w:noProof/>
          <w:lang w:val="en-CA" w:eastAsia="en-CA" w:bidi="ar-SA"/>
        </w:rPr>
        <w:drawing>
          <wp:anchor distT="0" distB="0" distL="114300" distR="114300" simplePos="0" relativeHeight="251657216" behindDoc="1" locked="0" layoutInCell="1" allowOverlap="1" wp14:anchorId="7AB2D9CC" wp14:editId="7B6A9E01">
            <wp:simplePos x="0" y="0"/>
            <wp:positionH relativeFrom="column">
              <wp:posOffset>6303645</wp:posOffset>
            </wp:positionH>
            <wp:positionV relativeFrom="paragraph">
              <wp:posOffset>-58420</wp:posOffset>
            </wp:positionV>
            <wp:extent cx="773430" cy="914400"/>
            <wp:effectExtent l="0" t="0" r="7620" b="0"/>
            <wp:wrapTight wrapText="bothSides">
              <wp:wrapPolygon edited="0">
                <wp:start x="4256" y="0"/>
                <wp:lineTo x="0" y="900"/>
                <wp:lineTo x="0" y="9000"/>
                <wp:lineTo x="2128" y="14400"/>
                <wp:lineTo x="2128" y="14850"/>
                <wp:lineTo x="8512" y="21150"/>
                <wp:lineTo x="9044" y="21150"/>
                <wp:lineTo x="12236" y="21150"/>
                <wp:lineTo x="12768" y="21150"/>
                <wp:lineTo x="19153" y="14400"/>
                <wp:lineTo x="21281" y="9000"/>
                <wp:lineTo x="21281" y="900"/>
                <wp:lineTo x="17025" y="0"/>
                <wp:lineTo x="4256" y="0"/>
              </wp:wrapPolygon>
            </wp:wrapTight>
            <wp:docPr id="5" name="Image 2" descr="Description: &quot;Success Not Without Wor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quot;Success Not Without Work&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3430"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bidi="ar-SA"/>
        </w:rPr>
        <mc:AlternateContent>
          <mc:Choice Requires="wps">
            <w:drawing>
              <wp:anchor distT="0" distB="0" distL="114300" distR="114300" simplePos="0" relativeHeight="251658240" behindDoc="1" locked="0" layoutInCell="1" allowOverlap="1" wp14:anchorId="3A5A667D" wp14:editId="5607E6BE">
                <wp:simplePos x="0" y="0"/>
                <wp:positionH relativeFrom="page">
                  <wp:posOffset>276225</wp:posOffset>
                </wp:positionH>
                <wp:positionV relativeFrom="page">
                  <wp:posOffset>152400</wp:posOffset>
                </wp:positionV>
                <wp:extent cx="7258050" cy="142875"/>
                <wp:effectExtent l="0" t="0" r="0" b="9525"/>
                <wp:wrapTight wrapText="bothSides">
                  <wp:wrapPolygon edited="0">
                    <wp:start x="0" y="0"/>
                    <wp:lineTo x="0" y="20160"/>
                    <wp:lineTo x="21543" y="20160"/>
                    <wp:lineTo x="21543" y="0"/>
                    <wp:lineTo x="0" y="0"/>
                  </wp:wrapPolygon>
                </wp:wrapTight>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14287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EE107" id="Rectangle 3" o:spid="_x0000_s1026" style="position:absolute;margin-left:21.75pt;margin-top:12pt;width:571.5pt;height:1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" fillcolor="#339" stroked="f">
                <w10:wrap type="tight" anchorx="page" anchory="page"/>
              </v:rect>
            </w:pict>
          </mc:Fallback>
        </mc:AlternateContent>
      </w:r>
      <w:r w:rsidR="004C3C4A" w:rsidRPr="004017FB">
        <w:rPr>
          <w:rFonts w:ascii="Arial" w:hAnsi="Arial" w:cs="Arial"/>
          <w:noProof/>
          <w:sz w:val="52"/>
          <w:szCs w:val="52"/>
        </w:rPr>
        <w:t>FI Geometry, Measurement &amp; Finance 10</w:t>
      </w:r>
    </w:p>
    <w:p w14:paraId="280BE027" w14:textId="48B19113" w:rsidR="004C3C4A" w:rsidRPr="004017FB" w:rsidRDefault="00B90BCF" w:rsidP="004C3C4A">
      <w:pPr>
        <w:ind w:left="3600"/>
        <w:rPr>
          <w:rFonts w:ascii="Arial" w:hAnsi="Arial" w:cs="Arial"/>
          <w:sz w:val="22"/>
          <w:szCs w:val="22"/>
        </w:rPr>
      </w:pPr>
      <w:r>
        <w:rPr>
          <w:rFonts w:ascii="Arial" w:hAnsi="Arial" w:cs="Arial"/>
          <w:sz w:val="28"/>
          <w:szCs w:val="28"/>
        </w:rPr>
        <w:t>COURSE SYLLABUS FALL</w:t>
      </w:r>
      <w:r w:rsidR="003565C5" w:rsidRPr="004017FB">
        <w:rPr>
          <w:rFonts w:ascii="Arial" w:hAnsi="Arial" w:cs="Arial"/>
          <w:sz w:val="28"/>
          <w:szCs w:val="28"/>
        </w:rPr>
        <w:t xml:space="preserve"> </w:t>
      </w:r>
      <w:r w:rsidR="004C3C4A" w:rsidRPr="004017FB">
        <w:rPr>
          <w:rFonts w:ascii="Arial" w:hAnsi="Arial" w:cs="Arial"/>
          <w:sz w:val="28"/>
          <w:szCs w:val="28"/>
        </w:rPr>
        <w:t>201</w:t>
      </w:r>
      <w:r w:rsidR="00122EE6">
        <w:rPr>
          <w:rFonts w:ascii="Arial" w:hAnsi="Arial" w:cs="Arial"/>
          <w:sz w:val="28"/>
          <w:szCs w:val="28"/>
        </w:rPr>
        <w:t>7</w:t>
      </w:r>
    </w:p>
    <w:p w14:paraId="6AA30DA9" w14:textId="77777777" w:rsidR="004C3C4A" w:rsidRDefault="004C3C4A" w:rsidP="004C3C4A">
      <w:pPr>
        <w:rPr>
          <w:b/>
          <w:u w:val="single"/>
        </w:rPr>
      </w:pPr>
    </w:p>
    <w:p w14:paraId="0C4FEFE7" w14:textId="77777777" w:rsidR="008401D9" w:rsidRPr="00B81E72" w:rsidRDefault="008401D9" w:rsidP="004C3C4A">
      <w:pPr>
        <w:rPr>
          <w:b/>
          <w:u w:val="single"/>
        </w:rPr>
      </w:pPr>
    </w:p>
    <w:p w14:paraId="71B32CC8" w14:textId="36D5BE8E" w:rsidR="003565C5" w:rsidRDefault="00BA19B8" w:rsidP="003565C5">
      <w:pPr>
        <w:shd w:val="clear" w:color="auto" w:fill="FFFFFF"/>
        <w:wordWrap w:val="0"/>
        <w:spacing w:line="270" w:lineRule="atLeast"/>
        <w:rPr>
          <w:rFonts w:ascii="Arial" w:hAnsi="Arial" w:cs="Arial"/>
          <w:sz w:val="22"/>
          <w:szCs w:val="22"/>
        </w:rPr>
      </w:pPr>
      <w:r w:rsidRPr="007F6516">
        <w:rPr>
          <w:rFonts w:ascii="Arial" w:hAnsi="Arial" w:cs="Arial"/>
          <w:b/>
          <w:sz w:val="22"/>
          <w:szCs w:val="22"/>
        </w:rPr>
        <w:t>TEACHER</w:t>
      </w:r>
      <w:r w:rsidR="000B1993">
        <w:rPr>
          <w:rFonts w:ascii="Arial" w:hAnsi="Arial" w:cs="Arial"/>
          <w:b/>
          <w:sz w:val="22"/>
          <w:szCs w:val="22"/>
        </w:rPr>
        <w:t xml:space="preserve"> EMAIL</w:t>
      </w:r>
      <w:r w:rsidRPr="007F6516">
        <w:rPr>
          <w:rFonts w:ascii="Arial" w:hAnsi="Arial" w:cs="Arial"/>
          <w:b/>
          <w:sz w:val="22"/>
          <w:szCs w:val="22"/>
        </w:rPr>
        <w:t>:</w:t>
      </w:r>
      <w:r w:rsidR="004C3C4A" w:rsidRPr="007F6516">
        <w:rPr>
          <w:rStyle w:val="Hyperlink"/>
          <w:rFonts w:ascii="Arial" w:hAnsi="Arial" w:cs="Arial"/>
          <w:b/>
          <w:sz w:val="22"/>
          <w:szCs w:val="22"/>
          <w:u w:val="none"/>
        </w:rPr>
        <w:t xml:space="preserve"> </w:t>
      </w:r>
      <w:hyperlink r:id="rId6" w:history="1">
        <w:r w:rsidR="00B90BCF" w:rsidRPr="00E76901">
          <w:rPr>
            <w:rStyle w:val="Hyperlink"/>
            <w:rFonts w:ascii="Arial" w:hAnsi="Arial" w:cs="Arial"/>
            <w:sz w:val="22"/>
            <w:szCs w:val="22"/>
          </w:rPr>
          <w:t>ashley.farnsworth@nbed.nb.ca</w:t>
        </w:r>
      </w:hyperlink>
    </w:p>
    <w:p w14:paraId="4E913697" w14:textId="77777777" w:rsidR="00B90BCF" w:rsidRDefault="00B90BCF" w:rsidP="003565C5">
      <w:pPr>
        <w:shd w:val="clear" w:color="auto" w:fill="FFFFFF"/>
        <w:wordWrap w:val="0"/>
        <w:spacing w:line="270" w:lineRule="atLeast"/>
        <w:rPr>
          <w:rFonts w:ascii="Arial" w:hAnsi="Arial" w:cs="Arial"/>
          <w:sz w:val="22"/>
          <w:szCs w:val="22"/>
        </w:rPr>
      </w:pPr>
    </w:p>
    <w:p w14:paraId="4B41E32B" w14:textId="74B7B30F" w:rsidR="00B90BCF" w:rsidRDefault="00BA19B8" w:rsidP="003565C5">
      <w:pPr>
        <w:shd w:val="clear" w:color="auto" w:fill="FFFFFF"/>
        <w:wordWrap w:val="0"/>
        <w:spacing w:line="270" w:lineRule="atLeast"/>
        <w:rPr>
          <w:rFonts w:ascii="Arial" w:hAnsi="Arial" w:cs="Arial"/>
          <w:sz w:val="22"/>
          <w:szCs w:val="22"/>
        </w:rPr>
      </w:pPr>
      <w:r w:rsidRPr="00B90BCF">
        <w:rPr>
          <w:rFonts w:ascii="Arial" w:hAnsi="Arial" w:cs="Arial"/>
          <w:b/>
          <w:sz w:val="22"/>
          <w:szCs w:val="22"/>
        </w:rPr>
        <w:t>WEBSITE:</w:t>
      </w:r>
      <w:r w:rsidR="00B90BCF">
        <w:rPr>
          <w:rFonts w:ascii="Arial" w:hAnsi="Arial" w:cs="Arial"/>
          <w:sz w:val="22"/>
          <w:szCs w:val="22"/>
        </w:rPr>
        <w:t xml:space="preserve"> </w:t>
      </w:r>
      <w:hyperlink r:id="rId7" w:history="1">
        <w:r w:rsidR="00B90BCF" w:rsidRPr="00E76901">
          <w:rPr>
            <w:rStyle w:val="Hyperlink"/>
            <w:rFonts w:ascii="Arial" w:hAnsi="Arial" w:cs="Arial"/>
            <w:sz w:val="22"/>
            <w:szCs w:val="22"/>
          </w:rPr>
          <w:t>https://secure1.nbed.nb.ca/sites/ASD-W/FrederictonHigh/Teachers/</w:t>
        </w:r>
      </w:hyperlink>
    </w:p>
    <w:p w14:paraId="1124E9F5" w14:textId="77777777" w:rsidR="000B1993" w:rsidRDefault="00B90BCF" w:rsidP="000B1993">
      <w:pPr>
        <w:shd w:val="clear" w:color="auto" w:fill="FFFFFF"/>
        <w:wordWrap w:val="0"/>
        <w:spacing w:line="270" w:lineRule="atLeast"/>
        <w:rPr>
          <w:rFonts w:ascii="Arial" w:hAnsi="Arial" w:cs="Arial"/>
          <w:sz w:val="22"/>
          <w:szCs w:val="22"/>
          <w:lang w:val="en-CA"/>
        </w:rPr>
      </w:pPr>
      <w:r w:rsidRPr="00B90BCF">
        <w:rPr>
          <w:rFonts w:ascii="Arial" w:hAnsi="Arial" w:cs="Arial"/>
          <w:sz w:val="22"/>
          <w:szCs w:val="22"/>
          <w:lang w:val="en-CA"/>
        </w:rPr>
        <w:t>Select Farnsworth, A in the list found on the right side of the page.</w:t>
      </w:r>
      <w:r>
        <w:rPr>
          <w:rFonts w:ascii="Arial" w:hAnsi="Arial" w:cs="Arial"/>
          <w:sz w:val="22"/>
          <w:szCs w:val="22"/>
          <w:lang w:val="en-CA"/>
        </w:rPr>
        <w:t xml:space="preserve"> Once on my page</w:t>
      </w:r>
      <w:r w:rsidR="000B1993">
        <w:rPr>
          <w:rFonts w:ascii="Arial" w:hAnsi="Arial" w:cs="Arial"/>
          <w:sz w:val="22"/>
          <w:szCs w:val="22"/>
          <w:lang w:val="en-CA"/>
        </w:rPr>
        <w:t xml:space="preserve">, select post </w:t>
      </w:r>
      <w:r>
        <w:rPr>
          <w:rFonts w:ascii="Arial" w:hAnsi="Arial" w:cs="Arial"/>
          <w:sz w:val="22"/>
          <w:szCs w:val="22"/>
          <w:lang w:val="en-CA"/>
        </w:rPr>
        <w:t xml:space="preserve">titled </w:t>
      </w:r>
      <w:r w:rsidRPr="00B90BCF">
        <w:rPr>
          <w:rFonts w:ascii="Arial" w:hAnsi="Arial" w:cs="Arial"/>
          <w:sz w:val="22"/>
          <w:szCs w:val="22"/>
          <w:lang w:val="en-CA"/>
        </w:rPr>
        <w:t xml:space="preserve">FI </w:t>
      </w:r>
    </w:p>
    <w:p w14:paraId="4A9F9E68" w14:textId="50301074" w:rsidR="00B90BCF" w:rsidRPr="00B90BCF" w:rsidRDefault="00B90BCF" w:rsidP="000B1993">
      <w:pPr>
        <w:shd w:val="clear" w:color="auto" w:fill="FFFFFF"/>
        <w:wordWrap w:val="0"/>
        <w:spacing w:line="270" w:lineRule="atLeast"/>
        <w:rPr>
          <w:rFonts w:ascii="Arial" w:hAnsi="Arial" w:cs="Arial"/>
          <w:sz w:val="22"/>
          <w:szCs w:val="22"/>
          <w:lang w:val="en-CA"/>
        </w:rPr>
      </w:pPr>
      <w:r w:rsidRPr="00B90BCF">
        <w:rPr>
          <w:rFonts w:ascii="Arial" w:hAnsi="Arial" w:cs="Arial"/>
          <w:sz w:val="22"/>
          <w:szCs w:val="22"/>
          <w:lang w:val="en-CA"/>
        </w:rPr>
        <w:t>Geometry, Measurement &amp; Finance 10 Math</w:t>
      </w:r>
      <w:r w:rsidRPr="00B90BCF">
        <w:t xml:space="preserve"> </w:t>
      </w:r>
      <w:r w:rsidRPr="00B90BCF">
        <w:rPr>
          <w:rFonts w:ascii="Arial" w:hAnsi="Arial" w:cs="Arial"/>
          <w:sz w:val="22"/>
          <w:szCs w:val="22"/>
          <w:lang w:val="en-CA"/>
        </w:rPr>
        <w:t xml:space="preserve">for class updates and class notes to print. </w:t>
      </w:r>
    </w:p>
    <w:p w14:paraId="5491553C" w14:textId="77777777" w:rsidR="00B90BCF" w:rsidRDefault="00B90BCF" w:rsidP="00B90BCF">
      <w:pPr>
        <w:shd w:val="clear" w:color="auto" w:fill="FFFFFF"/>
        <w:wordWrap w:val="0"/>
        <w:spacing w:line="270" w:lineRule="atLeast"/>
        <w:ind w:left="720"/>
        <w:rPr>
          <w:rFonts w:ascii="Arial" w:hAnsi="Arial" w:cs="Arial"/>
          <w:sz w:val="22"/>
          <w:szCs w:val="22"/>
          <w:lang w:val="en-CA"/>
        </w:rPr>
      </w:pPr>
      <w:r>
        <w:rPr>
          <w:rFonts w:ascii="Arial" w:hAnsi="Arial" w:cs="Arial"/>
          <w:sz w:val="22"/>
          <w:szCs w:val="22"/>
          <w:lang w:val="en-CA"/>
        </w:rPr>
        <w:t xml:space="preserve">    </w:t>
      </w:r>
    </w:p>
    <w:p w14:paraId="03796439" w14:textId="7F7E33AD" w:rsidR="00B90BCF" w:rsidRDefault="00BA19B8" w:rsidP="00B90BCF">
      <w:pPr>
        <w:shd w:val="clear" w:color="auto" w:fill="FFFFFF"/>
        <w:wordWrap w:val="0"/>
        <w:spacing w:line="270" w:lineRule="atLeast"/>
        <w:rPr>
          <w:rFonts w:ascii="Arial" w:hAnsi="Arial" w:cs="Arial"/>
          <w:sz w:val="22"/>
          <w:szCs w:val="22"/>
          <w:lang w:val="en-CA"/>
        </w:rPr>
      </w:pPr>
      <w:r>
        <w:rPr>
          <w:rFonts w:ascii="Arial" w:hAnsi="Arial" w:cs="Arial"/>
          <w:b/>
          <w:sz w:val="22"/>
          <w:szCs w:val="22"/>
          <w:lang w:val="en-CA"/>
        </w:rPr>
        <w:t xml:space="preserve">REMINDERS: </w:t>
      </w:r>
      <w:r w:rsidR="00B90BCF" w:rsidRPr="00B90BCF">
        <w:rPr>
          <w:rFonts w:ascii="Arial" w:hAnsi="Arial" w:cs="Arial"/>
          <w:sz w:val="22"/>
          <w:szCs w:val="22"/>
          <w:lang w:val="en-CA"/>
        </w:rPr>
        <w:t>Students &amp; Parents/Guardians may sign up for my `Remind` updates by texting @</w:t>
      </w:r>
      <w:r w:rsidR="00B90BCF" w:rsidRPr="00B90BCF">
        <w:rPr>
          <w:rFonts w:ascii="Arial" w:hAnsi="Arial" w:cs="Arial"/>
          <w:sz w:val="22"/>
          <w:szCs w:val="22"/>
          <w:lang w:val="en-CA"/>
        </w:rPr>
        <w:t>kb3e4f</w:t>
      </w:r>
      <w:r w:rsidR="00B90BCF" w:rsidRPr="00B90BCF">
        <w:rPr>
          <w:rFonts w:ascii="Arial" w:hAnsi="Arial" w:cs="Arial"/>
          <w:sz w:val="22"/>
          <w:szCs w:val="22"/>
          <w:lang w:val="en-CA"/>
        </w:rPr>
        <w:t xml:space="preserve"> to </w:t>
      </w:r>
    </w:p>
    <w:p w14:paraId="0B85717C" w14:textId="31F218FD" w:rsidR="00BA19B8" w:rsidRPr="00BA19B8" w:rsidRDefault="00B90BCF" w:rsidP="00BA19B8">
      <w:pPr>
        <w:pStyle w:val="Header"/>
        <w:rPr>
          <w:rFonts w:ascii="Arial" w:hAnsi="Arial" w:cs="Arial"/>
          <w:sz w:val="22"/>
          <w:szCs w:val="22"/>
          <w:lang w:val="en-CA"/>
        </w:rPr>
      </w:pPr>
      <w:r w:rsidRPr="00B90BCF">
        <w:rPr>
          <w:rFonts w:ascii="Arial" w:hAnsi="Arial" w:cs="Arial"/>
          <w:sz w:val="22"/>
          <w:szCs w:val="22"/>
          <w:lang w:val="en-CA"/>
        </w:rPr>
        <w:t>1-506-800-0049.</w:t>
      </w:r>
      <w:r w:rsidRPr="00B90BCF">
        <w:rPr>
          <w:rFonts w:ascii="Arial" w:hAnsi="Arial" w:cs="Arial"/>
          <w:b/>
          <w:sz w:val="22"/>
          <w:szCs w:val="22"/>
          <w:lang w:val="en-CA"/>
        </w:rPr>
        <w:t xml:space="preserve"> </w:t>
      </w:r>
      <w:r w:rsidR="00BA19B8" w:rsidRPr="00BA19B8">
        <w:rPr>
          <w:rFonts w:ascii="Arial" w:hAnsi="Arial" w:cs="Arial"/>
          <w:b/>
          <w:sz w:val="22"/>
          <w:szCs w:val="22"/>
        </w:rPr>
        <w:t>Please use your full name</w:t>
      </w:r>
      <w:r w:rsidR="00BA19B8" w:rsidRPr="008401D9">
        <w:rPr>
          <w:rFonts w:ascii="Arial" w:hAnsi="Arial" w:cs="Arial"/>
          <w:sz w:val="22"/>
          <w:szCs w:val="22"/>
        </w:rPr>
        <w:t xml:space="preserve"> when signing up. </w:t>
      </w:r>
      <w:r w:rsidR="00BA19B8" w:rsidRPr="008401D9">
        <w:rPr>
          <w:rFonts w:ascii="Arial" w:hAnsi="Arial" w:cs="Arial"/>
          <w:sz w:val="22"/>
          <w:szCs w:val="22"/>
          <w:u w:val="single"/>
        </w:rPr>
        <w:t>Parents are also welcome to sign up to get these reminders</w:t>
      </w:r>
      <w:r w:rsidR="00BA19B8" w:rsidRPr="008401D9">
        <w:rPr>
          <w:rFonts w:ascii="Arial" w:hAnsi="Arial" w:cs="Arial"/>
          <w:sz w:val="22"/>
          <w:szCs w:val="22"/>
        </w:rPr>
        <w:t>.</w:t>
      </w:r>
      <w:r w:rsidR="00BA19B8" w:rsidRPr="00BA19B8">
        <w:rPr>
          <w:rFonts w:ascii="Arial" w:hAnsi="Arial" w:cs="Arial"/>
          <w:sz w:val="22"/>
          <w:szCs w:val="22"/>
          <w:lang w:val="en-CA"/>
        </w:rPr>
        <w:t xml:space="preserve"> O</w:t>
      </w:r>
      <w:r w:rsidR="00BA19B8">
        <w:rPr>
          <w:rFonts w:ascii="Arial" w:hAnsi="Arial" w:cs="Arial"/>
          <w:sz w:val="22"/>
          <w:szCs w:val="22"/>
          <w:lang w:val="en-CA"/>
        </w:rPr>
        <w:t>nly special or urgent messages will be sent out using the Remind app. Homework may be found out by accessing my website.</w:t>
      </w:r>
    </w:p>
    <w:p w14:paraId="01C9F9E2" w14:textId="77777777" w:rsidR="004C3C4A" w:rsidRPr="00B90BCF" w:rsidRDefault="004C3C4A" w:rsidP="00C8110F">
      <w:pPr>
        <w:rPr>
          <w:rFonts w:ascii="Arial" w:hAnsi="Arial" w:cs="Arial"/>
          <w:b/>
          <w:sz w:val="22"/>
          <w:szCs w:val="22"/>
          <w:lang w:val="en-CA"/>
        </w:rPr>
      </w:pPr>
    </w:p>
    <w:p w14:paraId="3C840514" w14:textId="4BBCF380" w:rsidR="00777233" w:rsidRPr="00B90BCF" w:rsidRDefault="00BA19B8" w:rsidP="00C8110F">
      <w:pPr>
        <w:rPr>
          <w:rFonts w:ascii="Arial" w:hAnsi="Arial" w:cs="Arial"/>
          <w:sz w:val="22"/>
          <w:szCs w:val="22"/>
          <w:lang w:val="en-CA"/>
        </w:rPr>
      </w:pPr>
      <w:r w:rsidRPr="00BA19B8">
        <w:rPr>
          <w:rFonts w:ascii="Arial" w:hAnsi="Arial" w:cs="Arial"/>
          <w:b/>
          <w:sz w:val="22"/>
          <w:szCs w:val="22"/>
          <w:lang w:val="en-CA"/>
        </w:rPr>
        <w:t>TEXTBOOK</w:t>
      </w:r>
      <w:r w:rsidR="00DB31CB" w:rsidRPr="00BA19B8">
        <w:rPr>
          <w:rFonts w:ascii="Arial" w:hAnsi="Arial" w:cs="Arial"/>
          <w:b/>
          <w:sz w:val="22"/>
          <w:szCs w:val="22"/>
          <w:lang w:val="en-CA"/>
        </w:rPr>
        <w:t>:</w:t>
      </w:r>
      <w:r w:rsidR="004017FB" w:rsidRPr="00BA19B8">
        <w:rPr>
          <w:rFonts w:ascii="Arial" w:hAnsi="Arial" w:cs="Arial"/>
          <w:sz w:val="22"/>
          <w:szCs w:val="22"/>
          <w:lang w:val="en-CA"/>
        </w:rPr>
        <w:t xml:space="preserve"> </w:t>
      </w:r>
      <w:r w:rsidR="002C02D2" w:rsidRPr="00BA19B8">
        <w:rPr>
          <w:rFonts w:ascii="Arial" w:hAnsi="Arial" w:cs="Arial"/>
          <w:sz w:val="22"/>
          <w:szCs w:val="22"/>
          <w:lang w:val="en-CA"/>
        </w:rPr>
        <w:t xml:space="preserve">Les </w:t>
      </w:r>
      <w:proofErr w:type="spellStart"/>
      <w:r w:rsidR="002C02D2" w:rsidRPr="00BA19B8">
        <w:rPr>
          <w:rFonts w:ascii="Arial" w:hAnsi="Arial" w:cs="Arial"/>
          <w:sz w:val="22"/>
          <w:szCs w:val="22"/>
          <w:lang w:val="en-CA"/>
        </w:rPr>
        <w:t>mathématiques</w:t>
      </w:r>
      <w:proofErr w:type="spellEnd"/>
      <w:r w:rsidR="002C02D2" w:rsidRPr="00BA19B8">
        <w:rPr>
          <w:rFonts w:ascii="Arial" w:hAnsi="Arial" w:cs="Arial"/>
          <w:sz w:val="22"/>
          <w:szCs w:val="22"/>
          <w:lang w:val="en-CA"/>
        </w:rPr>
        <w:t xml:space="preserve"> au travail 10</w:t>
      </w:r>
      <w:r w:rsidR="00B90BCF" w:rsidRPr="00BA19B8">
        <w:rPr>
          <w:rFonts w:ascii="Arial" w:hAnsi="Arial" w:cs="Arial"/>
          <w:sz w:val="22"/>
          <w:szCs w:val="22"/>
          <w:lang w:val="en-CA"/>
        </w:rPr>
        <w:t xml:space="preserve">. </w:t>
      </w:r>
      <w:r w:rsidR="00B90BCF" w:rsidRPr="00B90BCF">
        <w:rPr>
          <w:rFonts w:ascii="Arial" w:hAnsi="Arial" w:cs="Arial"/>
          <w:sz w:val="22"/>
          <w:szCs w:val="22"/>
          <w:lang w:val="en-CA"/>
        </w:rPr>
        <w:t>Textbooks</w:t>
      </w:r>
      <w:r w:rsidR="00B90BCF">
        <w:rPr>
          <w:rFonts w:ascii="Arial" w:hAnsi="Arial" w:cs="Arial"/>
          <w:sz w:val="22"/>
          <w:szCs w:val="22"/>
          <w:lang w:val="en-CA"/>
        </w:rPr>
        <w:t xml:space="preserve"> will be used as </w:t>
      </w:r>
      <w:r w:rsidR="007A7D63">
        <w:rPr>
          <w:rFonts w:ascii="Arial" w:hAnsi="Arial" w:cs="Arial"/>
          <w:sz w:val="22"/>
          <w:szCs w:val="22"/>
          <w:lang w:val="en-CA"/>
        </w:rPr>
        <w:t>a classroom resource</w:t>
      </w:r>
      <w:r w:rsidR="00B90BCF">
        <w:rPr>
          <w:rFonts w:ascii="Arial" w:hAnsi="Arial" w:cs="Arial"/>
          <w:sz w:val="22"/>
          <w:szCs w:val="22"/>
          <w:lang w:val="en-CA"/>
        </w:rPr>
        <w:t>. Students may sign them out should they wish to take one home for an evening.</w:t>
      </w:r>
    </w:p>
    <w:p w14:paraId="2FC3B007" w14:textId="18991214" w:rsidR="003C7154" w:rsidRPr="00BA19B8" w:rsidRDefault="002C02D2" w:rsidP="002C02D2">
      <w:pPr>
        <w:rPr>
          <w:rFonts w:ascii="Arial" w:hAnsi="Arial" w:cs="Arial"/>
          <w:sz w:val="22"/>
          <w:szCs w:val="22"/>
          <w:lang w:val="en-CA"/>
        </w:rPr>
      </w:pPr>
      <w:r w:rsidRPr="00B90BCF">
        <w:rPr>
          <w:rFonts w:ascii="Arial" w:hAnsi="Arial" w:cs="Arial"/>
          <w:b/>
          <w:sz w:val="22"/>
          <w:szCs w:val="22"/>
          <w:u w:val="single"/>
          <w:lang w:val="en-CA"/>
        </w:rPr>
        <w:br/>
      </w:r>
      <w:r w:rsidR="00BA19B8" w:rsidRPr="00BA19B8">
        <w:rPr>
          <w:rFonts w:ascii="Arial" w:hAnsi="Arial" w:cs="Arial"/>
          <w:b/>
          <w:sz w:val="22"/>
          <w:szCs w:val="22"/>
          <w:lang w:val="en-CA"/>
        </w:rPr>
        <w:t>COURSE OUTLINE</w:t>
      </w:r>
      <w:bookmarkStart w:id="0" w:name="_GoBack"/>
      <w:bookmarkEnd w:id="0"/>
      <w:r w:rsidR="00BA19B8">
        <w:rPr>
          <w:rFonts w:ascii="Arial" w:hAnsi="Arial" w:cs="Arial"/>
          <w:sz w:val="22"/>
          <w:szCs w:val="22"/>
          <w:lang w:val="en-CA"/>
        </w:rPr>
        <w:t>:</w:t>
      </w:r>
      <w:r w:rsidR="00DB31CB" w:rsidRPr="00BA19B8">
        <w:rPr>
          <w:rFonts w:ascii="Arial" w:hAnsi="Arial" w:cs="Arial"/>
          <w:sz w:val="22"/>
          <w:szCs w:val="22"/>
          <w:lang w:val="en-CA"/>
        </w:rPr>
        <w:t xml:space="preserve"> T</w:t>
      </w:r>
      <w:r w:rsidR="003C7154" w:rsidRPr="00BA19B8">
        <w:rPr>
          <w:rFonts w:ascii="Arial" w:hAnsi="Arial" w:cs="Arial"/>
          <w:sz w:val="22"/>
          <w:szCs w:val="22"/>
          <w:lang w:val="en-CA"/>
        </w:rPr>
        <w:t xml:space="preserve">here are </w:t>
      </w:r>
      <w:r w:rsidR="00D03550" w:rsidRPr="00BA19B8">
        <w:rPr>
          <w:rFonts w:ascii="Arial" w:hAnsi="Arial" w:cs="Arial"/>
          <w:sz w:val="22"/>
          <w:szCs w:val="22"/>
          <w:lang w:val="en-CA"/>
        </w:rPr>
        <w:t>4</w:t>
      </w:r>
      <w:r w:rsidR="003C7154" w:rsidRPr="00BA19B8">
        <w:rPr>
          <w:rFonts w:ascii="Arial" w:hAnsi="Arial" w:cs="Arial"/>
          <w:sz w:val="22"/>
          <w:szCs w:val="22"/>
          <w:lang w:val="en-CA"/>
        </w:rPr>
        <w:t xml:space="preserve"> </w:t>
      </w:r>
      <w:r w:rsidR="00787F39" w:rsidRPr="00BA19B8">
        <w:rPr>
          <w:rFonts w:ascii="Arial" w:hAnsi="Arial" w:cs="Arial"/>
          <w:sz w:val="22"/>
          <w:szCs w:val="22"/>
          <w:lang w:val="en-CA"/>
        </w:rPr>
        <w:t>main u</w:t>
      </w:r>
      <w:r w:rsidR="00DB31CB" w:rsidRPr="00BA19B8">
        <w:rPr>
          <w:rFonts w:ascii="Arial" w:hAnsi="Arial" w:cs="Arial"/>
          <w:sz w:val="22"/>
          <w:szCs w:val="22"/>
          <w:lang w:val="en-CA"/>
        </w:rPr>
        <w:t>nits:</w:t>
      </w:r>
    </w:p>
    <w:p w14:paraId="0144CC45" w14:textId="448DD689" w:rsidR="003C7154" w:rsidRPr="007F6516" w:rsidRDefault="003C7154" w:rsidP="00787F39">
      <w:pPr>
        <w:pStyle w:val="ListParagraph"/>
        <w:ind w:left="2160"/>
        <w:rPr>
          <w:rFonts w:ascii="Arial" w:hAnsi="Arial" w:cs="Arial"/>
          <w:b/>
          <w:sz w:val="22"/>
          <w:szCs w:val="22"/>
          <w:lang w:val="fr-CA"/>
        </w:rPr>
      </w:pPr>
      <w:r w:rsidRPr="007F6516">
        <w:rPr>
          <w:rFonts w:ascii="Arial" w:hAnsi="Arial" w:cs="Arial"/>
          <w:b/>
          <w:sz w:val="22"/>
          <w:szCs w:val="22"/>
          <w:lang w:val="fr-CA"/>
        </w:rPr>
        <w:t>Unit</w:t>
      </w:r>
      <w:r w:rsidR="001B795C" w:rsidRPr="007F6516">
        <w:rPr>
          <w:rFonts w:ascii="Arial" w:hAnsi="Arial" w:cs="Arial"/>
          <w:b/>
          <w:sz w:val="22"/>
          <w:szCs w:val="22"/>
          <w:lang w:val="fr-CA"/>
        </w:rPr>
        <w:t>é</w:t>
      </w:r>
      <w:r w:rsidRPr="007F6516">
        <w:rPr>
          <w:rFonts w:ascii="Arial" w:hAnsi="Arial" w:cs="Arial"/>
          <w:b/>
          <w:sz w:val="22"/>
          <w:szCs w:val="22"/>
          <w:lang w:val="fr-CA"/>
        </w:rPr>
        <w:t xml:space="preserve"> 1 </w:t>
      </w:r>
      <w:r w:rsidR="00385FB3" w:rsidRPr="007F6516">
        <w:rPr>
          <w:rFonts w:ascii="Arial" w:hAnsi="Arial" w:cs="Arial"/>
          <w:b/>
          <w:sz w:val="22"/>
          <w:szCs w:val="22"/>
          <w:lang w:val="fr-CA"/>
        </w:rPr>
        <w:t>–</w:t>
      </w:r>
      <w:r w:rsidRPr="007F6516">
        <w:rPr>
          <w:rFonts w:ascii="Arial" w:hAnsi="Arial" w:cs="Arial"/>
          <w:b/>
          <w:sz w:val="22"/>
          <w:szCs w:val="22"/>
          <w:lang w:val="fr-CA"/>
        </w:rPr>
        <w:t xml:space="preserve"> </w:t>
      </w:r>
      <w:r w:rsidR="0051471B">
        <w:rPr>
          <w:rFonts w:ascii="Arial" w:hAnsi="Arial" w:cs="Arial"/>
          <w:b/>
          <w:sz w:val="22"/>
          <w:szCs w:val="22"/>
          <w:lang w:val="fr-CA"/>
        </w:rPr>
        <w:t>Prix unitaire, conversion des devises et toucher un salaire</w:t>
      </w:r>
    </w:p>
    <w:p w14:paraId="475D30BB" w14:textId="77777777" w:rsidR="003C7154" w:rsidRDefault="00E53E41" w:rsidP="00787F39">
      <w:pPr>
        <w:pStyle w:val="ListParagraph"/>
        <w:numPr>
          <w:ilvl w:val="1"/>
          <w:numId w:val="1"/>
        </w:numPr>
        <w:ind w:left="2880"/>
        <w:rPr>
          <w:rFonts w:ascii="Arial" w:hAnsi="Arial" w:cs="Arial"/>
          <w:sz w:val="22"/>
          <w:szCs w:val="22"/>
          <w:lang w:val="fr-CA"/>
        </w:rPr>
      </w:pPr>
      <w:r w:rsidRPr="007F6516">
        <w:rPr>
          <w:rFonts w:ascii="Arial" w:hAnsi="Arial" w:cs="Arial"/>
          <w:sz w:val="22"/>
          <w:szCs w:val="22"/>
          <w:lang w:val="fr-CA"/>
        </w:rPr>
        <w:t>Les p</w:t>
      </w:r>
      <w:r w:rsidR="001B795C" w:rsidRPr="007F6516">
        <w:rPr>
          <w:rFonts w:ascii="Arial" w:hAnsi="Arial" w:cs="Arial"/>
          <w:sz w:val="22"/>
          <w:szCs w:val="22"/>
          <w:lang w:val="fr-CA"/>
        </w:rPr>
        <w:t xml:space="preserve">rix unitaire et </w:t>
      </w:r>
      <w:r w:rsidRPr="007F6516">
        <w:rPr>
          <w:rFonts w:ascii="Arial" w:hAnsi="Arial" w:cs="Arial"/>
          <w:sz w:val="22"/>
          <w:szCs w:val="22"/>
          <w:lang w:val="fr-CA"/>
        </w:rPr>
        <w:t xml:space="preserve">la </w:t>
      </w:r>
      <w:r w:rsidR="001B795C" w:rsidRPr="007F6516">
        <w:rPr>
          <w:rFonts w:ascii="Arial" w:hAnsi="Arial" w:cs="Arial"/>
          <w:sz w:val="22"/>
          <w:szCs w:val="22"/>
          <w:lang w:val="fr-CA"/>
        </w:rPr>
        <w:t>conversion des devise</w:t>
      </w:r>
      <w:r w:rsidR="00034166" w:rsidRPr="007F6516">
        <w:rPr>
          <w:rFonts w:ascii="Arial" w:hAnsi="Arial" w:cs="Arial"/>
          <w:sz w:val="22"/>
          <w:szCs w:val="22"/>
          <w:lang w:val="fr-CA"/>
        </w:rPr>
        <w:t>s</w:t>
      </w:r>
    </w:p>
    <w:p w14:paraId="1234E467" w14:textId="77777777" w:rsidR="0051471B" w:rsidRPr="007F6516" w:rsidRDefault="0051471B" w:rsidP="0051471B">
      <w:pPr>
        <w:pStyle w:val="ListParagraph"/>
        <w:numPr>
          <w:ilvl w:val="1"/>
          <w:numId w:val="1"/>
        </w:numPr>
        <w:ind w:left="2880"/>
        <w:rPr>
          <w:rFonts w:ascii="Arial" w:hAnsi="Arial" w:cs="Arial"/>
          <w:sz w:val="22"/>
          <w:szCs w:val="22"/>
          <w:lang w:val="fr-CA"/>
        </w:rPr>
      </w:pPr>
      <w:r w:rsidRPr="007F6516">
        <w:rPr>
          <w:rFonts w:ascii="Arial" w:hAnsi="Arial" w:cs="Arial"/>
          <w:sz w:val="22"/>
          <w:szCs w:val="22"/>
          <w:lang w:val="fr-CA"/>
        </w:rPr>
        <w:t>Les taxes, les marges brutes et les soldes</w:t>
      </w:r>
    </w:p>
    <w:p w14:paraId="122AEC42" w14:textId="77777777" w:rsidR="0051471B" w:rsidRPr="007F6516" w:rsidRDefault="0051471B" w:rsidP="0051471B">
      <w:pPr>
        <w:pStyle w:val="ListParagraph"/>
        <w:numPr>
          <w:ilvl w:val="1"/>
          <w:numId w:val="1"/>
        </w:numPr>
        <w:ind w:left="2880"/>
        <w:rPr>
          <w:rFonts w:ascii="Arial" w:hAnsi="Arial" w:cs="Arial"/>
          <w:sz w:val="22"/>
          <w:szCs w:val="22"/>
          <w:lang w:val="fr-CA"/>
        </w:rPr>
      </w:pPr>
      <w:r w:rsidRPr="007F6516">
        <w:rPr>
          <w:rFonts w:ascii="Arial" w:hAnsi="Arial" w:cs="Arial"/>
          <w:sz w:val="22"/>
          <w:szCs w:val="22"/>
          <w:lang w:val="fr-CA"/>
        </w:rPr>
        <w:t>Le salaire et rémunération</w:t>
      </w:r>
    </w:p>
    <w:p w14:paraId="36B67F0D" w14:textId="251A8EE4" w:rsidR="0051471B" w:rsidRDefault="0051471B" w:rsidP="0051471B">
      <w:pPr>
        <w:pStyle w:val="ListParagraph"/>
        <w:numPr>
          <w:ilvl w:val="1"/>
          <w:numId w:val="1"/>
        </w:numPr>
        <w:ind w:left="2880"/>
        <w:rPr>
          <w:rFonts w:ascii="Arial" w:hAnsi="Arial" w:cs="Arial"/>
          <w:sz w:val="22"/>
          <w:szCs w:val="22"/>
          <w:lang w:val="fr-CA"/>
        </w:rPr>
      </w:pPr>
      <w:r w:rsidRPr="007F6516">
        <w:rPr>
          <w:rFonts w:ascii="Arial" w:hAnsi="Arial" w:cs="Arial"/>
          <w:sz w:val="22"/>
          <w:szCs w:val="22"/>
          <w:lang w:val="fr-CA"/>
        </w:rPr>
        <w:t>Les fiches de paie</w:t>
      </w:r>
    </w:p>
    <w:p w14:paraId="20BF70BB" w14:textId="77777777" w:rsidR="0051471B" w:rsidRPr="0051471B" w:rsidRDefault="0051471B" w:rsidP="0051471B">
      <w:pPr>
        <w:pStyle w:val="ListParagraph"/>
        <w:ind w:left="2880"/>
        <w:rPr>
          <w:rFonts w:ascii="Arial" w:hAnsi="Arial" w:cs="Arial"/>
          <w:sz w:val="22"/>
          <w:szCs w:val="22"/>
          <w:lang w:val="fr-CA"/>
        </w:rPr>
      </w:pPr>
    </w:p>
    <w:p w14:paraId="5C724A79" w14:textId="44498E93" w:rsidR="0051471B" w:rsidRPr="007F6516" w:rsidRDefault="00E53E41" w:rsidP="0051471B">
      <w:pPr>
        <w:pStyle w:val="ListParagraph"/>
        <w:ind w:left="2160"/>
        <w:rPr>
          <w:rFonts w:ascii="Arial" w:hAnsi="Arial" w:cs="Arial"/>
          <w:b/>
          <w:sz w:val="22"/>
          <w:szCs w:val="22"/>
          <w:lang w:val="fr-CA"/>
        </w:rPr>
      </w:pPr>
      <w:r w:rsidRPr="007F6516">
        <w:rPr>
          <w:rFonts w:ascii="Arial" w:hAnsi="Arial" w:cs="Arial"/>
          <w:b/>
          <w:sz w:val="22"/>
          <w:szCs w:val="22"/>
          <w:lang w:val="fr-CA"/>
        </w:rPr>
        <w:t>Unité 2</w:t>
      </w:r>
      <w:r w:rsidR="0051471B">
        <w:rPr>
          <w:rFonts w:ascii="Arial" w:hAnsi="Arial" w:cs="Arial"/>
          <w:b/>
          <w:sz w:val="22"/>
          <w:szCs w:val="22"/>
          <w:lang w:val="fr-CA"/>
        </w:rPr>
        <w:t xml:space="preserve"> </w:t>
      </w:r>
      <w:r w:rsidR="0051471B" w:rsidRPr="007F6516">
        <w:rPr>
          <w:rFonts w:ascii="Arial" w:hAnsi="Arial" w:cs="Arial"/>
          <w:b/>
          <w:sz w:val="22"/>
          <w:szCs w:val="22"/>
          <w:lang w:val="fr-CA"/>
        </w:rPr>
        <w:t>– Les services financiers</w:t>
      </w:r>
    </w:p>
    <w:p w14:paraId="279FE2F8" w14:textId="77777777" w:rsidR="0051471B" w:rsidRPr="007F6516" w:rsidRDefault="0051471B" w:rsidP="0051471B">
      <w:pPr>
        <w:pStyle w:val="ListParagraph"/>
        <w:numPr>
          <w:ilvl w:val="1"/>
          <w:numId w:val="1"/>
        </w:numPr>
        <w:ind w:left="2880"/>
        <w:rPr>
          <w:rFonts w:ascii="Arial" w:hAnsi="Arial" w:cs="Arial"/>
          <w:sz w:val="22"/>
          <w:szCs w:val="22"/>
          <w:lang w:val="fr-CA"/>
        </w:rPr>
      </w:pPr>
      <w:r w:rsidRPr="007F6516">
        <w:rPr>
          <w:rFonts w:ascii="Arial" w:hAnsi="Arial" w:cs="Arial"/>
          <w:sz w:val="22"/>
          <w:szCs w:val="22"/>
          <w:lang w:val="fr-CA"/>
        </w:rPr>
        <w:t>Le choix d’un compte</w:t>
      </w:r>
    </w:p>
    <w:p w14:paraId="3BD303DC" w14:textId="77777777" w:rsidR="0051471B" w:rsidRPr="007F6516" w:rsidRDefault="0051471B" w:rsidP="0051471B">
      <w:pPr>
        <w:pStyle w:val="ListParagraph"/>
        <w:numPr>
          <w:ilvl w:val="1"/>
          <w:numId w:val="1"/>
        </w:numPr>
        <w:ind w:left="2880"/>
        <w:rPr>
          <w:rFonts w:ascii="Arial" w:hAnsi="Arial" w:cs="Arial"/>
          <w:sz w:val="22"/>
          <w:szCs w:val="22"/>
          <w:lang w:val="fr-CA"/>
        </w:rPr>
      </w:pPr>
      <w:r w:rsidRPr="007F6516">
        <w:rPr>
          <w:rFonts w:ascii="Arial" w:hAnsi="Arial" w:cs="Arial"/>
          <w:sz w:val="22"/>
          <w:szCs w:val="22"/>
          <w:lang w:val="fr-CA"/>
        </w:rPr>
        <w:t>Les intérêts simples et composés</w:t>
      </w:r>
    </w:p>
    <w:p w14:paraId="2947D881" w14:textId="77777777" w:rsidR="0051471B" w:rsidRPr="007F6516" w:rsidRDefault="0051471B" w:rsidP="0051471B">
      <w:pPr>
        <w:pStyle w:val="ListParagraph"/>
        <w:numPr>
          <w:ilvl w:val="1"/>
          <w:numId w:val="1"/>
        </w:numPr>
        <w:ind w:left="2880"/>
        <w:rPr>
          <w:rFonts w:ascii="Arial" w:hAnsi="Arial" w:cs="Arial"/>
          <w:sz w:val="22"/>
          <w:szCs w:val="22"/>
          <w:lang w:val="fr-CA"/>
        </w:rPr>
      </w:pPr>
      <w:r w:rsidRPr="007F6516">
        <w:rPr>
          <w:rFonts w:ascii="Arial" w:hAnsi="Arial" w:cs="Arial"/>
          <w:sz w:val="22"/>
          <w:szCs w:val="22"/>
          <w:lang w:val="fr-CA"/>
        </w:rPr>
        <w:t>Les cartes de crédit et les empruntes</w:t>
      </w:r>
    </w:p>
    <w:p w14:paraId="106C2575" w14:textId="77777777" w:rsidR="0051471B" w:rsidRDefault="0051471B" w:rsidP="00E53E41">
      <w:pPr>
        <w:pStyle w:val="ListParagraph"/>
        <w:ind w:left="2160"/>
        <w:rPr>
          <w:rFonts w:ascii="Arial" w:hAnsi="Arial" w:cs="Arial"/>
          <w:b/>
          <w:sz w:val="22"/>
          <w:szCs w:val="22"/>
          <w:lang w:val="fr-CA"/>
        </w:rPr>
      </w:pPr>
    </w:p>
    <w:p w14:paraId="603E783C" w14:textId="77777777" w:rsidR="00122EE6" w:rsidRPr="007F6516" w:rsidRDefault="0051471B" w:rsidP="00122EE6">
      <w:pPr>
        <w:pStyle w:val="ListParagraph"/>
        <w:ind w:left="2160"/>
        <w:rPr>
          <w:rFonts w:ascii="Arial" w:hAnsi="Arial" w:cs="Arial"/>
          <w:b/>
          <w:sz w:val="22"/>
          <w:szCs w:val="22"/>
          <w:lang w:val="fr-CA"/>
        </w:rPr>
      </w:pPr>
      <w:r>
        <w:rPr>
          <w:rFonts w:ascii="Arial" w:hAnsi="Arial" w:cs="Arial"/>
          <w:b/>
          <w:sz w:val="22"/>
          <w:szCs w:val="22"/>
          <w:lang w:val="fr-CA"/>
        </w:rPr>
        <w:t>Unité 3</w:t>
      </w:r>
      <w:r w:rsidR="00E53E41" w:rsidRPr="007F6516">
        <w:rPr>
          <w:rFonts w:ascii="Arial" w:hAnsi="Arial" w:cs="Arial"/>
          <w:b/>
          <w:sz w:val="22"/>
          <w:szCs w:val="22"/>
          <w:lang w:val="fr-CA"/>
        </w:rPr>
        <w:t xml:space="preserve"> – </w:t>
      </w:r>
      <w:r w:rsidR="00122EE6" w:rsidRPr="007F6516">
        <w:rPr>
          <w:rFonts w:ascii="Arial" w:hAnsi="Arial" w:cs="Arial"/>
          <w:b/>
          <w:sz w:val="22"/>
          <w:szCs w:val="22"/>
          <w:lang w:val="fr-CA"/>
        </w:rPr>
        <w:t>La géométrie et la trigonométrie</w:t>
      </w:r>
    </w:p>
    <w:p w14:paraId="57978CA2" w14:textId="77777777" w:rsidR="00122EE6" w:rsidRDefault="00122EE6" w:rsidP="00122EE6">
      <w:pPr>
        <w:pStyle w:val="ListParagraph"/>
        <w:numPr>
          <w:ilvl w:val="1"/>
          <w:numId w:val="1"/>
        </w:numPr>
        <w:ind w:left="2880"/>
        <w:rPr>
          <w:rFonts w:ascii="Arial" w:hAnsi="Arial" w:cs="Arial"/>
          <w:sz w:val="22"/>
          <w:szCs w:val="22"/>
          <w:lang w:val="fr-CA"/>
        </w:rPr>
      </w:pPr>
      <w:r w:rsidRPr="007F6516">
        <w:rPr>
          <w:rFonts w:ascii="Arial" w:hAnsi="Arial" w:cs="Arial"/>
          <w:sz w:val="22"/>
          <w:szCs w:val="22"/>
          <w:lang w:val="fr-CA"/>
        </w:rPr>
        <w:t>Les angles et les droites parallèles</w:t>
      </w:r>
    </w:p>
    <w:p w14:paraId="5FBA0026" w14:textId="49AF954A" w:rsidR="00E11117" w:rsidRPr="007F6516" w:rsidRDefault="00E11117" w:rsidP="00122EE6">
      <w:pPr>
        <w:pStyle w:val="ListParagraph"/>
        <w:numPr>
          <w:ilvl w:val="1"/>
          <w:numId w:val="1"/>
        </w:numPr>
        <w:ind w:left="2880"/>
        <w:rPr>
          <w:rFonts w:ascii="Arial" w:hAnsi="Arial" w:cs="Arial"/>
          <w:sz w:val="22"/>
          <w:szCs w:val="22"/>
          <w:lang w:val="fr-CA"/>
        </w:rPr>
      </w:pPr>
      <w:r>
        <w:rPr>
          <w:rFonts w:ascii="Arial" w:hAnsi="Arial" w:cs="Arial"/>
          <w:sz w:val="22"/>
          <w:szCs w:val="22"/>
          <w:lang w:val="fr-CA"/>
        </w:rPr>
        <w:t>Le théorème de Pythagore</w:t>
      </w:r>
    </w:p>
    <w:p w14:paraId="6BFAFFD6" w14:textId="10CE56C7" w:rsidR="00122EE6" w:rsidRDefault="00122EE6" w:rsidP="00122EE6">
      <w:pPr>
        <w:pStyle w:val="ListParagraph"/>
        <w:numPr>
          <w:ilvl w:val="1"/>
          <w:numId w:val="1"/>
        </w:numPr>
        <w:ind w:left="2880"/>
        <w:rPr>
          <w:rFonts w:ascii="Arial" w:hAnsi="Arial" w:cs="Arial"/>
          <w:sz w:val="22"/>
          <w:szCs w:val="22"/>
          <w:lang w:val="fr-CA"/>
        </w:rPr>
      </w:pPr>
      <w:r w:rsidRPr="007F6516">
        <w:rPr>
          <w:rFonts w:ascii="Arial" w:hAnsi="Arial" w:cs="Arial"/>
          <w:sz w:val="22"/>
          <w:szCs w:val="22"/>
          <w:lang w:val="fr-CA"/>
        </w:rPr>
        <w:t>Les rapports trigonométriques</w:t>
      </w:r>
      <w:r w:rsidR="00E11117">
        <w:rPr>
          <w:rFonts w:ascii="Arial" w:hAnsi="Arial" w:cs="Arial"/>
          <w:sz w:val="22"/>
          <w:szCs w:val="22"/>
          <w:lang w:val="fr-CA"/>
        </w:rPr>
        <w:t xml:space="preserve"> de base (sin, cos et tan)</w:t>
      </w:r>
    </w:p>
    <w:p w14:paraId="3C351E2D" w14:textId="1DAF51C6" w:rsidR="002E3335" w:rsidRPr="007F6516" w:rsidRDefault="002E3335" w:rsidP="0051471B">
      <w:pPr>
        <w:pStyle w:val="ListParagraph"/>
        <w:ind w:left="0"/>
        <w:rPr>
          <w:rFonts w:ascii="Arial" w:hAnsi="Arial" w:cs="Arial"/>
          <w:sz w:val="22"/>
          <w:szCs w:val="22"/>
          <w:lang w:val="fr-CA"/>
        </w:rPr>
      </w:pPr>
    </w:p>
    <w:p w14:paraId="712169FC" w14:textId="77777777" w:rsidR="00122EE6" w:rsidRDefault="00930D3B" w:rsidP="00122EE6">
      <w:pPr>
        <w:pStyle w:val="ListParagraph"/>
        <w:ind w:left="2160"/>
        <w:rPr>
          <w:rFonts w:ascii="Arial" w:hAnsi="Arial" w:cs="Arial"/>
          <w:b/>
          <w:sz w:val="22"/>
          <w:szCs w:val="22"/>
          <w:lang w:val="fr-CA"/>
        </w:rPr>
      </w:pPr>
      <w:r w:rsidRPr="007F6516">
        <w:rPr>
          <w:rFonts w:ascii="Arial" w:hAnsi="Arial" w:cs="Arial"/>
          <w:b/>
          <w:sz w:val="22"/>
          <w:szCs w:val="22"/>
          <w:lang w:val="fr-CA"/>
        </w:rPr>
        <w:t>U</w:t>
      </w:r>
      <w:r w:rsidR="0051471B">
        <w:rPr>
          <w:rFonts w:ascii="Arial" w:hAnsi="Arial" w:cs="Arial"/>
          <w:b/>
          <w:sz w:val="22"/>
          <w:szCs w:val="22"/>
          <w:lang w:val="fr-CA"/>
        </w:rPr>
        <w:t>nité 4</w:t>
      </w:r>
      <w:r w:rsidRPr="007F6516">
        <w:rPr>
          <w:rFonts w:ascii="Arial" w:hAnsi="Arial" w:cs="Arial"/>
          <w:b/>
          <w:sz w:val="22"/>
          <w:szCs w:val="22"/>
          <w:lang w:val="fr-CA"/>
        </w:rPr>
        <w:t xml:space="preserve"> – </w:t>
      </w:r>
      <w:r w:rsidR="00122EE6" w:rsidRPr="007F6516">
        <w:rPr>
          <w:rFonts w:ascii="Arial" w:hAnsi="Arial" w:cs="Arial"/>
          <w:b/>
          <w:sz w:val="22"/>
          <w:szCs w:val="22"/>
          <w:lang w:val="fr-CA"/>
        </w:rPr>
        <w:t>L</w:t>
      </w:r>
      <w:r w:rsidR="00122EE6">
        <w:rPr>
          <w:rFonts w:ascii="Arial" w:hAnsi="Arial" w:cs="Arial"/>
          <w:b/>
          <w:sz w:val="22"/>
          <w:szCs w:val="22"/>
          <w:lang w:val="fr-CA"/>
        </w:rPr>
        <w:t>es conversions des mesures, l</w:t>
      </w:r>
      <w:r w:rsidR="00122EE6" w:rsidRPr="007F6516">
        <w:rPr>
          <w:rFonts w:ascii="Arial" w:hAnsi="Arial" w:cs="Arial"/>
          <w:b/>
          <w:sz w:val="22"/>
          <w:szCs w:val="22"/>
          <w:lang w:val="fr-CA"/>
        </w:rPr>
        <w:t>’aire totale et le volume</w:t>
      </w:r>
    </w:p>
    <w:p w14:paraId="29EBE0E2" w14:textId="77777777" w:rsidR="00122EE6" w:rsidRPr="007F6516" w:rsidRDefault="00122EE6" w:rsidP="00122EE6">
      <w:pPr>
        <w:pStyle w:val="ListParagraph"/>
        <w:numPr>
          <w:ilvl w:val="1"/>
          <w:numId w:val="1"/>
        </w:numPr>
        <w:ind w:left="2880"/>
        <w:rPr>
          <w:rFonts w:ascii="Arial" w:hAnsi="Arial" w:cs="Arial"/>
          <w:sz w:val="22"/>
          <w:szCs w:val="22"/>
          <w:lang w:val="fr-CA"/>
        </w:rPr>
      </w:pPr>
      <w:r w:rsidRPr="007F6516">
        <w:rPr>
          <w:rFonts w:ascii="Arial" w:hAnsi="Arial" w:cs="Arial"/>
          <w:sz w:val="22"/>
          <w:szCs w:val="22"/>
          <w:lang w:val="fr-CA"/>
        </w:rPr>
        <w:t>Les mesures linéaires</w:t>
      </w:r>
    </w:p>
    <w:p w14:paraId="591F0D26" w14:textId="77777777" w:rsidR="00122EE6" w:rsidRDefault="00122EE6" w:rsidP="00122EE6">
      <w:pPr>
        <w:pStyle w:val="ListParagraph"/>
        <w:numPr>
          <w:ilvl w:val="0"/>
          <w:numId w:val="3"/>
        </w:numPr>
        <w:ind w:left="2880"/>
        <w:rPr>
          <w:rFonts w:ascii="Arial" w:hAnsi="Arial" w:cs="Arial"/>
          <w:sz w:val="22"/>
          <w:szCs w:val="22"/>
          <w:lang w:val="fr-CA"/>
        </w:rPr>
      </w:pPr>
      <w:r w:rsidRPr="007F6516">
        <w:rPr>
          <w:rFonts w:ascii="Arial" w:hAnsi="Arial" w:cs="Arial"/>
          <w:sz w:val="22"/>
          <w:szCs w:val="22"/>
          <w:lang w:val="fr-CA"/>
        </w:rPr>
        <w:t>La température et la masse</w:t>
      </w:r>
    </w:p>
    <w:p w14:paraId="7B8F4616" w14:textId="4280C2A9" w:rsidR="00E11117" w:rsidRPr="0051471B" w:rsidRDefault="00E11117" w:rsidP="00122EE6">
      <w:pPr>
        <w:pStyle w:val="ListParagraph"/>
        <w:numPr>
          <w:ilvl w:val="0"/>
          <w:numId w:val="3"/>
        </w:numPr>
        <w:ind w:left="2880"/>
        <w:rPr>
          <w:rFonts w:ascii="Arial" w:hAnsi="Arial" w:cs="Arial"/>
          <w:sz w:val="22"/>
          <w:szCs w:val="22"/>
          <w:lang w:val="fr-CA"/>
        </w:rPr>
      </w:pPr>
      <w:r>
        <w:rPr>
          <w:rFonts w:ascii="Arial" w:hAnsi="Arial" w:cs="Arial"/>
          <w:sz w:val="22"/>
          <w:szCs w:val="22"/>
          <w:lang w:val="fr-CA"/>
        </w:rPr>
        <w:t xml:space="preserve">La conversion des mesures </w:t>
      </w:r>
    </w:p>
    <w:p w14:paraId="17485CD9" w14:textId="77777777" w:rsidR="00122EE6" w:rsidRPr="007F6516" w:rsidRDefault="00122EE6" w:rsidP="00122EE6">
      <w:pPr>
        <w:pStyle w:val="ListParagraph"/>
        <w:numPr>
          <w:ilvl w:val="1"/>
          <w:numId w:val="1"/>
        </w:numPr>
        <w:ind w:left="2880"/>
        <w:rPr>
          <w:rFonts w:ascii="Arial" w:hAnsi="Arial" w:cs="Arial"/>
          <w:sz w:val="22"/>
          <w:szCs w:val="22"/>
          <w:lang w:val="fr-CA"/>
        </w:rPr>
      </w:pPr>
      <w:r w:rsidRPr="007F6516">
        <w:rPr>
          <w:rFonts w:ascii="Arial" w:hAnsi="Arial" w:cs="Arial"/>
          <w:sz w:val="22"/>
          <w:szCs w:val="22"/>
          <w:lang w:val="fr-CA"/>
        </w:rPr>
        <w:t>L’aire totale des figures tridimensionnelles</w:t>
      </w:r>
    </w:p>
    <w:p w14:paraId="4E1EB5D7" w14:textId="77777777" w:rsidR="00122EE6" w:rsidRPr="007F6516" w:rsidRDefault="00122EE6" w:rsidP="00122EE6">
      <w:pPr>
        <w:pStyle w:val="ListParagraph"/>
        <w:numPr>
          <w:ilvl w:val="1"/>
          <w:numId w:val="1"/>
        </w:numPr>
        <w:ind w:left="2880"/>
        <w:rPr>
          <w:rFonts w:ascii="Arial" w:hAnsi="Arial" w:cs="Arial"/>
          <w:sz w:val="22"/>
          <w:szCs w:val="22"/>
          <w:lang w:val="fr-CA"/>
        </w:rPr>
      </w:pPr>
      <w:r w:rsidRPr="007F6516">
        <w:rPr>
          <w:rFonts w:ascii="Arial" w:hAnsi="Arial" w:cs="Arial"/>
          <w:sz w:val="22"/>
          <w:szCs w:val="22"/>
          <w:lang w:val="fr-CA"/>
        </w:rPr>
        <w:t>Le volume des figures tridimensionnelles</w:t>
      </w:r>
    </w:p>
    <w:p w14:paraId="0B32DE1D" w14:textId="56E3C87D" w:rsidR="00122EE6" w:rsidRPr="007F6516" w:rsidRDefault="00122EE6" w:rsidP="00E11117">
      <w:pPr>
        <w:pStyle w:val="ListParagraph"/>
        <w:ind w:left="2880"/>
        <w:rPr>
          <w:rFonts w:ascii="Arial" w:hAnsi="Arial" w:cs="Arial"/>
          <w:sz w:val="22"/>
          <w:szCs w:val="22"/>
          <w:lang w:val="fr-CA"/>
        </w:rPr>
      </w:pPr>
    </w:p>
    <w:p w14:paraId="25E9B757" w14:textId="322C861A" w:rsidR="004017FB" w:rsidRPr="007F6516" w:rsidRDefault="004017FB" w:rsidP="00122EE6">
      <w:pPr>
        <w:pStyle w:val="ListParagraph"/>
        <w:ind w:left="2160"/>
        <w:rPr>
          <w:rFonts w:ascii="Arial" w:hAnsi="Arial" w:cs="Arial"/>
          <w:sz w:val="22"/>
          <w:szCs w:val="22"/>
          <w:lang w:val="fr-CA"/>
        </w:rPr>
      </w:pPr>
    </w:p>
    <w:p w14:paraId="122B451F" w14:textId="4B6075BA" w:rsidR="00777233" w:rsidRPr="007F6516" w:rsidRDefault="00787F39" w:rsidP="00777233">
      <w:pPr>
        <w:rPr>
          <w:rFonts w:ascii="Arial" w:hAnsi="Arial" w:cs="Arial"/>
          <w:sz w:val="22"/>
          <w:szCs w:val="22"/>
        </w:rPr>
      </w:pPr>
      <w:r w:rsidRPr="007F6516">
        <w:rPr>
          <w:rFonts w:ascii="Arial" w:hAnsi="Arial" w:cs="Arial"/>
          <w:b/>
          <w:sz w:val="22"/>
          <w:szCs w:val="22"/>
          <w:u w:val="single"/>
        </w:rPr>
        <w:t xml:space="preserve">Course </w:t>
      </w:r>
      <w:r w:rsidR="00A42F7C" w:rsidRPr="007F6516">
        <w:rPr>
          <w:rFonts w:ascii="Arial" w:hAnsi="Arial" w:cs="Arial"/>
          <w:b/>
          <w:sz w:val="22"/>
          <w:szCs w:val="22"/>
          <w:u w:val="single"/>
        </w:rPr>
        <w:t>Evaluation</w:t>
      </w:r>
      <w:r w:rsidR="00A42F7C" w:rsidRPr="007F6516">
        <w:rPr>
          <w:rFonts w:ascii="Arial" w:hAnsi="Arial" w:cs="Arial"/>
          <w:sz w:val="22"/>
          <w:szCs w:val="22"/>
        </w:rPr>
        <w:t>:</w:t>
      </w:r>
      <w:r w:rsidR="00777233" w:rsidRPr="007F6516">
        <w:rPr>
          <w:rFonts w:ascii="Arial" w:hAnsi="Arial" w:cs="Arial"/>
          <w:sz w:val="22"/>
          <w:szCs w:val="22"/>
        </w:rPr>
        <w:tab/>
      </w:r>
      <w:r w:rsidR="007F6516">
        <w:rPr>
          <w:rFonts w:ascii="Arial" w:hAnsi="Arial" w:cs="Arial"/>
          <w:sz w:val="22"/>
          <w:szCs w:val="22"/>
        </w:rPr>
        <w:tab/>
      </w:r>
      <w:r w:rsidR="00B90BCF">
        <w:rPr>
          <w:rFonts w:ascii="Arial" w:hAnsi="Arial" w:cs="Arial"/>
          <w:sz w:val="22"/>
          <w:szCs w:val="22"/>
        </w:rPr>
        <w:t xml:space="preserve">UNIT </w:t>
      </w:r>
      <w:r w:rsidR="00777233" w:rsidRPr="007F6516">
        <w:rPr>
          <w:rFonts w:ascii="Arial" w:hAnsi="Arial" w:cs="Arial"/>
          <w:sz w:val="22"/>
          <w:szCs w:val="22"/>
        </w:rPr>
        <w:t>TESTS</w:t>
      </w:r>
      <w:r w:rsidR="00777233" w:rsidRPr="007F6516">
        <w:rPr>
          <w:rFonts w:ascii="Arial" w:hAnsi="Arial" w:cs="Arial"/>
          <w:sz w:val="22"/>
          <w:szCs w:val="22"/>
        </w:rPr>
        <w:tab/>
        <w:t xml:space="preserve">  </w:t>
      </w:r>
      <w:r w:rsidR="00777233" w:rsidRPr="007F6516">
        <w:rPr>
          <w:rFonts w:ascii="Arial" w:hAnsi="Arial" w:cs="Arial"/>
          <w:sz w:val="22"/>
          <w:szCs w:val="22"/>
        </w:rPr>
        <w:tab/>
      </w:r>
      <w:r w:rsidR="00B90BCF">
        <w:rPr>
          <w:rFonts w:ascii="Arial" w:hAnsi="Arial" w:cs="Arial"/>
          <w:sz w:val="22"/>
          <w:szCs w:val="22"/>
        </w:rPr>
        <w:tab/>
      </w:r>
      <w:r w:rsidR="00B90BCF">
        <w:rPr>
          <w:rFonts w:ascii="Arial" w:hAnsi="Arial" w:cs="Arial"/>
          <w:sz w:val="22"/>
          <w:szCs w:val="22"/>
        </w:rPr>
        <w:tab/>
      </w:r>
      <w:r w:rsidR="00B90BCF">
        <w:rPr>
          <w:rFonts w:ascii="Arial" w:hAnsi="Arial" w:cs="Arial"/>
          <w:sz w:val="22"/>
          <w:szCs w:val="22"/>
        </w:rPr>
        <w:tab/>
      </w:r>
      <w:r w:rsidR="00E34A00">
        <w:rPr>
          <w:rFonts w:ascii="Arial" w:hAnsi="Arial" w:cs="Arial"/>
          <w:sz w:val="22"/>
          <w:szCs w:val="22"/>
        </w:rPr>
        <w:t>4</w:t>
      </w:r>
      <w:r w:rsidR="00777233" w:rsidRPr="007F6516">
        <w:rPr>
          <w:rFonts w:ascii="Arial" w:hAnsi="Arial" w:cs="Arial"/>
          <w:sz w:val="22"/>
          <w:szCs w:val="22"/>
        </w:rPr>
        <w:t xml:space="preserve">0%                                                          </w:t>
      </w:r>
    </w:p>
    <w:p w14:paraId="210778CD" w14:textId="51A7ED69" w:rsidR="00777233" w:rsidRDefault="00930D3B" w:rsidP="00777233">
      <w:pPr>
        <w:ind w:left="2160"/>
        <w:rPr>
          <w:rFonts w:ascii="Arial" w:hAnsi="Arial" w:cs="Arial"/>
          <w:sz w:val="22"/>
          <w:szCs w:val="22"/>
        </w:rPr>
      </w:pPr>
      <w:r w:rsidRPr="007F6516">
        <w:rPr>
          <w:rFonts w:ascii="Arial" w:hAnsi="Arial" w:cs="Arial"/>
          <w:sz w:val="22"/>
          <w:szCs w:val="22"/>
        </w:rPr>
        <w:tab/>
      </w:r>
      <w:r w:rsidR="004E68FF">
        <w:rPr>
          <w:rFonts w:ascii="Arial" w:hAnsi="Arial" w:cs="Arial"/>
          <w:sz w:val="22"/>
          <w:szCs w:val="22"/>
        </w:rPr>
        <w:t>ASSIGNMENTS AND QUIZES</w:t>
      </w:r>
      <w:r w:rsidRPr="007F6516">
        <w:rPr>
          <w:rFonts w:ascii="Arial" w:hAnsi="Arial" w:cs="Arial"/>
          <w:sz w:val="22"/>
          <w:szCs w:val="22"/>
        </w:rPr>
        <w:tab/>
      </w:r>
      <w:r w:rsidRPr="007F6516">
        <w:rPr>
          <w:rFonts w:ascii="Arial" w:hAnsi="Arial" w:cs="Arial"/>
          <w:sz w:val="22"/>
          <w:szCs w:val="22"/>
        </w:rPr>
        <w:tab/>
      </w:r>
      <w:r w:rsidR="00777233" w:rsidRPr="007F6516">
        <w:rPr>
          <w:rFonts w:ascii="Arial" w:hAnsi="Arial" w:cs="Arial"/>
          <w:sz w:val="22"/>
          <w:szCs w:val="22"/>
        </w:rPr>
        <w:t xml:space="preserve">30% </w:t>
      </w:r>
    </w:p>
    <w:p w14:paraId="36B20F57" w14:textId="77777777" w:rsidR="00A41F69" w:rsidRPr="007F6516" w:rsidRDefault="00777233" w:rsidP="00A41F69">
      <w:pPr>
        <w:ind w:firstLine="720"/>
        <w:rPr>
          <w:rFonts w:ascii="Arial" w:hAnsi="Arial" w:cs="Arial"/>
          <w:b/>
          <w:sz w:val="22"/>
          <w:szCs w:val="22"/>
        </w:rPr>
      </w:pPr>
      <w:r w:rsidRPr="007F6516">
        <w:rPr>
          <w:rFonts w:ascii="Arial" w:hAnsi="Arial" w:cs="Arial"/>
          <w:sz w:val="22"/>
          <w:szCs w:val="22"/>
        </w:rPr>
        <w:t xml:space="preserve">          </w:t>
      </w:r>
      <w:r w:rsidR="003565C5" w:rsidRPr="007F6516">
        <w:rPr>
          <w:rFonts w:ascii="Arial" w:hAnsi="Arial" w:cs="Arial"/>
          <w:sz w:val="22"/>
          <w:szCs w:val="22"/>
        </w:rPr>
        <w:tab/>
      </w:r>
      <w:r w:rsidR="003565C5" w:rsidRPr="007F6516">
        <w:rPr>
          <w:rFonts w:ascii="Arial" w:hAnsi="Arial" w:cs="Arial"/>
          <w:sz w:val="22"/>
          <w:szCs w:val="22"/>
        </w:rPr>
        <w:tab/>
      </w:r>
      <w:r w:rsidR="007F6516" w:rsidRPr="007F6516">
        <w:rPr>
          <w:rFonts w:ascii="Arial" w:hAnsi="Arial" w:cs="Arial"/>
          <w:sz w:val="22"/>
          <w:szCs w:val="22"/>
        </w:rPr>
        <w:tab/>
      </w:r>
      <w:r w:rsidR="00A41F69" w:rsidRPr="007F6516">
        <w:rPr>
          <w:rFonts w:ascii="Arial" w:hAnsi="Arial" w:cs="Arial"/>
          <w:sz w:val="22"/>
          <w:szCs w:val="22"/>
        </w:rPr>
        <w:t>EXAM</w:t>
      </w:r>
      <w:r w:rsidR="00A41F69" w:rsidRPr="007F6516">
        <w:rPr>
          <w:rFonts w:ascii="Arial" w:hAnsi="Arial" w:cs="Arial"/>
          <w:sz w:val="22"/>
          <w:szCs w:val="22"/>
        </w:rPr>
        <w:tab/>
      </w:r>
      <w:r w:rsidR="001B795C" w:rsidRPr="007F6516">
        <w:rPr>
          <w:rFonts w:ascii="Arial" w:hAnsi="Arial" w:cs="Arial"/>
          <w:sz w:val="22"/>
          <w:szCs w:val="22"/>
        </w:rPr>
        <w:tab/>
      </w:r>
      <w:r w:rsidR="00930D3B" w:rsidRPr="007F6516">
        <w:rPr>
          <w:rFonts w:ascii="Arial" w:hAnsi="Arial" w:cs="Arial"/>
          <w:sz w:val="22"/>
          <w:szCs w:val="22"/>
        </w:rPr>
        <w:tab/>
      </w:r>
      <w:r w:rsidR="00930D3B" w:rsidRPr="007F6516">
        <w:rPr>
          <w:rFonts w:ascii="Arial" w:hAnsi="Arial" w:cs="Arial"/>
          <w:sz w:val="22"/>
          <w:szCs w:val="22"/>
        </w:rPr>
        <w:tab/>
      </w:r>
      <w:r w:rsidR="00930D3B" w:rsidRPr="007F6516">
        <w:rPr>
          <w:rFonts w:ascii="Arial" w:hAnsi="Arial" w:cs="Arial"/>
          <w:sz w:val="22"/>
          <w:szCs w:val="22"/>
        </w:rPr>
        <w:tab/>
      </w:r>
      <w:r w:rsidR="00930D3B" w:rsidRPr="007F6516">
        <w:rPr>
          <w:rFonts w:ascii="Arial" w:hAnsi="Arial" w:cs="Arial"/>
          <w:sz w:val="22"/>
          <w:szCs w:val="22"/>
        </w:rPr>
        <w:tab/>
      </w:r>
      <w:r w:rsidRPr="007F6516">
        <w:rPr>
          <w:rFonts w:ascii="Arial" w:hAnsi="Arial" w:cs="Arial"/>
          <w:sz w:val="22"/>
          <w:szCs w:val="22"/>
        </w:rPr>
        <w:t>30%</w:t>
      </w:r>
      <w:r w:rsidRPr="007F6516">
        <w:rPr>
          <w:rFonts w:ascii="Arial" w:hAnsi="Arial" w:cs="Arial"/>
          <w:b/>
          <w:sz w:val="22"/>
          <w:szCs w:val="22"/>
        </w:rPr>
        <w:t xml:space="preserve">  </w:t>
      </w:r>
    </w:p>
    <w:p w14:paraId="68033F4A" w14:textId="77777777" w:rsidR="00930D3B" w:rsidRPr="008401D9" w:rsidRDefault="00930D3B" w:rsidP="009E7E58">
      <w:pPr>
        <w:rPr>
          <w:rFonts w:ascii="Arial" w:hAnsi="Arial" w:cs="Arial"/>
          <w:b/>
          <w:szCs w:val="22"/>
        </w:rPr>
      </w:pPr>
    </w:p>
    <w:p w14:paraId="5F9FED0C" w14:textId="5C1255FB" w:rsidR="00A41F69" w:rsidRPr="00BA19B8" w:rsidRDefault="00A41F69" w:rsidP="009E7E58">
      <w:pPr>
        <w:rPr>
          <w:rFonts w:ascii="Arial" w:hAnsi="Arial" w:cs="Arial"/>
          <w:szCs w:val="22"/>
        </w:rPr>
      </w:pPr>
      <w:r w:rsidRPr="008401D9">
        <w:rPr>
          <w:rFonts w:ascii="Arial" w:hAnsi="Arial" w:cs="Arial"/>
          <w:b/>
          <w:szCs w:val="22"/>
        </w:rPr>
        <w:t xml:space="preserve">Note: </w:t>
      </w:r>
      <w:r w:rsidRPr="008401D9">
        <w:rPr>
          <w:rFonts w:ascii="Arial" w:hAnsi="Arial" w:cs="Arial"/>
          <w:szCs w:val="22"/>
        </w:rPr>
        <w:t xml:space="preserve">A student who fails a test may rewrite for a </w:t>
      </w:r>
      <w:r w:rsidRPr="008401D9">
        <w:rPr>
          <w:rFonts w:ascii="Arial" w:hAnsi="Arial" w:cs="Arial"/>
          <w:b/>
          <w:szCs w:val="22"/>
        </w:rPr>
        <w:t>maximum mark of 60%.</w:t>
      </w:r>
      <w:r w:rsidR="00BA19B8">
        <w:rPr>
          <w:rFonts w:ascii="Arial" w:hAnsi="Arial" w:cs="Arial"/>
          <w:b/>
          <w:szCs w:val="22"/>
        </w:rPr>
        <w:t xml:space="preserve"> </w:t>
      </w:r>
      <w:r w:rsidR="00BA19B8">
        <w:rPr>
          <w:rFonts w:ascii="Arial" w:hAnsi="Arial" w:cs="Arial"/>
          <w:szCs w:val="22"/>
        </w:rPr>
        <w:t>There will be a specific date set for those seeking to rewrite a unit test. Quizzes and assignments are not eligible for rewrites.</w:t>
      </w:r>
    </w:p>
    <w:p w14:paraId="16A02D2D" w14:textId="77777777" w:rsidR="00A41F69" w:rsidRPr="008401D9" w:rsidRDefault="00A41F69" w:rsidP="00777233">
      <w:pPr>
        <w:ind w:left="2160"/>
        <w:rPr>
          <w:rFonts w:ascii="Arial" w:hAnsi="Arial" w:cs="Arial"/>
          <w:b/>
          <w:szCs w:val="22"/>
        </w:rPr>
      </w:pPr>
    </w:p>
    <w:p w14:paraId="5E0ECFA2" w14:textId="77777777" w:rsidR="00BA19B8" w:rsidRDefault="00BA19B8" w:rsidP="00BA19B8">
      <w:pPr>
        <w:ind w:left="720" w:hanging="720"/>
        <w:rPr>
          <w:rFonts w:ascii="Arial" w:hAnsi="Arial" w:cs="Arial"/>
          <w:b/>
          <w:sz w:val="20"/>
          <w:szCs w:val="20"/>
        </w:rPr>
      </w:pPr>
    </w:p>
    <w:p w14:paraId="586CD082" w14:textId="77777777" w:rsidR="000B1993" w:rsidRDefault="000B1993" w:rsidP="00BA19B8">
      <w:pPr>
        <w:ind w:left="720" w:hanging="720"/>
        <w:rPr>
          <w:rFonts w:ascii="Arial" w:hAnsi="Arial" w:cs="Arial"/>
          <w:b/>
          <w:sz w:val="20"/>
          <w:szCs w:val="20"/>
        </w:rPr>
      </w:pPr>
    </w:p>
    <w:p w14:paraId="6187EE81" w14:textId="77777777" w:rsidR="000B1993" w:rsidRDefault="000B1993" w:rsidP="00BA19B8">
      <w:pPr>
        <w:ind w:left="720" w:hanging="720"/>
        <w:rPr>
          <w:rFonts w:ascii="Arial" w:hAnsi="Arial" w:cs="Arial"/>
          <w:b/>
          <w:sz w:val="20"/>
          <w:szCs w:val="20"/>
        </w:rPr>
      </w:pPr>
    </w:p>
    <w:p w14:paraId="54F30795" w14:textId="77777777" w:rsidR="00BA19B8" w:rsidRPr="00BA19B8" w:rsidRDefault="00BA19B8" w:rsidP="00BA19B8">
      <w:pPr>
        <w:ind w:left="720" w:hanging="720"/>
        <w:rPr>
          <w:rFonts w:ascii="Arial" w:hAnsi="Arial" w:cs="Arial"/>
          <w:sz w:val="22"/>
          <w:szCs w:val="20"/>
        </w:rPr>
      </w:pPr>
      <w:r w:rsidRPr="00BA19B8">
        <w:rPr>
          <w:rFonts w:ascii="Arial" w:hAnsi="Arial" w:cs="Arial"/>
          <w:b/>
          <w:sz w:val="22"/>
          <w:szCs w:val="20"/>
        </w:rPr>
        <w:t>MATH DEPARTMENT POLICY FOR MISSED EVALUATIONS:</w:t>
      </w:r>
      <w:r w:rsidRPr="00BA19B8">
        <w:rPr>
          <w:rFonts w:ascii="Arial" w:hAnsi="Arial" w:cs="Arial"/>
          <w:b/>
          <w:sz w:val="28"/>
        </w:rPr>
        <w:t xml:space="preserve"> </w:t>
      </w:r>
      <w:r w:rsidRPr="00BA19B8">
        <w:rPr>
          <w:rFonts w:ascii="Arial" w:hAnsi="Arial" w:cs="Arial"/>
          <w:sz w:val="22"/>
          <w:szCs w:val="20"/>
        </w:rPr>
        <w:t xml:space="preserve">Students should be prepared to write </w:t>
      </w:r>
    </w:p>
    <w:p w14:paraId="0A76BA8C" w14:textId="77777777" w:rsidR="00BA19B8" w:rsidRPr="00BA19B8" w:rsidRDefault="00BA19B8" w:rsidP="00BA19B8">
      <w:pPr>
        <w:ind w:left="720" w:hanging="720"/>
        <w:jc w:val="both"/>
        <w:rPr>
          <w:rFonts w:ascii="Arial" w:hAnsi="Arial" w:cs="Arial"/>
          <w:sz w:val="22"/>
          <w:szCs w:val="20"/>
        </w:rPr>
      </w:pPr>
      <w:proofErr w:type="gramStart"/>
      <w:r w:rsidRPr="00BA19B8">
        <w:rPr>
          <w:rFonts w:ascii="Arial" w:hAnsi="Arial" w:cs="Arial"/>
          <w:sz w:val="22"/>
          <w:szCs w:val="20"/>
        </w:rPr>
        <w:t>any</w:t>
      </w:r>
      <w:proofErr w:type="gramEnd"/>
      <w:r w:rsidRPr="00BA19B8">
        <w:rPr>
          <w:rFonts w:ascii="Arial" w:hAnsi="Arial" w:cs="Arial"/>
          <w:sz w:val="22"/>
          <w:szCs w:val="20"/>
        </w:rPr>
        <w:t xml:space="preserve"> missed evaluations </w:t>
      </w:r>
      <w:r w:rsidRPr="00BA19B8">
        <w:rPr>
          <w:rFonts w:ascii="Arial" w:hAnsi="Arial" w:cs="Arial"/>
          <w:b/>
          <w:i/>
          <w:sz w:val="22"/>
          <w:szCs w:val="20"/>
        </w:rPr>
        <w:t>upon their return to class</w:t>
      </w:r>
      <w:r w:rsidRPr="00BA19B8">
        <w:rPr>
          <w:rFonts w:ascii="Arial" w:hAnsi="Arial" w:cs="Arial"/>
          <w:sz w:val="22"/>
          <w:szCs w:val="20"/>
        </w:rPr>
        <w:t>. Please make arrangements to try and complete the</w:t>
      </w:r>
    </w:p>
    <w:p w14:paraId="07DF310E" w14:textId="77777777" w:rsidR="00BA19B8" w:rsidRPr="00BA19B8" w:rsidRDefault="00BA19B8" w:rsidP="00BA19B8">
      <w:pPr>
        <w:ind w:left="720" w:hanging="720"/>
        <w:jc w:val="both"/>
        <w:rPr>
          <w:rFonts w:ascii="Arial" w:hAnsi="Arial" w:cs="Arial"/>
          <w:sz w:val="22"/>
          <w:szCs w:val="20"/>
        </w:rPr>
      </w:pPr>
      <w:proofErr w:type="gramStart"/>
      <w:r w:rsidRPr="00BA19B8">
        <w:rPr>
          <w:rFonts w:ascii="Arial" w:hAnsi="Arial" w:cs="Arial"/>
          <w:sz w:val="22"/>
          <w:szCs w:val="20"/>
        </w:rPr>
        <w:t>missed</w:t>
      </w:r>
      <w:proofErr w:type="gramEnd"/>
      <w:r w:rsidRPr="00BA19B8">
        <w:rPr>
          <w:rFonts w:ascii="Arial" w:hAnsi="Arial" w:cs="Arial"/>
          <w:sz w:val="22"/>
          <w:szCs w:val="20"/>
        </w:rPr>
        <w:t xml:space="preserve"> assessment with me during lunchtime or afterschool so that you do not miss additional classroom</w:t>
      </w:r>
    </w:p>
    <w:p w14:paraId="18698F4D" w14:textId="77777777" w:rsidR="00BA19B8" w:rsidRPr="00BA19B8" w:rsidRDefault="00BA19B8" w:rsidP="00BA19B8">
      <w:pPr>
        <w:ind w:left="720" w:hanging="720"/>
        <w:jc w:val="both"/>
        <w:rPr>
          <w:rFonts w:ascii="Arial" w:hAnsi="Arial" w:cs="Arial"/>
          <w:b/>
          <w:i/>
          <w:sz w:val="22"/>
          <w:szCs w:val="20"/>
        </w:rPr>
      </w:pPr>
      <w:proofErr w:type="gramStart"/>
      <w:r w:rsidRPr="00BA19B8">
        <w:rPr>
          <w:rFonts w:ascii="Arial" w:hAnsi="Arial" w:cs="Arial"/>
          <w:sz w:val="22"/>
          <w:szCs w:val="20"/>
        </w:rPr>
        <w:t>instruction</w:t>
      </w:r>
      <w:proofErr w:type="gramEnd"/>
      <w:r w:rsidRPr="00BA19B8">
        <w:rPr>
          <w:rFonts w:ascii="Arial" w:hAnsi="Arial" w:cs="Arial"/>
          <w:sz w:val="22"/>
          <w:szCs w:val="20"/>
        </w:rPr>
        <w:t>. Please feel free to contact me via the Remind App to make these arrangements</w:t>
      </w:r>
      <w:r w:rsidRPr="00BA19B8">
        <w:rPr>
          <w:rFonts w:ascii="Arial" w:hAnsi="Arial" w:cs="Arial"/>
          <w:b/>
          <w:i/>
          <w:sz w:val="22"/>
          <w:szCs w:val="20"/>
        </w:rPr>
        <w:t>. An excuse</w:t>
      </w:r>
    </w:p>
    <w:p w14:paraId="24AB2CB4" w14:textId="77777777" w:rsidR="00BA19B8" w:rsidRPr="00BA19B8" w:rsidRDefault="00BA19B8" w:rsidP="00BA19B8">
      <w:pPr>
        <w:ind w:left="720" w:hanging="720"/>
        <w:rPr>
          <w:rFonts w:ascii="Arial" w:hAnsi="Arial" w:cs="Arial"/>
          <w:b/>
          <w:sz w:val="22"/>
          <w:szCs w:val="20"/>
          <w:u w:val="single"/>
        </w:rPr>
      </w:pPr>
      <w:proofErr w:type="gramStart"/>
      <w:r w:rsidRPr="00BA19B8">
        <w:rPr>
          <w:rFonts w:ascii="Arial" w:hAnsi="Arial" w:cs="Arial"/>
          <w:b/>
          <w:i/>
          <w:sz w:val="22"/>
          <w:szCs w:val="20"/>
        </w:rPr>
        <w:t>must</w:t>
      </w:r>
      <w:proofErr w:type="gramEnd"/>
      <w:r w:rsidRPr="00BA19B8">
        <w:rPr>
          <w:rFonts w:ascii="Arial" w:hAnsi="Arial" w:cs="Arial"/>
          <w:b/>
          <w:i/>
          <w:sz w:val="22"/>
          <w:szCs w:val="20"/>
        </w:rPr>
        <w:t xml:space="preserve"> be provided (preferably by email)</w:t>
      </w:r>
      <w:r w:rsidRPr="00BA19B8">
        <w:rPr>
          <w:rFonts w:ascii="Arial" w:hAnsi="Arial" w:cs="Arial"/>
          <w:sz w:val="22"/>
          <w:szCs w:val="20"/>
        </w:rPr>
        <w:t xml:space="preserve"> from parent/guardian upon return to my class.  </w:t>
      </w:r>
      <w:r w:rsidRPr="00BA19B8">
        <w:rPr>
          <w:rFonts w:ascii="Arial" w:hAnsi="Arial" w:cs="Arial"/>
          <w:b/>
          <w:sz w:val="22"/>
          <w:szCs w:val="20"/>
          <w:u w:val="single"/>
        </w:rPr>
        <w:t>Non-valid</w:t>
      </w:r>
    </w:p>
    <w:p w14:paraId="60B8B338" w14:textId="2A7863B7" w:rsidR="00E11117" w:rsidRPr="00604F1C" w:rsidRDefault="00BA19B8" w:rsidP="00604F1C">
      <w:pPr>
        <w:ind w:left="720" w:hanging="720"/>
        <w:rPr>
          <w:rFonts w:ascii="Arial" w:hAnsi="Arial" w:cs="Arial"/>
          <w:sz w:val="22"/>
          <w:szCs w:val="20"/>
        </w:rPr>
      </w:pPr>
      <w:proofErr w:type="gramStart"/>
      <w:r w:rsidRPr="00BA19B8">
        <w:rPr>
          <w:rFonts w:ascii="Arial" w:hAnsi="Arial" w:cs="Arial"/>
          <w:b/>
          <w:sz w:val="22"/>
          <w:szCs w:val="20"/>
          <w:u w:val="single"/>
        </w:rPr>
        <w:t>absences</w:t>
      </w:r>
      <w:proofErr w:type="gramEnd"/>
      <w:r w:rsidRPr="00BA19B8">
        <w:rPr>
          <w:rFonts w:ascii="Arial" w:hAnsi="Arial" w:cs="Arial"/>
          <w:b/>
          <w:sz w:val="22"/>
          <w:szCs w:val="20"/>
          <w:u w:val="single"/>
        </w:rPr>
        <w:t xml:space="preserve"> will result in the student receiving 60% of the grade obtained</w:t>
      </w:r>
      <w:r w:rsidRPr="00BA19B8">
        <w:rPr>
          <w:rFonts w:ascii="Arial" w:hAnsi="Arial" w:cs="Arial"/>
          <w:sz w:val="22"/>
          <w:szCs w:val="20"/>
        </w:rPr>
        <w:t xml:space="preserve">.    </w:t>
      </w:r>
    </w:p>
    <w:p w14:paraId="28C065C7" w14:textId="77777777" w:rsidR="00E11117" w:rsidRDefault="00E11117" w:rsidP="00007EE3">
      <w:pPr>
        <w:rPr>
          <w:rFonts w:ascii="Arial" w:hAnsi="Arial" w:cs="Arial"/>
          <w:b/>
          <w:szCs w:val="22"/>
          <w:u w:val="single"/>
        </w:rPr>
      </w:pPr>
    </w:p>
    <w:p w14:paraId="60156843" w14:textId="228AE0EA" w:rsidR="00604F1C" w:rsidRDefault="00BA19B8" w:rsidP="00604F1C">
      <w:pPr>
        <w:rPr>
          <w:rFonts w:ascii="Arial" w:hAnsi="Arial" w:cs="Arial"/>
          <w:sz w:val="22"/>
          <w:szCs w:val="22"/>
        </w:rPr>
      </w:pPr>
      <w:r w:rsidRPr="00BA19B8">
        <w:rPr>
          <w:rFonts w:ascii="Arial" w:hAnsi="Arial" w:cs="Arial"/>
          <w:b/>
          <w:sz w:val="22"/>
          <w:szCs w:val="22"/>
        </w:rPr>
        <w:t>SUPPLIES</w:t>
      </w:r>
      <w:r w:rsidR="00777233" w:rsidRPr="00BA19B8">
        <w:rPr>
          <w:rFonts w:ascii="Arial" w:hAnsi="Arial" w:cs="Arial"/>
          <w:b/>
          <w:sz w:val="22"/>
          <w:szCs w:val="22"/>
        </w:rPr>
        <w:t>:</w:t>
      </w:r>
      <w:r w:rsidR="00C8110F" w:rsidRPr="008401D9">
        <w:rPr>
          <w:rFonts w:ascii="Arial" w:hAnsi="Arial" w:cs="Arial"/>
          <w:b/>
          <w:szCs w:val="22"/>
        </w:rPr>
        <w:t xml:space="preserve">  </w:t>
      </w:r>
      <w:r w:rsidR="00E11117" w:rsidRPr="00BA19B8">
        <w:rPr>
          <w:rFonts w:ascii="Arial" w:hAnsi="Arial" w:cs="Arial"/>
          <w:sz w:val="22"/>
          <w:szCs w:val="22"/>
        </w:rPr>
        <w:t>Large b</w:t>
      </w:r>
      <w:r w:rsidR="003F7975" w:rsidRPr="00BA19B8">
        <w:rPr>
          <w:rFonts w:ascii="Arial" w:hAnsi="Arial" w:cs="Arial"/>
          <w:sz w:val="22"/>
          <w:szCs w:val="22"/>
        </w:rPr>
        <w:t>inder</w:t>
      </w:r>
      <w:r w:rsidR="000B1993">
        <w:rPr>
          <w:rFonts w:ascii="Arial" w:hAnsi="Arial" w:cs="Arial"/>
          <w:sz w:val="22"/>
          <w:szCs w:val="22"/>
        </w:rPr>
        <w:t xml:space="preserve"> (notes will be printed)</w:t>
      </w:r>
      <w:r w:rsidR="003F7975" w:rsidRPr="00BA19B8">
        <w:rPr>
          <w:rFonts w:ascii="Arial" w:hAnsi="Arial" w:cs="Arial"/>
          <w:sz w:val="22"/>
          <w:szCs w:val="22"/>
        </w:rPr>
        <w:t xml:space="preserve">, </w:t>
      </w:r>
      <w:r w:rsidR="00007EE3" w:rsidRPr="00BA19B8">
        <w:rPr>
          <w:rFonts w:ascii="Arial" w:hAnsi="Arial" w:cs="Arial"/>
          <w:sz w:val="22"/>
          <w:szCs w:val="22"/>
        </w:rPr>
        <w:t>loose</w:t>
      </w:r>
      <w:r w:rsidR="00AA6023" w:rsidRPr="00BA19B8">
        <w:rPr>
          <w:rFonts w:ascii="Arial" w:hAnsi="Arial" w:cs="Arial"/>
          <w:sz w:val="22"/>
          <w:szCs w:val="22"/>
        </w:rPr>
        <w:t xml:space="preserve"> </w:t>
      </w:r>
      <w:r w:rsidR="00007EE3" w:rsidRPr="00BA19B8">
        <w:rPr>
          <w:rFonts w:ascii="Arial" w:hAnsi="Arial" w:cs="Arial"/>
          <w:sz w:val="22"/>
          <w:szCs w:val="22"/>
        </w:rPr>
        <w:t>leaf,</w:t>
      </w:r>
      <w:r w:rsidR="000B1993">
        <w:rPr>
          <w:rFonts w:ascii="Arial" w:hAnsi="Arial" w:cs="Arial"/>
          <w:sz w:val="22"/>
          <w:szCs w:val="22"/>
        </w:rPr>
        <w:t xml:space="preserve"> section dividers for binder (to divide the binder by chapter or unit), </w:t>
      </w:r>
      <w:r w:rsidR="00604F1C">
        <w:rPr>
          <w:rFonts w:ascii="Arial" w:hAnsi="Arial" w:cs="Arial"/>
          <w:sz w:val="22"/>
          <w:szCs w:val="22"/>
        </w:rPr>
        <w:t>pencils, erasers</w:t>
      </w:r>
      <w:r w:rsidR="000B1993">
        <w:rPr>
          <w:rFonts w:ascii="Arial" w:hAnsi="Arial" w:cs="Arial"/>
          <w:sz w:val="22"/>
          <w:szCs w:val="22"/>
        </w:rPr>
        <w:t xml:space="preserve"> and a</w:t>
      </w:r>
      <w:r w:rsidR="00007EE3" w:rsidRPr="00BA19B8">
        <w:rPr>
          <w:rFonts w:ascii="Arial" w:hAnsi="Arial" w:cs="Arial"/>
          <w:sz w:val="22"/>
          <w:szCs w:val="22"/>
        </w:rPr>
        <w:t xml:space="preserve"> </w:t>
      </w:r>
      <w:r w:rsidR="00054231" w:rsidRPr="00BA19B8">
        <w:rPr>
          <w:rFonts w:ascii="Arial" w:hAnsi="Arial" w:cs="Arial"/>
          <w:sz w:val="22"/>
          <w:szCs w:val="22"/>
        </w:rPr>
        <w:t xml:space="preserve">scientific </w:t>
      </w:r>
      <w:r w:rsidR="00007EE3" w:rsidRPr="00BA19B8">
        <w:rPr>
          <w:rFonts w:ascii="Arial" w:hAnsi="Arial" w:cs="Arial"/>
          <w:sz w:val="22"/>
          <w:szCs w:val="22"/>
        </w:rPr>
        <w:t>calculator</w:t>
      </w:r>
      <w:r w:rsidR="000B1993">
        <w:rPr>
          <w:rFonts w:ascii="Arial" w:hAnsi="Arial" w:cs="Arial"/>
          <w:sz w:val="22"/>
          <w:szCs w:val="22"/>
        </w:rPr>
        <w:t>. Regarding the calculator, a good cal</w:t>
      </w:r>
      <w:r w:rsidR="00604F1C">
        <w:rPr>
          <w:rFonts w:ascii="Arial" w:hAnsi="Arial" w:cs="Arial"/>
          <w:sz w:val="22"/>
          <w:szCs w:val="22"/>
        </w:rPr>
        <w:t>culator that will last one</w:t>
      </w:r>
      <w:r w:rsidR="000B1993">
        <w:rPr>
          <w:rFonts w:ascii="Arial" w:hAnsi="Arial" w:cs="Arial"/>
          <w:sz w:val="22"/>
          <w:szCs w:val="22"/>
        </w:rPr>
        <w:t xml:space="preserve"> through University will have: a two-line display</w:t>
      </w:r>
      <w:r w:rsidR="00007EE3" w:rsidRPr="00BA19B8">
        <w:rPr>
          <w:rFonts w:ascii="Arial" w:hAnsi="Arial" w:cs="Arial"/>
          <w:sz w:val="22"/>
          <w:szCs w:val="22"/>
        </w:rPr>
        <w:t>,</w:t>
      </w:r>
      <w:r w:rsidR="000B1993">
        <w:rPr>
          <w:rFonts w:ascii="Arial" w:hAnsi="Arial" w:cs="Arial"/>
          <w:sz w:val="22"/>
          <w:szCs w:val="22"/>
        </w:rPr>
        <w:t xml:space="preserve"> an ANS button to recall the previous answer and the ability to go back and edit a prior calculation.</w:t>
      </w:r>
      <w:r w:rsidR="00604F1C">
        <w:rPr>
          <w:rFonts w:ascii="Arial" w:hAnsi="Arial" w:cs="Arial"/>
          <w:sz w:val="22"/>
          <w:szCs w:val="22"/>
        </w:rPr>
        <w:t xml:space="preserve"> The ability to store multiple answers and recall them later will be a very useful feature in the grade 11 Foundations of Mathematics course.</w:t>
      </w:r>
      <w:r w:rsidR="000B1993">
        <w:rPr>
          <w:rFonts w:ascii="Arial" w:hAnsi="Arial" w:cs="Arial"/>
          <w:sz w:val="22"/>
          <w:szCs w:val="22"/>
        </w:rPr>
        <w:t xml:space="preserve"> These features can be found in most calculators ranging from $15 - $30. </w:t>
      </w:r>
      <w:r w:rsidR="00604F1C" w:rsidRPr="00604F1C">
        <w:rPr>
          <w:rFonts w:ascii="Arial" w:hAnsi="Arial" w:cs="Arial"/>
          <w:sz w:val="22"/>
          <w:szCs w:val="22"/>
        </w:rPr>
        <w:t xml:space="preserve">**NOTE: Graphing </w:t>
      </w:r>
      <w:r w:rsidR="00604F1C">
        <w:rPr>
          <w:rFonts w:ascii="Arial" w:hAnsi="Arial" w:cs="Arial"/>
          <w:sz w:val="22"/>
          <w:szCs w:val="22"/>
        </w:rPr>
        <w:t xml:space="preserve">calculators and cell phone </w:t>
      </w:r>
      <w:r w:rsidR="00604F1C" w:rsidRPr="00604F1C">
        <w:rPr>
          <w:rFonts w:ascii="Arial" w:hAnsi="Arial" w:cs="Arial"/>
          <w:sz w:val="22"/>
          <w:szCs w:val="22"/>
        </w:rPr>
        <w:t>calculators</w:t>
      </w:r>
      <w:r w:rsidR="00604F1C">
        <w:rPr>
          <w:rFonts w:ascii="Arial" w:hAnsi="Arial" w:cs="Arial"/>
          <w:sz w:val="22"/>
          <w:szCs w:val="22"/>
        </w:rPr>
        <w:t xml:space="preserve"> will NOT be permitted on any assessment</w:t>
      </w:r>
      <w:r w:rsidR="00604F1C" w:rsidRPr="00604F1C">
        <w:rPr>
          <w:rFonts w:ascii="Arial" w:hAnsi="Arial" w:cs="Arial"/>
          <w:sz w:val="22"/>
          <w:szCs w:val="22"/>
        </w:rPr>
        <w:t xml:space="preserve"> and will not be used in class**</w:t>
      </w:r>
      <w:r w:rsidR="000B1993">
        <w:rPr>
          <w:rFonts w:ascii="Arial" w:hAnsi="Arial" w:cs="Arial"/>
          <w:sz w:val="22"/>
          <w:szCs w:val="22"/>
        </w:rPr>
        <w:t xml:space="preserve"> </w:t>
      </w:r>
    </w:p>
    <w:p w14:paraId="19F1CAC0" w14:textId="304DCC2D" w:rsidR="00007EE3" w:rsidRPr="00604F1C" w:rsidRDefault="000B1993" w:rsidP="00604F1C">
      <w:pPr>
        <w:rPr>
          <w:rFonts w:ascii="Arial" w:hAnsi="Arial" w:cs="Arial"/>
          <w:sz w:val="22"/>
          <w:szCs w:val="22"/>
        </w:rPr>
      </w:pPr>
      <w:r>
        <w:rPr>
          <w:rFonts w:ascii="Arial" w:hAnsi="Arial" w:cs="Arial"/>
          <w:sz w:val="22"/>
          <w:szCs w:val="22"/>
        </w:rPr>
        <w:t xml:space="preserve">A ruler and </w:t>
      </w:r>
      <w:r w:rsidR="00054231" w:rsidRPr="00BA19B8">
        <w:rPr>
          <w:rFonts w:ascii="Arial" w:hAnsi="Arial" w:cs="Arial"/>
          <w:sz w:val="22"/>
          <w:szCs w:val="22"/>
        </w:rPr>
        <w:t>protractor</w:t>
      </w:r>
      <w:r>
        <w:rPr>
          <w:rFonts w:ascii="Arial" w:hAnsi="Arial" w:cs="Arial"/>
          <w:sz w:val="22"/>
          <w:szCs w:val="22"/>
        </w:rPr>
        <w:t xml:space="preserve"> will be useful at times during this course but are not considered necessary.</w:t>
      </w:r>
    </w:p>
    <w:p w14:paraId="6BFBF273" w14:textId="77777777" w:rsidR="008401D9" w:rsidRPr="008401D9" w:rsidRDefault="008401D9" w:rsidP="00007EE3">
      <w:pPr>
        <w:rPr>
          <w:rFonts w:ascii="Arial" w:hAnsi="Arial" w:cs="Arial"/>
          <w:szCs w:val="22"/>
        </w:rPr>
      </w:pPr>
    </w:p>
    <w:p w14:paraId="3B9129A7" w14:textId="77777777" w:rsidR="008401D9" w:rsidRPr="008401D9" w:rsidRDefault="008401D9" w:rsidP="008401D9">
      <w:pPr>
        <w:rPr>
          <w:rFonts w:ascii="Arial" w:hAnsi="Arial" w:cs="Arial"/>
          <w:sz w:val="22"/>
          <w:szCs w:val="20"/>
        </w:rPr>
      </w:pPr>
      <w:r w:rsidRPr="008401D9">
        <w:rPr>
          <w:rFonts w:ascii="Arial" w:hAnsi="Arial" w:cs="Arial"/>
          <w:b/>
          <w:sz w:val="22"/>
          <w:szCs w:val="20"/>
        </w:rPr>
        <w:t>COURSE AND CLASSROOM EXPECTATIONS:</w:t>
      </w:r>
      <w:r w:rsidRPr="008401D9">
        <w:rPr>
          <w:rFonts w:ascii="Arial" w:hAnsi="Arial" w:cs="Arial"/>
          <w:sz w:val="22"/>
          <w:szCs w:val="20"/>
        </w:rPr>
        <w:t xml:space="preserve"> For this class, you are expected to…</w:t>
      </w:r>
    </w:p>
    <w:p w14:paraId="4AF7B985" w14:textId="21CF2D95" w:rsidR="008401D9" w:rsidRPr="008401D9" w:rsidRDefault="008401D9" w:rsidP="008401D9">
      <w:pPr>
        <w:pStyle w:val="ListParagraph"/>
        <w:numPr>
          <w:ilvl w:val="0"/>
          <w:numId w:val="8"/>
        </w:numPr>
        <w:rPr>
          <w:rFonts w:ascii="Arial" w:hAnsi="Arial" w:cs="Arial"/>
          <w:sz w:val="22"/>
          <w:szCs w:val="20"/>
        </w:rPr>
      </w:pPr>
      <w:r w:rsidRPr="008401D9">
        <w:rPr>
          <w:rFonts w:ascii="Arial" w:hAnsi="Arial" w:cs="Arial"/>
          <w:sz w:val="22"/>
          <w:szCs w:val="20"/>
        </w:rPr>
        <w:t xml:space="preserve">Have regular attendance. If you are absent on any given day, then it is </w:t>
      </w:r>
      <w:r w:rsidRPr="008401D9">
        <w:rPr>
          <w:rFonts w:ascii="Arial" w:hAnsi="Arial" w:cs="Arial"/>
          <w:b/>
          <w:sz w:val="22"/>
          <w:szCs w:val="20"/>
          <w:u w:val="single"/>
        </w:rPr>
        <w:t>your</w:t>
      </w:r>
      <w:r w:rsidRPr="008401D9">
        <w:rPr>
          <w:rFonts w:ascii="Arial" w:hAnsi="Arial" w:cs="Arial"/>
          <w:sz w:val="22"/>
          <w:szCs w:val="20"/>
        </w:rPr>
        <w:t xml:space="preserve"> responsibility to catch up on the notes and work that you missed. All course material</w:t>
      </w:r>
      <w:r w:rsidR="00E11117">
        <w:rPr>
          <w:rFonts w:ascii="Arial" w:hAnsi="Arial" w:cs="Arial"/>
          <w:sz w:val="22"/>
          <w:szCs w:val="20"/>
        </w:rPr>
        <w:t xml:space="preserve"> distributed</w:t>
      </w:r>
      <w:r w:rsidRPr="008401D9">
        <w:rPr>
          <w:rFonts w:ascii="Arial" w:hAnsi="Arial" w:cs="Arial"/>
          <w:sz w:val="22"/>
          <w:szCs w:val="20"/>
        </w:rPr>
        <w:t xml:space="preserve"> is provided on the course website</w:t>
      </w:r>
      <w:r w:rsidR="00E11117">
        <w:rPr>
          <w:rFonts w:ascii="Arial" w:hAnsi="Arial" w:cs="Arial"/>
          <w:sz w:val="22"/>
          <w:szCs w:val="20"/>
        </w:rPr>
        <w:t>. Should you miss a class, you must connect with another class member to complete the notes as the definitions and examples are left blank</w:t>
      </w:r>
      <w:r w:rsidRPr="008401D9">
        <w:rPr>
          <w:rFonts w:ascii="Arial" w:hAnsi="Arial" w:cs="Arial"/>
          <w:sz w:val="22"/>
          <w:szCs w:val="20"/>
        </w:rPr>
        <w:t>.</w:t>
      </w:r>
      <w:r w:rsidR="00BA5D07">
        <w:rPr>
          <w:rFonts w:ascii="Arial" w:hAnsi="Arial" w:cs="Arial"/>
          <w:sz w:val="22"/>
          <w:szCs w:val="20"/>
        </w:rPr>
        <w:t xml:space="preserve"> </w:t>
      </w:r>
      <w:r w:rsidR="00BA5D07">
        <w:rPr>
          <w:rFonts w:ascii="Arial" w:hAnsi="Arial" w:cs="Arial"/>
          <w:b/>
          <w:sz w:val="22"/>
          <w:szCs w:val="20"/>
        </w:rPr>
        <w:t>Excuses</w:t>
      </w:r>
      <w:r w:rsidR="00BA5D07">
        <w:rPr>
          <w:rFonts w:ascii="Arial" w:hAnsi="Arial" w:cs="Arial"/>
          <w:sz w:val="22"/>
          <w:szCs w:val="20"/>
        </w:rPr>
        <w:t xml:space="preserve"> for absence must be provided and it is preferable that it is emailed to both the homeroom teacher and myself as soon as possible.</w:t>
      </w:r>
    </w:p>
    <w:p w14:paraId="1C94F298" w14:textId="77777777" w:rsidR="008401D9" w:rsidRPr="008401D9" w:rsidRDefault="008401D9" w:rsidP="008401D9">
      <w:pPr>
        <w:pStyle w:val="ListParagraph"/>
        <w:numPr>
          <w:ilvl w:val="0"/>
          <w:numId w:val="8"/>
        </w:numPr>
        <w:rPr>
          <w:rFonts w:ascii="Arial" w:hAnsi="Arial" w:cs="Arial"/>
          <w:sz w:val="22"/>
          <w:szCs w:val="20"/>
        </w:rPr>
      </w:pPr>
      <w:r w:rsidRPr="008401D9">
        <w:rPr>
          <w:rFonts w:ascii="Arial" w:hAnsi="Arial" w:cs="Arial"/>
          <w:sz w:val="22"/>
          <w:szCs w:val="20"/>
        </w:rPr>
        <w:t xml:space="preserve">Personal electronic devices are to be used for classroom related activities only, unless otherwise instructed. </w:t>
      </w:r>
      <w:r w:rsidRPr="008401D9">
        <w:rPr>
          <w:rFonts w:ascii="Arial" w:hAnsi="Arial" w:cs="Arial"/>
          <w:sz w:val="22"/>
          <w:szCs w:val="20"/>
          <w:u w:val="single"/>
        </w:rPr>
        <w:t>Failure to do so will result in disciplinary action.</w:t>
      </w:r>
    </w:p>
    <w:p w14:paraId="1610D93C" w14:textId="4283F7FA" w:rsidR="008401D9" w:rsidRPr="00BA19B8" w:rsidRDefault="008401D9" w:rsidP="00BA19B8">
      <w:pPr>
        <w:pStyle w:val="ListParagraph"/>
        <w:numPr>
          <w:ilvl w:val="0"/>
          <w:numId w:val="8"/>
        </w:numPr>
        <w:rPr>
          <w:rFonts w:ascii="Arial" w:hAnsi="Arial" w:cs="Arial"/>
          <w:sz w:val="22"/>
          <w:szCs w:val="20"/>
        </w:rPr>
      </w:pPr>
      <w:r w:rsidRPr="008401D9">
        <w:rPr>
          <w:rFonts w:ascii="Arial" w:hAnsi="Arial" w:cs="Arial"/>
          <w:sz w:val="22"/>
          <w:szCs w:val="20"/>
        </w:rPr>
        <w:lastRenderedPageBreak/>
        <w:t>You are permitted a bottle of water, but please refrain from eating or consuming other beverages. It is not only disruptive, but many students have certain allergies.</w:t>
      </w:r>
      <w:r w:rsidRPr="00BA19B8">
        <w:rPr>
          <w:rFonts w:ascii="Arial" w:hAnsi="Arial" w:cs="Arial"/>
          <w:sz w:val="22"/>
          <w:lang w:val="en-CA"/>
        </w:rPr>
        <w:t xml:space="preserve"> </w:t>
      </w:r>
    </w:p>
    <w:p w14:paraId="1F6A8261" w14:textId="77777777" w:rsidR="00C8110F" w:rsidRPr="008401D9" w:rsidRDefault="00C8110F" w:rsidP="00007EE3">
      <w:pPr>
        <w:rPr>
          <w:rFonts w:ascii="Arial" w:hAnsi="Arial" w:cs="Arial"/>
          <w:sz w:val="22"/>
          <w:szCs w:val="22"/>
        </w:rPr>
      </w:pPr>
    </w:p>
    <w:p w14:paraId="5DE0E2DF" w14:textId="77777777" w:rsidR="00BA19B8" w:rsidRDefault="00BA19B8" w:rsidP="00BA19B8">
      <w:pPr>
        <w:pStyle w:val="Header"/>
        <w:ind w:left="720" w:hanging="720"/>
        <w:rPr>
          <w:rFonts w:ascii="Arial" w:hAnsi="Arial" w:cs="Arial"/>
          <w:sz w:val="22"/>
          <w:szCs w:val="22"/>
        </w:rPr>
      </w:pPr>
      <w:r w:rsidRPr="00BA19B8">
        <w:rPr>
          <w:rFonts w:ascii="Arial" w:hAnsi="Arial" w:cs="Arial"/>
          <w:b/>
          <w:sz w:val="22"/>
          <w:szCs w:val="22"/>
        </w:rPr>
        <w:t>HOMEWORK:</w:t>
      </w:r>
      <w:r>
        <w:rPr>
          <w:rFonts w:ascii="Arial" w:hAnsi="Arial" w:cs="Arial"/>
          <w:b/>
          <w:sz w:val="22"/>
          <w:szCs w:val="22"/>
        </w:rPr>
        <w:t xml:space="preserve"> </w:t>
      </w:r>
      <w:r w:rsidR="00825A1C" w:rsidRPr="008401D9">
        <w:rPr>
          <w:rFonts w:ascii="Arial" w:hAnsi="Arial" w:cs="Arial"/>
          <w:sz w:val="22"/>
          <w:szCs w:val="22"/>
        </w:rPr>
        <w:t>Homework will be given on a regular basis.  The purpose of</w:t>
      </w:r>
      <w:r>
        <w:rPr>
          <w:rFonts w:ascii="Arial" w:hAnsi="Arial" w:cs="Arial"/>
          <w:sz w:val="22"/>
          <w:szCs w:val="22"/>
        </w:rPr>
        <w:t xml:space="preserve"> homework is to practice skills</w:t>
      </w:r>
    </w:p>
    <w:p w14:paraId="3E0F8145" w14:textId="77777777" w:rsidR="00BA19B8" w:rsidRDefault="00825A1C" w:rsidP="00BA19B8">
      <w:pPr>
        <w:pStyle w:val="Header"/>
        <w:ind w:left="720" w:hanging="720"/>
        <w:rPr>
          <w:rFonts w:ascii="Arial" w:hAnsi="Arial" w:cs="Arial"/>
          <w:sz w:val="22"/>
          <w:szCs w:val="22"/>
        </w:rPr>
      </w:pPr>
      <w:r w:rsidRPr="008401D9">
        <w:rPr>
          <w:rFonts w:ascii="Arial" w:hAnsi="Arial" w:cs="Arial"/>
          <w:sz w:val="22"/>
          <w:szCs w:val="22"/>
        </w:rPr>
        <w:t>learned in class.  This will lead to success in the course. Homework, assignment</w:t>
      </w:r>
      <w:r w:rsidR="00BA19B8">
        <w:rPr>
          <w:rFonts w:ascii="Arial" w:hAnsi="Arial" w:cs="Arial"/>
          <w:sz w:val="22"/>
          <w:szCs w:val="22"/>
        </w:rPr>
        <w:t>s and information pertaining to</w:t>
      </w:r>
    </w:p>
    <w:p w14:paraId="638AF925" w14:textId="77777777" w:rsidR="00BA19B8" w:rsidRDefault="00825A1C" w:rsidP="00BA19B8">
      <w:pPr>
        <w:pStyle w:val="Header"/>
        <w:ind w:left="720" w:hanging="720"/>
        <w:rPr>
          <w:rFonts w:ascii="Arial" w:hAnsi="Arial" w:cs="Arial"/>
          <w:sz w:val="22"/>
          <w:szCs w:val="22"/>
        </w:rPr>
      </w:pPr>
      <w:r w:rsidRPr="008401D9">
        <w:rPr>
          <w:rFonts w:ascii="Arial" w:hAnsi="Arial" w:cs="Arial"/>
          <w:sz w:val="22"/>
          <w:szCs w:val="22"/>
        </w:rPr>
        <w:t xml:space="preserve">this course will be posted regularly on my </w:t>
      </w:r>
      <w:r w:rsidR="00062676">
        <w:rPr>
          <w:rFonts w:ascii="Arial" w:hAnsi="Arial" w:cs="Arial"/>
          <w:sz w:val="22"/>
          <w:szCs w:val="22"/>
        </w:rPr>
        <w:t>website (</w:t>
      </w:r>
      <w:r w:rsidR="00084D4A">
        <w:rPr>
          <w:rFonts w:ascii="Arial" w:hAnsi="Arial" w:cs="Arial"/>
          <w:sz w:val="22"/>
          <w:szCs w:val="22"/>
        </w:rPr>
        <w:t>see teache</w:t>
      </w:r>
      <w:r w:rsidR="00E11117">
        <w:rPr>
          <w:rFonts w:ascii="Arial" w:hAnsi="Arial" w:cs="Arial"/>
          <w:sz w:val="22"/>
          <w:szCs w:val="22"/>
        </w:rPr>
        <w:t>r pages on the FHS website).</w:t>
      </w:r>
      <w:r w:rsidR="00BA19B8">
        <w:rPr>
          <w:rFonts w:ascii="Arial" w:hAnsi="Arial" w:cs="Arial"/>
          <w:sz w:val="22"/>
          <w:szCs w:val="22"/>
        </w:rPr>
        <w:t xml:space="preserve"> Homework for a</w:t>
      </w:r>
    </w:p>
    <w:p w14:paraId="475BFF4C" w14:textId="5B1DFF00" w:rsidR="00BA19B8" w:rsidRDefault="00E11117" w:rsidP="00BA19B8">
      <w:pPr>
        <w:pStyle w:val="Header"/>
        <w:ind w:left="720" w:hanging="720"/>
        <w:rPr>
          <w:rFonts w:ascii="Arial" w:hAnsi="Arial" w:cs="Arial"/>
          <w:sz w:val="22"/>
          <w:lang w:val="en-CA"/>
        </w:rPr>
      </w:pPr>
      <w:r>
        <w:rPr>
          <w:rFonts w:ascii="Arial" w:hAnsi="Arial" w:cs="Arial"/>
          <w:sz w:val="22"/>
          <w:szCs w:val="22"/>
        </w:rPr>
        <w:t xml:space="preserve">specific section will be found at the end of that section`s notes. </w:t>
      </w:r>
      <w:r w:rsidR="00BA19B8">
        <w:rPr>
          <w:rFonts w:ascii="Arial" w:hAnsi="Arial" w:cs="Arial"/>
          <w:sz w:val="22"/>
          <w:lang w:val="en-CA"/>
        </w:rPr>
        <w:t>Ther</w:t>
      </w:r>
      <w:r w:rsidR="00BA19B8">
        <w:rPr>
          <w:rFonts w:ascii="Arial" w:hAnsi="Arial" w:cs="Arial"/>
          <w:sz w:val="22"/>
          <w:lang w:val="en-CA"/>
        </w:rPr>
        <w:t>e will be short</w:t>
      </w:r>
      <w:r w:rsidR="00BA19B8">
        <w:rPr>
          <w:rFonts w:ascii="Arial" w:hAnsi="Arial" w:cs="Arial"/>
          <w:sz w:val="22"/>
          <w:lang w:val="en-CA"/>
        </w:rPr>
        <w:t xml:space="preserve"> formative assessments</w:t>
      </w:r>
      <w:r w:rsidR="00BA19B8">
        <w:rPr>
          <w:rFonts w:ascii="Arial" w:hAnsi="Arial" w:cs="Arial"/>
          <w:sz w:val="22"/>
          <w:lang w:val="en-CA"/>
        </w:rPr>
        <w:t xml:space="preserve"> at</w:t>
      </w:r>
    </w:p>
    <w:p w14:paraId="491D276C" w14:textId="77777777" w:rsidR="00BA19B8" w:rsidRDefault="00BA19B8" w:rsidP="00BA19B8">
      <w:pPr>
        <w:pStyle w:val="Header"/>
        <w:ind w:left="720" w:hanging="720"/>
        <w:rPr>
          <w:rFonts w:ascii="Arial" w:hAnsi="Arial" w:cs="Arial"/>
          <w:b/>
          <w:sz w:val="22"/>
          <w:lang w:val="en-CA"/>
        </w:rPr>
      </w:pPr>
      <w:proofErr w:type="gramStart"/>
      <w:r>
        <w:rPr>
          <w:rFonts w:ascii="Arial" w:hAnsi="Arial" w:cs="Arial"/>
          <w:sz w:val="22"/>
          <w:lang w:val="en-CA"/>
        </w:rPr>
        <w:t>regular</w:t>
      </w:r>
      <w:proofErr w:type="gramEnd"/>
      <w:r>
        <w:rPr>
          <w:rFonts w:ascii="Arial" w:hAnsi="Arial" w:cs="Arial"/>
          <w:sz w:val="22"/>
          <w:lang w:val="en-CA"/>
        </w:rPr>
        <w:t xml:space="preserve"> intervals </w:t>
      </w:r>
      <w:r>
        <w:rPr>
          <w:rFonts w:ascii="Arial" w:hAnsi="Arial" w:cs="Arial"/>
          <w:sz w:val="22"/>
          <w:lang w:val="en-CA"/>
        </w:rPr>
        <w:t xml:space="preserve">that will assess </w:t>
      </w:r>
      <w:r>
        <w:rPr>
          <w:rFonts w:ascii="Arial" w:hAnsi="Arial" w:cs="Arial"/>
          <w:sz w:val="22"/>
          <w:lang w:val="en-CA"/>
        </w:rPr>
        <w:t xml:space="preserve">comprehension of the assigned homework. </w:t>
      </w:r>
      <w:r>
        <w:rPr>
          <w:rFonts w:ascii="Arial" w:hAnsi="Arial" w:cs="Arial"/>
          <w:b/>
          <w:sz w:val="22"/>
          <w:lang w:val="en-CA"/>
        </w:rPr>
        <w:t>Progress will be tracked and</w:t>
      </w:r>
    </w:p>
    <w:p w14:paraId="711F100C" w14:textId="7E7E368B" w:rsidR="00BA19B8" w:rsidRPr="00BA19B8" w:rsidRDefault="00BA19B8" w:rsidP="00BA19B8">
      <w:pPr>
        <w:pStyle w:val="Header"/>
        <w:ind w:left="720" w:hanging="720"/>
        <w:rPr>
          <w:rFonts w:ascii="Arial" w:hAnsi="Arial" w:cs="Arial"/>
          <w:sz w:val="22"/>
          <w:lang w:val="en-CA"/>
        </w:rPr>
      </w:pPr>
      <w:proofErr w:type="gramStart"/>
      <w:r>
        <w:rPr>
          <w:rFonts w:ascii="Arial" w:hAnsi="Arial" w:cs="Arial"/>
          <w:b/>
          <w:sz w:val="22"/>
          <w:lang w:val="en-CA"/>
        </w:rPr>
        <w:t>posted</w:t>
      </w:r>
      <w:proofErr w:type="gramEnd"/>
      <w:r>
        <w:rPr>
          <w:rFonts w:ascii="Arial" w:hAnsi="Arial" w:cs="Arial"/>
          <w:b/>
          <w:sz w:val="22"/>
          <w:lang w:val="en-CA"/>
        </w:rPr>
        <w:t xml:space="preserve"> in the classroom. </w:t>
      </w:r>
    </w:p>
    <w:p w14:paraId="547CDCEB" w14:textId="77777777" w:rsidR="00825A1C" w:rsidRPr="008401D9" w:rsidRDefault="00825A1C" w:rsidP="00825A1C">
      <w:pPr>
        <w:rPr>
          <w:rFonts w:ascii="Arial" w:hAnsi="Arial" w:cs="Arial"/>
          <w:b/>
          <w:sz w:val="22"/>
          <w:szCs w:val="22"/>
          <w:u w:val="single"/>
        </w:rPr>
      </w:pPr>
    </w:p>
    <w:p w14:paraId="5534150A" w14:textId="0D99FA3D" w:rsidR="00825A1C" w:rsidRPr="008401D9" w:rsidRDefault="00BA19B8" w:rsidP="00825A1C">
      <w:pPr>
        <w:rPr>
          <w:rFonts w:ascii="Arial" w:hAnsi="Arial" w:cs="Arial"/>
          <w:sz w:val="22"/>
          <w:szCs w:val="22"/>
        </w:rPr>
      </w:pPr>
      <w:r w:rsidRPr="008401D9">
        <w:rPr>
          <w:rFonts w:ascii="Arial" w:hAnsi="Arial" w:cs="Arial"/>
          <w:b/>
          <w:bCs/>
          <w:sz w:val="22"/>
          <w:szCs w:val="22"/>
        </w:rPr>
        <w:t>EXTRA HELP</w:t>
      </w:r>
      <w:r>
        <w:rPr>
          <w:rFonts w:ascii="Arial" w:hAnsi="Arial" w:cs="Arial"/>
          <w:b/>
          <w:bCs/>
          <w:sz w:val="22"/>
          <w:szCs w:val="22"/>
        </w:rPr>
        <w:t>:</w:t>
      </w:r>
      <w:r w:rsidRPr="008401D9">
        <w:rPr>
          <w:rFonts w:ascii="Arial" w:hAnsi="Arial" w:cs="Arial"/>
          <w:sz w:val="22"/>
          <w:szCs w:val="22"/>
        </w:rPr>
        <w:t xml:space="preserve"> </w:t>
      </w:r>
      <w:r>
        <w:rPr>
          <w:rFonts w:ascii="Arial" w:hAnsi="Arial" w:cs="Arial"/>
          <w:sz w:val="22"/>
          <w:szCs w:val="22"/>
        </w:rPr>
        <w:t>O</w:t>
      </w:r>
      <w:r w:rsidR="00825A1C" w:rsidRPr="008401D9">
        <w:rPr>
          <w:rFonts w:ascii="Arial" w:hAnsi="Arial" w:cs="Arial"/>
          <w:sz w:val="22"/>
          <w:szCs w:val="22"/>
        </w:rPr>
        <w:t>ffered</w:t>
      </w:r>
      <w:r>
        <w:rPr>
          <w:rFonts w:ascii="Arial" w:hAnsi="Arial" w:cs="Arial"/>
          <w:sz w:val="22"/>
          <w:szCs w:val="22"/>
        </w:rPr>
        <w:t xml:space="preserve"> in my classroom from 12:30 – 1:15</w:t>
      </w:r>
      <w:r w:rsidR="00825A1C" w:rsidRPr="008401D9">
        <w:rPr>
          <w:rFonts w:ascii="Arial" w:hAnsi="Arial" w:cs="Arial"/>
          <w:sz w:val="22"/>
          <w:szCs w:val="22"/>
        </w:rPr>
        <w:t xml:space="preserve"> </w:t>
      </w:r>
      <w:r>
        <w:rPr>
          <w:rFonts w:ascii="Arial" w:hAnsi="Arial" w:cs="Arial"/>
          <w:sz w:val="22"/>
          <w:szCs w:val="22"/>
        </w:rPr>
        <w:t xml:space="preserve">on Wednesdays </w:t>
      </w:r>
      <w:r>
        <w:rPr>
          <w:rFonts w:ascii="Arial" w:hAnsi="Arial" w:cs="Arial"/>
          <w:sz w:val="22"/>
          <w:szCs w:val="22"/>
          <w:u w:val="single"/>
        </w:rPr>
        <w:t>or by appointment</w:t>
      </w:r>
      <w:r w:rsidR="008401D9" w:rsidRPr="008401D9">
        <w:rPr>
          <w:rFonts w:ascii="Arial" w:hAnsi="Arial" w:cs="Arial"/>
          <w:sz w:val="22"/>
          <w:szCs w:val="22"/>
        </w:rPr>
        <w:t xml:space="preserve">. </w:t>
      </w:r>
      <w:r w:rsidR="00825A1C" w:rsidRPr="008401D9">
        <w:rPr>
          <w:rFonts w:ascii="Arial" w:hAnsi="Arial" w:cs="Arial"/>
          <w:sz w:val="22"/>
          <w:szCs w:val="22"/>
        </w:rPr>
        <w:t>Please seek assistance on the first day that you discover that you are experiencing difficulty, otherwise the work can become overwhelming.</w:t>
      </w:r>
    </w:p>
    <w:p w14:paraId="4A18002B" w14:textId="77777777" w:rsidR="00825A1C" w:rsidRPr="008401D9" w:rsidRDefault="00825A1C" w:rsidP="00825A1C">
      <w:pPr>
        <w:rPr>
          <w:rFonts w:ascii="Arial" w:hAnsi="Arial" w:cs="Arial"/>
          <w:sz w:val="22"/>
          <w:szCs w:val="22"/>
        </w:rPr>
      </w:pPr>
    </w:p>
    <w:p w14:paraId="66B3524D" w14:textId="178BBCA5" w:rsidR="00604F1C" w:rsidRPr="00604F1C" w:rsidRDefault="00604F1C" w:rsidP="00604F1C">
      <w:pPr>
        <w:pStyle w:val="Header"/>
        <w:tabs>
          <w:tab w:val="left" w:pos="720"/>
        </w:tabs>
        <w:rPr>
          <w:rFonts w:ascii="Arial" w:hAnsi="Arial" w:cs="Arial"/>
          <w:sz w:val="22"/>
        </w:rPr>
      </w:pPr>
      <w:r w:rsidRPr="00604F1C">
        <w:rPr>
          <w:rFonts w:ascii="Arial" w:hAnsi="Arial" w:cs="Arial"/>
          <w:b/>
          <w:sz w:val="22"/>
        </w:rPr>
        <w:t xml:space="preserve">LOGIC PUZZLES: </w:t>
      </w:r>
      <w:r w:rsidRPr="00604F1C">
        <w:rPr>
          <w:rFonts w:ascii="Arial" w:hAnsi="Arial" w:cs="Arial"/>
          <w:sz w:val="22"/>
        </w:rPr>
        <w:t xml:space="preserve">If you find that you have completed all of your course work during class time or that you have finished an assessment with time to spare, you are expected to work on logic or math puzzles. These can be downloaded on Smartphones or you can find paper copies in my classroom. Pre-approved puzzles include </w:t>
      </w:r>
      <w:proofErr w:type="spellStart"/>
      <w:r w:rsidRPr="00604F1C">
        <w:rPr>
          <w:rFonts w:ascii="Arial" w:hAnsi="Arial" w:cs="Arial"/>
          <w:sz w:val="22"/>
        </w:rPr>
        <w:t>KenKen</w:t>
      </w:r>
      <w:proofErr w:type="spellEnd"/>
      <w:r w:rsidRPr="00604F1C">
        <w:rPr>
          <w:rFonts w:ascii="Arial" w:hAnsi="Arial" w:cs="Arial"/>
          <w:sz w:val="22"/>
        </w:rPr>
        <w:t xml:space="preserve">, </w:t>
      </w:r>
      <w:proofErr w:type="spellStart"/>
      <w:r w:rsidRPr="00604F1C">
        <w:rPr>
          <w:rFonts w:ascii="Arial" w:hAnsi="Arial" w:cs="Arial"/>
          <w:sz w:val="22"/>
        </w:rPr>
        <w:t>Hashi</w:t>
      </w:r>
      <w:proofErr w:type="spellEnd"/>
      <w:r w:rsidRPr="00604F1C">
        <w:rPr>
          <w:rFonts w:ascii="Arial" w:hAnsi="Arial" w:cs="Arial"/>
          <w:sz w:val="22"/>
        </w:rPr>
        <w:t xml:space="preserve"> (aka Bridges) and </w:t>
      </w:r>
      <w:proofErr w:type="spellStart"/>
      <w:r w:rsidRPr="00604F1C">
        <w:rPr>
          <w:rFonts w:ascii="Arial" w:hAnsi="Arial" w:cs="Arial"/>
          <w:sz w:val="22"/>
        </w:rPr>
        <w:t>Kakuro</w:t>
      </w:r>
      <w:proofErr w:type="spellEnd"/>
      <w:r w:rsidRPr="00604F1C">
        <w:rPr>
          <w:rFonts w:ascii="Arial" w:hAnsi="Arial" w:cs="Arial"/>
          <w:sz w:val="22"/>
        </w:rPr>
        <w:t xml:space="preserve"> (no </w:t>
      </w:r>
      <w:proofErr w:type="spellStart"/>
      <w:r w:rsidRPr="00604F1C">
        <w:rPr>
          <w:rFonts w:ascii="Arial" w:hAnsi="Arial" w:cs="Arial"/>
          <w:sz w:val="22"/>
        </w:rPr>
        <w:t>Sudokus</w:t>
      </w:r>
      <w:proofErr w:type="spellEnd"/>
      <w:r w:rsidRPr="00604F1C">
        <w:rPr>
          <w:rFonts w:ascii="Arial" w:hAnsi="Arial" w:cs="Arial"/>
          <w:sz w:val="22"/>
        </w:rPr>
        <w:t xml:space="preserve">). Any </w:t>
      </w:r>
      <w:proofErr w:type="spellStart"/>
      <w:r w:rsidRPr="00604F1C">
        <w:rPr>
          <w:rFonts w:ascii="Arial" w:hAnsi="Arial" w:cs="Arial"/>
          <w:sz w:val="22"/>
        </w:rPr>
        <w:t>ThinkFun</w:t>
      </w:r>
      <w:proofErr w:type="spellEnd"/>
      <w:r w:rsidRPr="00604F1C">
        <w:rPr>
          <w:rFonts w:ascii="Arial" w:hAnsi="Arial" w:cs="Arial"/>
          <w:sz w:val="22"/>
        </w:rPr>
        <w:t xml:space="preserve"> game (such as Solitaire Chess) is also acceptable. These games will help develop strategic thinking and can help strengthen basic math skills such as factoring composite numbers (</w:t>
      </w:r>
      <w:proofErr w:type="spellStart"/>
      <w:r w:rsidRPr="00604F1C">
        <w:rPr>
          <w:rFonts w:ascii="Arial" w:hAnsi="Arial" w:cs="Arial"/>
          <w:sz w:val="22"/>
        </w:rPr>
        <w:t>KenKen</w:t>
      </w:r>
      <w:proofErr w:type="spellEnd"/>
      <w:r w:rsidRPr="00604F1C">
        <w:rPr>
          <w:rFonts w:ascii="Arial" w:hAnsi="Arial" w:cs="Arial"/>
          <w:sz w:val="22"/>
        </w:rPr>
        <w:t xml:space="preserve"> is excellent for this). If you would like a game approved, you must see me on your own time and you must be able to </w:t>
      </w:r>
      <w:r w:rsidRPr="00604F1C">
        <w:rPr>
          <w:rFonts w:ascii="Arial" w:hAnsi="Arial" w:cs="Arial"/>
          <w:i/>
          <w:sz w:val="22"/>
        </w:rPr>
        <w:t>present its value</w:t>
      </w:r>
      <w:r w:rsidRPr="00604F1C">
        <w:rPr>
          <w:rFonts w:ascii="Arial" w:hAnsi="Arial" w:cs="Arial"/>
          <w:sz w:val="22"/>
        </w:rPr>
        <w:t xml:space="preserve"> towards developing skills in numerical reasoning using problem solving techniques.</w:t>
      </w:r>
    </w:p>
    <w:p w14:paraId="08694F15" w14:textId="77777777" w:rsidR="00604F1C" w:rsidRDefault="00604F1C" w:rsidP="00BA19B8">
      <w:pPr>
        <w:pStyle w:val="Header"/>
        <w:rPr>
          <w:rFonts w:ascii="Arial" w:hAnsi="Arial" w:cs="Arial"/>
          <w:b/>
          <w:sz w:val="22"/>
          <w:lang w:val="en-CA"/>
        </w:rPr>
      </w:pPr>
    </w:p>
    <w:p w14:paraId="01FB121C" w14:textId="77777777" w:rsidR="00BA19B8" w:rsidRPr="00BA19B8" w:rsidRDefault="00BA19B8" w:rsidP="00BA19B8">
      <w:pPr>
        <w:pStyle w:val="Header"/>
        <w:rPr>
          <w:rFonts w:ascii="Arial" w:hAnsi="Arial" w:cs="Arial"/>
          <w:sz w:val="22"/>
          <w:lang w:val="en-CA"/>
        </w:rPr>
      </w:pPr>
      <w:r w:rsidRPr="00BA19B8">
        <w:rPr>
          <w:rFonts w:ascii="Arial" w:hAnsi="Arial" w:cs="Arial"/>
          <w:b/>
          <w:sz w:val="22"/>
          <w:lang w:val="en-CA"/>
        </w:rPr>
        <w:t xml:space="preserve">MATH COMPETITIONS: </w:t>
      </w:r>
      <w:r w:rsidRPr="00BA19B8">
        <w:rPr>
          <w:rFonts w:ascii="Arial" w:hAnsi="Arial" w:cs="Arial"/>
          <w:sz w:val="22"/>
          <w:lang w:val="en-CA"/>
        </w:rPr>
        <w:t xml:space="preserve">Various math competitions are available for you to take part in over the year. I will do my best to keep you informed of the dates. I will be hosting a math competition club during lunchtime on Mondays in my classroom where will go over content frequently found in the competitions as well as practice for team relays. </w:t>
      </w:r>
    </w:p>
    <w:p w14:paraId="17F260E4" w14:textId="77777777" w:rsidR="00BA19B8" w:rsidRDefault="00BA19B8" w:rsidP="00BA19B8">
      <w:pPr>
        <w:pStyle w:val="Header"/>
        <w:rPr>
          <w:rFonts w:ascii="Arial" w:hAnsi="Arial" w:cs="Arial"/>
          <w:b/>
          <w:lang w:val="en-CA"/>
        </w:rPr>
      </w:pPr>
    </w:p>
    <w:p w14:paraId="4E465EC0" w14:textId="3D26E7D8" w:rsidR="00BA19B8" w:rsidRPr="00B65B86" w:rsidRDefault="00BA19B8" w:rsidP="00BA19B8">
      <w:pPr>
        <w:pStyle w:val="Header"/>
        <w:rPr>
          <w:rFonts w:ascii="Arial" w:hAnsi="Arial" w:cs="Arial"/>
          <w:b/>
          <w:sz w:val="22"/>
          <w:lang w:val="en-CA"/>
        </w:rPr>
      </w:pPr>
      <w:r w:rsidRPr="00B65B86">
        <w:rPr>
          <w:rFonts w:ascii="Arial" w:hAnsi="Arial" w:cs="Arial"/>
          <w:b/>
          <w:sz w:val="22"/>
          <w:lang w:val="en-CA"/>
        </w:rPr>
        <w:t>I wish you all the best of success in F</w:t>
      </w:r>
      <w:r w:rsidR="00BA5D07">
        <w:rPr>
          <w:rFonts w:ascii="Arial" w:hAnsi="Arial" w:cs="Arial"/>
          <w:b/>
          <w:sz w:val="22"/>
          <w:lang w:val="en-CA"/>
        </w:rPr>
        <w:t>I GMF 10</w:t>
      </w:r>
      <w:r w:rsidRPr="00B65B86">
        <w:rPr>
          <w:rFonts w:ascii="Arial" w:hAnsi="Arial" w:cs="Arial"/>
          <w:b/>
          <w:sz w:val="22"/>
          <w:lang w:val="en-CA"/>
        </w:rPr>
        <w:t xml:space="preserve"> this year!!!</w:t>
      </w:r>
    </w:p>
    <w:p w14:paraId="7CADDA31" w14:textId="77777777" w:rsidR="00BA19B8" w:rsidRDefault="00BA19B8" w:rsidP="00BA19B8">
      <w:pPr>
        <w:pStyle w:val="Header"/>
        <w:jc w:val="right"/>
        <w:rPr>
          <w:rFonts w:ascii="Arial" w:hAnsi="Arial" w:cs="Arial"/>
          <w:lang w:val="en-CA"/>
        </w:rPr>
      </w:pPr>
    </w:p>
    <w:p w14:paraId="052242A5" w14:textId="1FB5AE9B" w:rsidR="001B795C" w:rsidRPr="00604F1C" w:rsidRDefault="00604F1C" w:rsidP="00604F1C">
      <w:pPr>
        <w:pStyle w:val="Header"/>
        <w:jc w:val="right"/>
        <w:rPr>
          <w:rFonts w:ascii="Arial" w:hAnsi="Arial" w:cs="Arial"/>
          <w:b/>
          <w:lang w:val="fr-CA"/>
        </w:rPr>
      </w:pPr>
      <w:r>
        <w:rPr>
          <w:rFonts w:ascii="Arial" w:hAnsi="Arial" w:cs="Arial"/>
          <w:b/>
          <w:lang w:val="fr-CA"/>
        </w:rPr>
        <w:t xml:space="preserve">Mme </w:t>
      </w:r>
      <w:proofErr w:type="spellStart"/>
      <w:r>
        <w:rPr>
          <w:rFonts w:ascii="Arial" w:hAnsi="Arial" w:cs="Arial"/>
          <w:b/>
          <w:lang w:val="fr-CA"/>
        </w:rPr>
        <w:t>Farnsworth</w:t>
      </w:r>
      <w:proofErr w:type="spellEnd"/>
      <w:r>
        <w:rPr>
          <w:rFonts w:ascii="Arial" w:hAnsi="Arial" w:cs="Arial"/>
          <w:b/>
          <w:lang w:val="fr-CA"/>
        </w:rPr>
        <w:t>, C26</w:t>
      </w:r>
    </w:p>
    <w:sectPr w:rsidR="001B795C" w:rsidRPr="00604F1C" w:rsidSect="007F651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rking Pe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688D7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53E72"/>
    <w:multiLevelType w:val="hybridMultilevel"/>
    <w:tmpl w:val="C474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E2F20"/>
    <w:multiLevelType w:val="hybridMultilevel"/>
    <w:tmpl w:val="2AA0953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36EC3457"/>
    <w:multiLevelType w:val="hybridMultilevel"/>
    <w:tmpl w:val="74B255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E667CB"/>
    <w:multiLevelType w:val="hybridMultilevel"/>
    <w:tmpl w:val="6E14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EC6504"/>
    <w:multiLevelType w:val="hybridMultilevel"/>
    <w:tmpl w:val="4A7E47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9963E85"/>
    <w:multiLevelType w:val="hybridMultilevel"/>
    <w:tmpl w:val="81FA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A21BBF"/>
    <w:multiLevelType w:val="hybridMultilevel"/>
    <w:tmpl w:val="A1A0E738"/>
    <w:lvl w:ilvl="0" w:tplc="CCF8C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6"/>
  </w:num>
  <w:num w:numId="4">
    <w:abstractNumId w:val="7"/>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54"/>
    <w:rsid w:val="00001F09"/>
    <w:rsid w:val="00006081"/>
    <w:rsid w:val="00007EE3"/>
    <w:rsid w:val="00034166"/>
    <w:rsid w:val="000426CA"/>
    <w:rsid w:val="00054231"/>
    <w:rsid w:val="00062676"/>
    <w:rsid w:val="00080E46"/>
    <w:rsid w:val="00084D4A"/>
    <w:rsid w:val="000B1993"/>
    <w:rsid w:val="000F368D"/>
    <w:rsid w:val="00122EE6"/>
    <w:rsid w:val="00124257"/>
    <w:rsid w:val="001807F5"/>
    <w:rsid w:val="001B795C"/>
    <w:rsid w:val="002C02D2"/>
    <w:rsid w:val="002D5949"/>
    <w:rsid w:val="002E3335"/>
    <w:rsid w:val="003565C5"/>
    <w:rsid w:val="00385FB3"/>
    <w:rsid w:val="003C7154"/>
    <w:rsid w:val="003F7975"/>
    <w:rsid w:val="004017FB"/>
    <w:rsid w:val="00494165"/>
    <w:rsid w:val="004C3C4A"/>
    <w:rsid w:val="004E68FF"/>
    <w:rsid w:val="004F3E82"/>
    <w:rsid w:val="0051471B"/>
    <w:rsid w:val="00521D98"/>
    <w:rsid w:val="005452D5"/>
    <w:rsid w:val="00545A7D"/>
    <w:rsid w:val="00560CBE"/>
    <w:rsid w:val="00574F4E"/>
    <w:rsid w:val="005B3C99"/>
    <w:rsid w:val="00604F1C"/>
    <w:rsid w:val="00704F28"/>
    <w:rsid w:val="00712E89"/>
    <w:rsid w:val="007142D5"/>
    <w:rsid w:val="00757974"/>
    <w:rsid w:val="00764F2F"/>
    <w:rsid w:val="00777233"/>
    <w:rsid w:val="00787F39"/>
    <w:rsid w:val="007A603F"/>
    <w:rsid w:val="007A7D63"/>
    <w:rsid w:val="007F6516"/>
    <w:rsid w:val="00825A1C"/>
    <w:rsid w:val="008401D9"/>
    <w:rsid w:val="00856735"/>
    <w:rsid w:val="00870120"/>
    <w:rsid w:val="009058BD"/>
    <w:rsid w:val="00930D3B"/>
    <w:rsid w:val="0096294C"/>
    <w:rsid w:val="009B1F87"/>
    <w:rsid w:val="009E6F41"/>
    <w:rsid w:val="009E7E58"/>
    <w:rsid w:val="009F07B7"/>
    <w:rsid w:val="00A33C8F"/>
    <w:rsid w:val="00A41F69"/>
    <w:rsid w:val="00A42F7C"/>
    <w:rsid w:val="00A821A2"/>
    <w:rsid w:val="00AA6023"/>
    <w:rsid w:val="00AD788F"/>
    <w:rsid w:val="00B02325"/>
    <w:rsid w:val="00B331D7"/>
    <w:rsid w:val="00B81E72"/>
    <w:rsid w:val="00B90BCF"/>
    <w:rsid w:val="00BA19B8"/>
    <w:rsid w:val="00BA5D07"/>
    <w:rsid w:val="00BE4BA1"/>
    <w:rsid w:val="00BE7B4D"/>
    <w:rsid w:val="00BF245A"/>
    <w:rsid w:val="00C8110F"/>
    <w:rsid w:val="00D03550"/>
    <w:rsid w:val="00D17263"/>
    <w:rsid w:val="00D34223"/>
    <w:rsid w:val="00D35077"/>
    <w:rsid w:val="00DB31CB"/>
    <w:rsid w:val="00DC3783"/>
    <w:rsid w:val="00DE3684"/>
    <w:rsid w:val="00E11117"/>
    <w:rsid w:val="00E34A00"/>
    <w:rsid w:val="00E53E41"/>
    <w:rsid w:val="00F17FAE"/>
    <w:rsid w:val="00F23E5A"/>
    <w:rsid w:val="00F661A2"/>
    <w:rsid w:val="00F91655"/>
    <w:rsid w:val="00FA0E00"/>
    <w:rsid w:val="00FE5C8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2DE3"/>
  <w15:docId w15:val="{3A0220C4-3C53-418E-9A3C-16CAD2BD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94C"/>
    <w:rPr>
      <w:sz w:val="24"/>
      <w:szCs w:val="24"/>
      <w:lang w:val="en-US" w:bidi="en-US"/>
    </w:rPr>
  </w:style>
  <w:style w:type="paragraph" w:styleId="Heading1">
    <w:name w:val="heading 1"/>
    <w:basedOn w:val="Normal"/>
    <w:next w:val="Normal"/>
    <w:link w:val="Heading1Char"/>
    <w:uiPriority w:val="9"/>
    <w:qFormat/>
    <w:rsid w:val="0096294C"/>
    <w:pPr>
      <w:keepNext/>
      <w:spacing w:before="240" w:after="60"/>
      <w:outlineLvl w:val="0"/>
    </w:pPr>
    <w:rPr>
      <w:rFonts w:ascii="Cambria" w:eastAsia="Times New Roman" w:hAnsi="Cambria"/>
      <w:b/>
      <w:bCs/>
      <w:kern w:val="32"/>
      <w:sz w:val="32"/>
      <w:szCs w:val="32"/>
      <w:lang w:val="x-none" w:eastAsia="x-none" w:bidi="ar-SA"/>
    </w:rPr>
  </w:style>
  <w:style w:type="paragraph" w:styleId="Heading2">
    <w:name w:val="heading 2"/>
    <w:basedOn w:val="Normal"/>
    <w:next w:val="Normal"/>
    <w:link w:val="Heading2Char"/>
    <w:uiPriority w:val="9"/>
    <w:semiHidden/>
    <w:unhideWhenUsed/>
    <w:qFormat/>
    <w:rsid w:val="0096294C"/>
    <w:pPr>
      <w:keepNext/>
      <w:spacing w:before="240" w:after="60"/>
      <w:outlineLvl w:val="1"/>
    </w:pPr>
    <w:rPr>
      <w:rFonts w:ascii="Cambria" w:eastAsia="Times New Roman" w:hAnsi="Cambria"/>
      <w:b/>
      <w:bCs/>
      <w:i/>
      <w:iCs/>
      <w:sz w:val="28"/>
      <w:szCs w:val="28"/>
      <w:lang w:val="x-none" w:eastAsia="x-none" w:bidi="ar-SA"/>
    </w:rPr>
  </w:style>
  <w:style w:type="paragraph" w:styleId="Heading3">
    <w:name w:val="heading 3"/>
    <w:basedOn w:val="Normal"/>
    <w:next w:val="Normal"/>
    <w:link w:val="Heading3Char"/>
    <w:uiPriority w:val="9"/>
    <w:semiHidden/>
    <w:unhideWhenUsed/>
    <w:qFormat/>
    <w:rsid w:val="0096294C"/>
    <w:pPr>
      <w:keepNext/>
      <w:spacing w:before="240" w:after="60"/>
      <w:outlineLvl w:val="2"/>
    </w:pPr>
    <w:rPr>
      <w:rFonts w:ascii="Cambria" w:eastAsia="Times New Roman" w:hAnsi="Cambria"/>
      <w:b/>
      <w:bCs/>
      <w:sz w:val="26"/>
      <w:szCs w:val="26"/>
      <w:lang w:val="x-none" w:eastAsia="x-none" w:bidi="ar-SA"/>
    </w:rPr>
  </w:style>
  <w:style w:type="paragraph" w:styleId="Heading4">
    <w:name w:val="heading 4"/>
    <w:basedOn w:val="Normal"/>
    <w:next w:val="Normal"/>
    <w:link w:val="Heading4Char"/>
    <w:uiPriority w:val="9"/>
    <w:semiHidden/>
    <w:unhideWhenUsed/>
    <w:qFormat/>
    <w:rsid w:val="0096294C"/>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semiHidden/>
    <w:unhideWhenUsed/>
    <w:qFormat/>
    <w:rsid w:val="0096294C"/>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semiHidden/>
    <w:unhideWhenUsed/>
    <w:qFormat/>
    <w:rsid w:val="0096294C"/>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semiHidden/>
    <w:unhideWhenUsed/>
    <w:qFormat/>
    <w:rsid w:val="0096294C"/>
    <w:pPr>
      <w:spacing w:before="240" w:after="60"/>
      <w:outlineLvl w:val="6"/>
    </w:pPr>
    <w:rPr>
      <w:lang w:val="x-none" w:eastAsia="x-none" w:bidi="ar-SA"/>
    </w:rPr>
  </w:style>
  <w:style w:type="paragraph" w:styleId="Heading8">
    <w:name w:val="heading 8"/>
    <w:basedOn w:val="Normal"/>
    <w:next w:val="Normal"/>
    <w:link w:val="Heading8Char"/>
    <w:uiPriority w:val="9"/>
    <w:semiHidden/>
    <w:unhideWhenUsed/>
    <w:qFormat/>
    <w:rsid w:val="0096294C"/>
    <w:pPr>
      <w:spacing w:before="240" w:after="60"/>
      <w:outlineLvl w:val="7"/>
    </w:pPr>
    <w:rPr>
      <w:i/>
      <w:iCs/>
      <w:lang w:val="x-none" w:eastAsia="x-none" w:bidi="ar-SA"/>
    </w:rPr>
  </w:style>
  <w:style w:type="paragraph" w:styleId="Heading9">
    <w:name w:val="heading 9"/>
    <w:basedOn w:val="Normal"/>
    <w:next w:val="Normal"/>
    <w:link w:val="Heading9Char"/>
    <w:uiPriority w:val="9"/>
    <w:semiHidden/>
    <w:unhideWhenUsed/>
    <w:qFormat/>
    <w:rsid w:val="0096294C"/>
    <w:pPr>
      <w:spacing w:before="240" w:after="60"/>
      <w:outlineLvl w:val="8"/>
    </w:pPr>
    <w:rPr>
      <w:rFonts w:ascii="Cambria" w:eastAsia="Times New Roman"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6294C"/>
    <w:rPr>
      <w:rFonts w:ascii="Cambria" w:eastAsia="Times New Roman" w:hAnsi="Cambria"/>
      <w:b/>
      <w:bCs/>
      <w:kern w:val="32"/>
      <w:sz w:val="32"/>
      <w:szCs w:val="32"/>
    </w:rPr>
  </w:style>
  <w:style w:type="character" w:customStyle="1" w:styleId="Heading2Char">
    <w:name w:val="Heading 2 Char"/>
    <w:link w:val="Heading2"/>
    <w:uiPriority w:val="9"/>
    <w:semiHidden/>
    <w:rsid w:val="0096294C"/>
    <w:rPr>
      <w:rFonts w:ascii="Cambria" w:eastAsia="Times New Roman" w:hAnsi="Cambria"/>
      <w:b/>
      <w:bCs/>
      <w:i/>
      <w:iCs/>
      <w:sz w:val="28"/>
      <w:szCs w:val="28"/>
    </w:rPr>
  </w:style>
  <w:style w:type="character" w:customStyle="1" w:styleId="Heading3Char">
    <w:name w:val="Heading 3 Char"/>
    <w:link w:val="Heading3"/>
    <w:uiPriority w:val="9"/>
    <w:semiHidden/>
    <w:rsid w:val="0096294C"/>
    <w:rPr>
      <w:rFonts w:ascii="Cambria" w:eastAsia="Times New Roman" w:hAnsi="Cambria"/>
      <w:b/>
      <w:bCs/>
      <w:sz w:val="26"/>
      <w:szCs w:val="26"/>
    </w:rPr>
  </w:style>
  <w:style w:type="character" w:customStyle="1" w:styleId="Heading4Char">
    <w:name w:val="Heading 4 Char"/>
    <w:link w:val="Heading4"/>
    <w:uiPriority w:val="9"/>
    <w:rsid w:val="0096294C"/>
    <w:rPr>
      <w:b/>
      <w:bCs/>
      <w:sz w:val="28"/>
      <w:szCs w:val="28"/>
    </w:rPr>
  </w:style>
  <w:style w:type="character" w:customStyle="1" w:styleId="Heading5Char">
    <w:name w:val="Heading 5 Char"/>
    <w:link w:val="Heading5"/>
    <w:uiPriority w:val="9"/>
    <w:semiHidden/>
    <w:rsid w:val="0096294C"/>
    <w:rPr>
      <w:b/>
      <w:bCs/>
      <w:i/>
      <w:iCs/>
      <w:sz w:val="26"/>
      <w:szCs w:val="26"/>
    </w:rPr>
  </w:style>
  <w:style w:type="character" w:customStyle="1" w:styleId="Heading6Char">
    <w:name w:val="Heading 6 Char"/>
    <w:link w:val="Heading6"/>
    <w:uiPriority w:val="9"/>
    <w:semiHidden/>
    <w:rsid w:val="0096294C"/>
    <w:rPr>
      <w:b/>
      <w:bCs/>
    </w:rPr>
  </w:style>
  <w:style w:type="character" w:customStyle="1" w:styleId="Heading7Char">
    <w:name w:val="Heading 7 Char"/>
    <w:link w:val="Heading7"/>
    <w:uiPriority w:val="9"/>
    <w:semiHidden/>
    <w:rsid w:val="0096294C"/>
    <w:rPr>
      <w:sz w:val="24"/>
      <w:szCs w:val="24"/>
    </w:rPr>
  </w:style>
  <w:style w:type="character" w:customStyle="1" w:styleId="Heading8Char">
    <w:name w:val="Heading 8 Char"/>
    <w:link w:val="Heading8"/>
    <w:uiPriority w:val="9"/>
    <w:semiHidden/>
    <w:rsid w:val="0096294C"/>
    <w:rPr>
      <w:i/>
      <w:iCs/>
      <w:sz w:val="24"/>
      <w:szCs w:val="24"/>
    </w:rPr>
  </w:style>
  <w:style w:type="character" w:customStyle="1" w:styleId="Heading9Char">
    <w:name w:val="Heading 9 Char"/>
    <w:link w:val="Heading9"/>
    <w:uiPriority w:val="9"/>
    <w:semiHidden/>
    <w:rsid w:val="0096294C"/>
    <w:rPr>
      <w:rFonts w:ascii="Cambria" w:eastAsia="Times New Roman" w:hAnsi="Cambria"/>
    </w:rPr>
  </w:style>
  <w:style w:type="paragraph" w:styleId="Title">
    <w:name w:val="Title"/>
    <w:basedOn w:val="Normal"/>
    <w:next w:val="Normal"/>
    <w:link w:val="TitleChar"/>
    <w:uiPriority w:val="10"/>
    <w:qFormat/>
    <w:rsid w:val="0096294C"/>
    <w:pPr>
      <w:spacing w:before="240" w:after="60"/>
      <w:jc w:val="center"/>
      <w:outlineLvl w:val="0"/>
    </w:pPr>
    <w:rPr>
      <w:rFonts w:ascii="Cambria" w:eastAsia="Times New Roman" w:hAnsi="Cambria"/>
      <w:b/>
      <w:bCs/>
      <w:kern w:val="28"/>
      <w:sz w:val="32"/>
      <w:szCs w:val="32"/>
      <w:lang w:val="x-none" w:eastAsia="x-none" w:bidi="ar-SA"/>
    </w:rPr>
  </w:style>
  <w:style w:type="character" w:customStyle="1" w:styleId="TitleChar">
    <w:name w:val="Title Char"/>
    <w:link w:val="Title"/>
    <w:uiPriority w:val="10"/>
    <w:rsid w:val="0096294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6294C"/>
    <w:pPr>
      <w:spacing w:after="60"/>
      <w:jc w:val="center"/>
      <w:outlineLvl w:val="1"/>
    </w:pPr>
    <w:rPr>
      <w:rFonts w:ascii="Cambria" w:eastAsia="Times New Roman" w:hAnsi="Cambria"/>
      <w:lang w:val="x-none" w:eastAsia="x-none" w:bidi="ar-SA"/>
    </w:rPr>
  </w:style>
  <w:style w:type="character" w:customStyle="1" w:styleId="SubtitleChar">
    <w:name w:val="Subtitle Char"/>
    <w:link w:val="Subtitle"/>
    <w:uiPriority w:val="11"/>
    <w:rsid w:val="0096294C"/>
    <w:rPr>
      <w:rFonts w:ascii="Cambria" w:eastAsia="Times New Roman" w:hAnsi="Cambria"/>
      <w:sz w:val="24"/>
      <w:szCs w:val="24"/>
    </w:rPr>
  </w:style>
  <w:style w:type="character" w:styleId="Strong">
    <w:name w:val="Strong"/>
    <w:uiPriority w:val="22"/>
    <w:qFormat/>
    <w:rsid w:val="0096294C"/>
    <w:rPr>
      <w:b/>
      <w:bCs/>
    </w:rPr>
  </w:style>
  <w:style w:type="character" w:styleId="Emphasis">
    <w:name w:val="Emphasis"/>
    <w:uiPriority w:val="20"/>
    <w:qFormat/>
    <w:rsid w:val="0096294C"/>
    <w:rPr>
      <w:rFonts w:ascii="Calibri" w:hAnsi="Calibri"/>
      <w:b/>
      <w:i/>
      <w:iCs/>
    </w:rPr>
  </w:style>
  <w:style w:type="paragraph" w:styleId="NoSpacing">
    <w:name w:val="No Spacing"/>
    <w:basedOn w:val="Normal"/>
    <w:uiPriority w:val="1"/>
    <w:qFormat/>
    <w:rsid w:val="0096294C"/>
    <w:rPr>
      <w:szCs w:val="32"/>
    </w:rPr>
  </w:style>
  <w:style w:type="paragraph" w:styleId="ListParagraph">
    <w:name w:val="List Paragraph"/>
    <w:basedOn w:val="Normal"/>
    <w:uiPriority w:val="34"/>
    <w:qFormat/>
    <w:rsid w:val="0096294C"/>
    <w:pPr>
      <w:ind w:left="720"/>
      <w:contextualSpacing/>
    </w:pPr>
  </w:style>
  <w:style w:type="paragraph" w:styleId="Quote">
    <w:name w:val="Quote"/>
    <w:basedOn w:val="Normal"/>
    <w:next w:val="Normal"/>
    <w:link w:val="QuoteChar"/>
    <w:uiPriority w:val="29"/>
    <w:qFormat/>
    <w:rsid w:val="0096294C"/>
    <w:rPr>
      <w:i/>
      <w:lang w:val="x-none" w:eastAsia="x-none" w:bidi="ar-SA"/>
    </w:rPr>
  </w:style>
  <w:style w:type="character" w:customStyle="1" w:styleId="QuoteChar">
    <w:name w:val="Quote Char"/>
    <w:link w:val="Quote"/>
    <w:uiPriority w:val="29"/>
    <w:rsid w:val="0096294C"/>
    <w:rPr>
      <w:i/>
      <w:sz w:val="24"/>
      <w:szCs w:val="24"/>
    </w:rPr>
  </w:style>
  <w:style w:type="paragraph" w:styleId="IntenseQuote">
    <w:name w:val="Intense Quote"/>
    <w:basedOn w:val="Normal"/>
    <w:next w:val="Normal"/>
    <w:link w:val="IntenseQuoteChar"/>
    <w:uiPriority w:val="30"/>
    <w:qFormat/>
    <w:rsid w:val="0096294C"/>
    <w:pPr>
      <w:ind w:left="720" w:right="720"/>
    </w:pPr>
    <w:rPr>
      <w:b/>
      <w:i/>
      <w:szCs w:val="20"/>
      <w:lang w:val="x-none" w:eastAsia="x-none" w:bidi="ar-SA"/>
    </w:rPr>
  </w:style>
  <w:style w:type="character" w:customStyle="1" w:styleId="IntenseQuoteChar">
    <w:name w:val="Intense Quote Char"/>
    <w:link w:val="IntenseQuote"/>
    <w:uiPriority w:val="30"/>
    <w:rsid w:val="0096294C"/>
    <w:rPr>
      <w:b/>
      <w:i/>
      <w:sz w:val="24"/>
    </w:rPr>
  </w:style>
  <w:style w:type="character" w:styleId="SubtleEmphasis">
    <w:name w:val="Subtle Emphasis"/>
    <w:uiPriority w:val="19"/>
    <w:qFormat/>
    <w:rsid w:val="0096294C"/>
    <w:rPr>
      <w:i/>
      <w:color w:val="5A5A5A"/>
    </w:rPr>
  </w:style>
  <w:style w:type="character" w:styleId="IntenseEmphasis">
    <w:name w:val="Intense Emphasis"/>
    <w:uiPriority w:val="21"/>
    <w:qFormat/>
    <w:rsid w:val="0096294C"/>
    <w:rPr>
      <w:b/>
      <w:i/>
      <w:sz w:val="24"/>
      <w:szCs w:val="24"/>
      <w:u w:val="single"/>
    </w:rPr>
  </w:style>
  <w:style w:type="character" w:styleId="SubtleReference">
    <w:name w:val="Subtle Reference"/>
    <w:uiPriority w:val="31"/>
    <w:qFormat/>
    <w:rsid w:val="0096294C"/>
    <w:rPr>
      <w:sz w:val="24"/>
      <w:szCs w:val="24"/>
      <w:u w:val="single"/>
    </w:rPr>
  </w:style>
  <w:style w:type="character" w:styleId="IntenseReference">
    <w:name w:val="Intense Reference"/>
    <w:uiPriority w:val="32"/>
    <w:qFormat/>
    <w:rsid w:val="0096294C"/>
    <w:rPr>
      <w:b/>
      <w:sz w:val="24"/>
      <w:u w:val="single"/>
    </w:rPr>
  </w:style>
  <w:style w:type="character" w:styleId="BookTitle">
    <w:name w:val="Book Title"/>
    <w:uiPriority w:val="33"/>
    <w:qFormat/>
    <w:rsid w:val="0096294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6294C"/>
    <w:pPr>
      <w:outlineLvl w:val="9"/>
    </w:pPr>
  </w:style>
  <w:style w:type="character" w:styleId="Hyperlink">
    <w:name w:val="Hyperlink"/>
    <w:uiPriority w:val="99"/>
    <w:unhideWhenUsed/>
    <w:rsid w:val="003C7154"/>
    <w:rPr>
      <w:color w:val="0000FF"/>
      <w:u w:val="single"/>
    </w:rPr>
  </w:style>
  <w:style w:type="paragraph" w:styleId="BalloonText">
    <w:name w:val="Balloon Text"/>
    <w:basedOn w:val="Normal"/>
    <w:link w:val="BalloonTextChar"/>
    <w:uiPriority w:val="99"/>
    <w:semiHidden/>
    <w:unhideWhenUsed/>
    <w:rsid w:val="00764F2F"/>
    <w:rPr>
      <w:rFonts w:ascii="Tahoma" w:hAnsi="Tahoma"/>
      <w:sz w:val="16"/>
      <w:szCs w:val="16"/>
      <w:lang w:val="x-none" w:eastAsia="x-none" w:bidi="ar-SA"/>
    </w:rPr>
  </w:style>
  <w:style w:type="character" w:customStyle="1" w:styleId="BalloonTextChar">
    <w:name w:val="Balloon Text Char"/>
    <w:link w:val="BalloonText"/>
    <w:uiPriority w:val="99"/>
    <w:semiHidden/>
    <w:rsid w:val="00764F2F"/>
    <w:rPr>
      <w:rFonts w:ascii="Tahoma" w:hAnsi="Tahoma" w:cs="Tahoma"/>
      <w:sz w:val="16"/>
      <w:szCs w:val="16"/>
    </w:rPr>
  </w:style>
  <w:style w:type="paragraph" w:styleId="BodyText">
    <w:name w:val="Body Text"/>
    <w:basedOn w:val="Normal"/>
    <w:link w:val="BodyTextChar"/>
    <w:rsid w:val="00764F2F"/>
    <w:rPr>
      <w:rFonts w:ascii="Marking Pen" w:eastAsia="Times New Roman" w:hAnsi="Marking Pen"/>
      <w:sz w:val="44"/>
      <w:szCs w:val="20"/>
      <w:lang w:val="x-none" w:eastAsia="x-none" w:bidi="ar-SA"/>
    </w:rPr>
  </w:style>
  <w:style w:type="character" w:customStyle="1" w:styleId="BodyTextChar">
    <w:name w:val="Body Text Char"/>
    <w:link w:val="BodyText"/>
    <w:rsid w:val="00764F2F"/>
    <w:rPr>
      <w:rFonts w:ascii="Marking Pen" w:eastAsia="Times New Roman" w:hAnsi="Marking Pen"/>
      <w:sz w:val="44"/>
      <w:szCs w:val="20"/>
      <w:lang w:bidi="ar-SA"/>
    </w:rPr>
  </w:style>
  <w:style w:type="paragraph" w:styleId="Header">
    <w:name w:val="header"/>
    <w:basedOn w:val="Normal"/>
    <w:link w:val="HeaderChar"/>
    <w:unhideWhenUsed/>
    <w:rsid w:val="00777233"/>
    <w:pPr>
      <w:tabs>
        <w:tab w:val="center" w:pos="4680"/>
        <w:tab w:val="right" w:pos="9360"/>
      </w:tabs>
    </w:pPr>
    <w:rPr>
      <w:lang w:val="x-none" w:eastAsia="x-none"/>
    </w:rPr>
  </w:style>
  <w:style w:type="character" w:customStyle="1" w:styleId="HeaderChar">
    <w:name w:val="Header Char"/>
    <w:link w:val="Header"/>
    <w:semiHidden/>
    <w:rsid w:val="00777233"/>
    <w:rPr>
      <w:sz w:val="24"/>
      <w:szCs w:val="24"/>
      <w:lang w:bidi="en-US"/>
    </w:rPr>
  </w:style>
  <w:style w:type="character" w:customStyle="1" w:styleId="rwrro4">
    <w:name w:val="rwrro4"/>
    <w:rsid w:val="003565C5"/>
    <w:rPr>
      <w:strike w:val="0"/>
      <w:dstrike w:val="0"/>
      <w:color w:val="408CD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02116">
      <w:bodyDiv w:val="1"/>
      <w:marLeft w:val="0"/>
      <w:marRight w:val="0"/>
      <w:marTop w:val="0"/>
      <w:marBottom w:val="0"/>
      <w:divBdr>
        <w:top w:val="none" w:sz="0" w:space="0" w:color="auto"/>
        <w:left w:val="none" w:sz="0" w:space="0" w:color="auto"/>
        <w:bottom w:val="none" w:sz="0" w:space="0" w:color="auto"/>
        <w:right w:val="none" w:sz="0" w:space="0" w:color="auto"/>
      </w:divBdr>
    </w:div>
    <w:div w:id="1028868427">
      <w:bodyDiv w:val="1"/>
      <w:marLeft w:val="0"/>
      <w:marRight w:val="0"/>
      <w:marTop w:val="0"/>
      <w:marBottom w:val="0"/>
      <w:divBdr>
        <w:top w:val="none" w:sz="0" w:space="0" w:color="auto"/>
        <w:left w:val="none" w:sz="0" w:space="0" w:color="auto"/>
        <w:bottom w:val="none" w:sz="0" w:space="0" w:color="auto"/>
        <w:right w:val="none" w:sz="0" w:space="0" w:color="auto"/>
      </w:divBdr>
      <w:divsChild>
        <w:div w:id="1938246573">
          <w:marLeft w:val="0"/>
          <w:marRight w:val="0"/>
          <w:marTop w:val="0"/>
          <w:marBottom w:val="0"/>
          <w:divBdr>
            <w:top w:val="none" w:sz="0" w:space="0" w:color="auto"/>
            <w:left w:val="none" w:sz="0" w:space="0" w:color="auto"/>
            <w:bottom w:val="none" w:sz="0" w:space="0" w:color="auto"/>
            <w:right w:val="none" w:sz="0" w:space="0" w:color="auto"/>
          </w:divBdr>
          <w:divsChild>
            <w:div w:id="1190530712">
              <w:marLeft w:val="0"/>
              <w:marRight w:val="0"/>
              <w:marTop w:val="0"/>
              <w:marBottom w:val="0"/>
              <w:divBdr>
                <w:top w:val="none" w:sz="0" w:space="0" w:color="auto"/>
                <w:left w:val="none" w:sz="0" w:space="0" w:color="auto"/>
                <w:bottom w:val="none" w:sz="0" w:space="0" w:color="auto"/>
                <w:right w:val="none" w:sz="0" w:space="0" w:color="auto"/>
              </w:divBdr>
              <w:divsChild>
                <w:div w:id="723065983">
                  <w:marLeft w:val="0"/>
                  <w:marRight w:val="0"/>
                  <w:marTop w:val="0"/>
                  <w:marBottom w:val="0"/>
                  <w:divBdr>
                    <w:top w:val="none" w:sz="0" w:space="0" w:color="auto"/>
                    <w:left w:val="none" w:sz="0" w:space="0" w:color="auto"/>
                    <w:bottom w:val="none" w:sz="0" w:space="0" w:color="auto"/>
                    <w:right w:val="none" w:sz="0" w:space="0" w:color="auto"/>
                  </w:divBdr>
                  <w:divsChild>
                    <w:div w:id="1217862525">
                      <w:marLeft w:val="0"/>
                      <w:marRight w:val="0"/>
                      <w:marTop w:val="0"/>
                      <w:marBottom w:val="0"/>
                      <w:divBdr>
                        <w:top w:val="none" w:sz="0" w:space="0" w:color="auto"/>
                        <w:left w:val="none" w:sz="0" w:space="0" w:color="auto"/>
                        <w:bottom w:val="none" w:sz="0" w:space="0" w:color="auto"/>
                        <w:right w:val="none" w:sz="0" w:space="0" w:color="auto"/>
                      </w:divBdr>
                      <w:divsChild>
                        <w:div w:id="955595799">
                          <w:marLeft w:val="0"/>
                          <w:marRight w:val="0"/>
                          <w:marTop w:val="0"/>
                          <w:marBottom w:val="0"/>
                          <w:divBdr>
                            <w:top w:val="none" w:sz="0" w:space="0" w:color="auto"/>
                            <w:left w:val="none" w:sz="0" w:space="0" w:color="auto"/>
                            <w:bottom w:val="none" w:sz="0" w:space="0" w:color="auto"/>
                            <w:right w:val="none" w:sz="0" w:space="0" w:color="auto"/>
                          </w:divBdr>
                          <w:divsChild>
                            <w:div w:id="878670133">
                              <w:marLeft w:val="0"/>
                              <w:marRight w:val="0"/>
                              <w:marTop w:val="0"/>
                              <w:marBottom w:val="0"/>
                              <w:divBdr>
                                <w:top w:val="none" w:sz="0" w:space="0" w:color="auto"/>
                                <w:left w:val="none" w:sz="0" w:space="0" w:color="auto"/>
                                <w:bottom w:val="none" w:sz="0" w:space="0" w:color="auto"/>
                                <w:right w:val="none" w:sz="0" w:space="0" w:color="auto"/>
                              </w:divBdr>
                              <w:divsChild>
                                <w:div w:id="450366156">
                                  <w:marLeft w:val="0"/>
                                  <w:marRight w:val="0"/>
                                  <w:marTop w:val="0"/>
                                  <w:marBottom w:val="0"/>
                                  <w:divBdr>
                                    <w:top w:val="none" w:sz="0" w:space="0" w:color="auto"/>
                                    <w:left w:val="none" w:sz="0" w:space="0" w:color="auto"/>
                                    <w:bottom w:val="none" w:sz="0" w:space="0" w:color="auto"/>
                                    <w:right w:val="none" w:sz="0" w:space="0" w:color="auto"/>
                                  </w:divBdr>
                                  <w:divsChild>
                                    <w:div w:id="392772456">
                                      <w:marLeft w:val="0"/>
                                      <w:marRight w:val="0"/>
                                      <w:marTop w:val="0"/>
                                      <w:marBottom w:val="0"/>
                                      <w:divBdr>
                                        <w:top w:val="none" w:sz="0" w:space="0" w:color="auto"/>
                                        <w:left w:val="none" w:sz="0" w:space="0" w:color="auto"/>
                                        <w:bottom w:val="none" w:sz="0" w:space="0" w:color="auto"/>
                                        <w:right w:val="none" w:sz="0" w:space="0" w:color="auto"/>
                                      </w:divBdr>
                                      <w:divsChild>
                                        <w:div w:id="2116053116">
                                          <w:marLeft w:val="0"/>
                                          <w:marRight w:val="0"/>
                                          <w:marTop w:val="0"/>
                                          <w:marBottom w:val="0"/>
                                          <w:divBdr>
                                            <w:top w:val="none" w:sz="0" w:space="0" w:color="auto"/>
                                            <w:left w:val="none" w:sz="0" w:space="0" w:color="auto"/>
                                            <w:bottom w:val="none" w:sz="0" w:space="0" w:color="auto"/>
                                            <w:right w:val="none" w:sz="0" w:space="0" w:color="auto"/>
                                          </w:divBdr>
                                          <w:divsChild>
                                            <w:div w:id="511065566">
                                              <w:marLeft w:val="0"/>
                                              <w:marRight w:val="0"/>
                                              <w:marTop w:val="0"/>
                                              <w:marBottom w:val="0"/>
                                              <w:divBdr>
                                                <w:top w:val="none" w:sz="0" w:space="0" w:color="auto"/>
                                                <w:left w:val="none" w:sz="0" w:space="0" w:color="auto"/>
                                                <w:bottom w:val="none" w:sz="0" w:space="0" w:color="auto"/>
                                                <w:right w:val="none" w:sz="0" w:space="0" w:color="auto"/>
                                              </w:divBdr>
                                              <w:divsChild>
                                                <w:div w:id="256789980">
                                                  <w:marLeft w:val="0"/>
                                                  <w:marRight w:val="0"/>
                                                  <w:marTop w:val="0"/>
                                                  <w:marBottom w:val="0"/>
                                                  <w:divBdr>
                                                    <w:top w:val="none" w:sz="0" w:space="0" w:color="auto"/>
                                                    <w:left w:val="none" w:sz="0" w:space="8" w:color="auto"/>
                                                    <w:bottom w:val="none" w:sz="0" w:space="8" w:color="auto"/>
                                                    <w:right w:val="none" w:sz="0" w:space="8" w:color="auto"/>
                                                  </w:divBdr>
                                                  <w:divsChild>
                                                    <w:div w:id="481242436">
                                                      <w:marLeft w:val="0"/>
                                                      <w:marRight w:val="0"/>
                                                      <w:marTop w:val="75"/>
                                                      <w:marBottom w:val="75"/>
                                                      <w:divBdr>
                                                        <w:top w:val="none" w:sz="0" w:space="0" w:color="auto"/>
                                                        <w:left w:val="none" w:sz="0" w:space="0" w:color="auto"/>
                                                        <w:bottom w:val="none" w:sz="0" w:space="0" w:color="auto"/>
                                                        <w:right w:val="none" w:sz="0" w:space="0" w:color="auto"/>
                                                      </w:divBdr>
                                                      <w:divsChild>
                                                        <w:div w:id="844901526">
                                                          <w:marLeft w:val="0"/>
                                                          <w:marRight w:val="150"/>
                                                          <w:marTop w:val="0"/>
                                                          <w:marBottom w:val="0"/>
                                                          <w:divBdr>
                                                            <w:top w:val="none" w:sz="0" w:space="0" w:color="auto"/>
                                                            <w:left w:val="none" w:sz="0" w:space="0" w:color="auto"/>
                                                            <w:bottom w:val="none" w:sz="0" w:space="0" w:color="auto"/>
                                                            <w:right w:val="none" w:sz="0" w:space="0" w:color="auto"/>
                                                          </w:divBdr>
                                                          <w:divsChild>
                                                            <w:div w:id="1345278332">
                                                              <w:marLeft w:val="0"/>
                                                              <w:marRight w:val="0"/>
                                                              <w:marTop w:val="0"/>
                                                              <w:marBottom w:val="0"/>
                                                              <w:divBdr>
                                                                <w:top w:val="none" w:sz="0" w:space="0" w:color="auto"/>
                                                                <w:left w:val="none" w:sz="0" w:space="0" w:color="auto"/>
                                                                <w:bottom w:val="none" w:sz="0" w:space="0" w:color="auto"/>
                                                                <w:right w:val="none" w:sz="0" w:space="0" w:color="auto"/>
                                                              </w:divBdr>
                                                              <w:divsChild>
                                                                <w:div w:id="1768384755">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sChild>
                                            </w:div>
                                          </w:divsChild>
                                        </w:div>
                                      </w:divsChild>
                                    </w:div>
                                  </w:divsChild>
                                </w:div>
                              </w:divsChild>
                            </w:div>
                          </w:divsChild>
                        </w:div>
                      </w:divsChild>
                    </w:div>
                  </w:divsChild>
                </w:div>
              </w:divsChild>
            </w:div>
          </w:divsChild>
        </w:div>
      </w:divsChild>
    </w:div>
    <w:div w:id="1566916553">
      <w:bodyDiv w:val="1"/>
      <w:marLeft w:val="0"/>
      <w:marRight w:val="0"/>
      <w:marTop w:val="0"/>
      <w:marBottom w:val="0"/>
      <w:divBdr>
        <w:top w:val="none" w:sz="0" w:space="0" w:color="auto"/>
        <w:left w:val="none" w:sz="0" w:space="0" w:color="auto"/>
        <w:bottom w:val="none" w:sz="0" w:space="0" w:color="auto"/>
        <w:right w:val="none" w:sz="0" w:space="0" w:color="auto"/>
      </w:divBdr>
    </w:div>
    <w:div w:id="1612323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cure1.nbed.nb.ca/sites/ASD-W/FrederictonHigh/Teacher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ley.farnsworth@nbed.nb.ca"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3c924a6b-2f35-4917-a7f8-b3e917a78ebf">35</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4C30CA-3C2E-4203-B453-1FEA044E3A49}"/>
</file>

<file path=customXml/itemProps2.xml><?xml version="1.0" encoding="utf-8"?>
<ds:datastoreItem xmlns:ds="http://schemas.openxmlformats.org/officeDocument/2006/customXml" ds:itemID="{34619898-B562-4F2C-9A90-295D39955941}"/>
</file>

<file path=customXml/itemProps3.xml><?xml version="1.0" encoding="utf-8"?>
<ds:datastoreItem xmlns:ds="http://schemas.openxmlformats.org/officeDocument/2006/customXml" ds:itemID="{701A2F5F-1F29-4A85-9939-CB8C74058A06}"/>
</file>

<file path=docProps/app.xml><?xml version="1.0" encoding="utf-8"?>
<Properties xmlns="http://schemas.openxmlformats.org/officeDocument/2006/extended-properties" xmlns:vt="http://schemas.openxmlformats.org/officeDocument/2006/docPropsVTypes">
  <Template>Normal</Template>
  <TotalTime>13</TotalTime>
  <Pages>2</Pages>
  <Words>962</Words>
  <Characters>5488</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ED18</Company>
  <LinksUpToDate>false</LinksUpToDate>
  <CharactersWithSpaces>6438</CharactersWithSpaces>
  <SharedDoc>false</SharedDoc>
  <HLinks>
    <vt:vector size="18" baseType="variant">
      <vt:variant>
        <vt:i4>2031621</vt:i4>
      </vt:variant>
      <vt:variant>
        <vt:i4>6</vt:i4>
      </vt:variant>
      <vt:variant>
        <vt:i4>0</vt:i4>
      </vt:variant>
      <vt:variant>
        <vt:i4>5</vt:i4>
      </vt:variant>
      <vt:variant>
        <vt:lpwstr>http://fhs-daigle.wikispaces.com/</vt:lpwstr>
      </vt:variant>
      <vt:variant>
        <vt:lpwstr/>
      </vt:variant>
      <vt:variant>
        <vt:i4>2031621</vt:i4>
      </vt:variant>
      <vt:variant>
        <vt:i4>0</vt:i4>
      </vt:variant>
      <vt:variant>
        <vt:i4>0</vt:i4>
      </vt:variant>
      <vt:variant>
        <vt:i4>5</vt:i4>
      </vt:variant>
      <vt:variant>
        <vt:lpwstr>http://fhs-daigle.wikispaces.com/</vt:lpwstr>
      </vt:variant>
      <vt:variant>
        <vt:lpwstr/>
      </vt:variant>
      <vt:variant>
        <vt:i4>1048597</vt:i4>
      </vt:variant>
      <vt:variant>
        <vt:i4>-1</vt:i4>
      </vt:variant>
      <vt:variant>
        <vt:i4>1029</vt:i4>
      </vt:variant>
      <vt:variant>
        <vt:i4>1</vt:i4>
      </vt:variant>
      <vt:variant>
        <vt:lpwstr>http://frederictonhigh.nbed.nb.ca/fhslogo.gif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 2 FI GMF 10 Course Outline</dc:title>
  <dc:subject/>
  <dc:creator>ED18</dc:creator>
  <cp:keywords/>
  <cp:lastModifiedBy>Farnsworth, Ashley    (ASD-W)</cp:lastModifiedBy>
  <cp:revision>3</cp:revision>
  <cp:lastPrinted>2016-02-02T18:52:00Z</cp:lastPrinted>
  <dcterms:created xsi:type="dcterms:W3CDTF">2017-09-01T16:22:00Z</dcterms:created>
  <dcterms:modified xsi:type="dcterms:W3CDTF">2017-09-01T16:34:00Z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